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C176" w14:textId="77777777" w:rsidR="00A25288" w:rsidRDefault="00A25288" w:rsidP="004415DE">
      <w:pPr>
        <w:pStyle w:val="Title"/>
        <w:rPr>
          <w:rFonts w:ascii="Arial" w:hAnsi="Arial" w:cs="Arial"/>
          <w:b/>
          <w:sz w:val="24"/>
        </w:rPr>
      </w:pPr>
    </w:p>
    <w:p w14:paraId="7C71E04C" w14:textId="77777777" w:rsidR="00A25288" w:rsidRDefault="00A25288" w:rsidP="004415DE">
      <w:pPr>
        <w:pStyle w:val="Title"/>
        <w:rPr>
          <w:rFonts w:ascii="Arial" w:hAnsi="Arial" w:cs="Arial"/>
          <w:b/>
          <w:sz w:val="24"/>
        </w:rPr>
      </w:pPr>
    </w:p>
    <w:p w14:paraId="1AF4E314" w14:textId="75489465" w:rsidR="003A2537" w:rsidRPr="00A14627" w:rsidRDefault="00D261E3" w:rsidP="004415DE">
      <w:pPr>
        <w:pStyle w:val="Title"/>
        <w:rPr>
          <w:rFonts w:ascii="Arial" w:hAnsi="Arial" w:cs="Arial"/>
          <w:b/>
          <w:sz w:val="24"/>
        </w:rPr>
      </w:pPr>
      <w:r w:rsidRPr="00A14627">
        <w:rPr>
          <w:rFonts w:ascii="Arial" w:hAnsi="Arial" w:cs="Arial"/>
          <w:b/>
          <w:sz w:val="24"/>
        </w:rPr>
        <w:t>TARZANA NEIGHBORHOOD COUNCI</w:t>
      </w:r>
      <w:r w:rsidR="00C5137C" w:rsidRPr="00A14627">
        <w:rPr>
          <w:rFonts w:ascii="Arial" w:hAnsi="Arial" w:cs="Arial"/>
          <w:b/>
          <w:sz w:val="24"/>
        </w:rPr>
        <w:t>L</w:t>
      </w:r>
    </w:p>
    <w:p w14:paraId="4FD6BEFB" w14:textId="2894CE37" w:rsidR="00EF596A" w:rsidRPr="00A14627" w:rsidRDefault="00133603" w:rsidP="002B5853">
      <w:pPr>
        <w:pStyle w:val="Title"/>
        <w:rPr>
          <w:rFonts w:ascii="Arial" w:hAnsi="Arial" w:cs="Arial"/>
          <w:b/>
          <w:color w:val="EE0000"/>
          <w:sz w:val="24"/>
        </w:rPr>
      </w:pPr>
      <w:r w:rsidRPr="00A14627">
        <w:rPr>
          <w:rFonts w:ascii="Arial" w:hAnsi="Arial" w:cs="Arial"/>
          <w:b/>
          <w:color w:val="EE0000"/>
          <w:sz w:val="24"/>
        </w:rPr>
        <w:t>SPECIAL</w:t>
      </w:r>
      <w:r w:rsidR="00965363">
        <w:rPr>
          <w:rFonts w:ascii="Arial" w:hAnsi="Arial" w:cs="Arial"/>
          <w:b/>
          <w:color w:val="EE0000"/>
          <w:sz w:val="24"/>
        </w:rPr>
        <w:t xml:space="preserve"> </w:t>
      </w:r>
      <w:r w:rsidR="006E4B70" w:rsidRPr="00A14627">
        <w:rPr>
          <w:rFonts w:ascii="Arial" w:hAnsi="Arial" w:cs="Arial"/>
          <w:b/>
          <w:sz w:val="24"/>
        </w:rPr>
        <w:t xml:space="preserve">BOARD </w:t>
      </w:r>
      <w:r w:rsidR="00DA0999" w:rsidRPr="00A14627">
        <w:rPr>
          <w:rFonts w:ascii="Arial" w:hAnsi="Arial" w:cs="Arial"/>
          <w:b/>
          <w:sz w:val="24"/>
        </w:rPr>
        <w:t xml:space="preserve">MEETING </w:t>
      </w:r>
      <w:r w:rsidR="00DF7FBA">
        <w:rPr>
          <w:rFonts w:ascii="Arial" w:hAnsi="Arial" w:cs="Arial"/>
          <w:b/>
          <w:sz w:val="24"/>
        </w:rPr>
        <w:t>MINUTES</w:t>
      </w:r>
      <w:r w:rsidR="00DF7FBA">
        <w:rPr>
          <w:rFonts w:ascii="Arial" w:hAnsi="Arial" w:cs="Arial"/>
          <w:b/>
          <w:sz w:val="24"/>
        </w:rPr>
        <w:tab/>
      </w:r>
    </w:p>
    <w:p w14:paraId="21705B13" w14:textId="48476A47" w:rsidR="00B84F00" w:rsidRPr="00A14627" w:rsidRDefault="00D73905" w:rsidP="002B5853">
      <w:pPr>
        <w:pStyle w:val="Date"/>
        <w:tabs>
          <w:tab w:val="left" w:pos="500"/>
          <w:tab w:val="center" w:pos="5256"/>
        </w:tabs>
        <w:jc w:val="center"/>
        <w:rPr>
          <w:rFonts w:ascii="Arial" w:hAnsi="Arial" w:cs="Arial"/>
          <w:b/>
        </w:rPr>
      </w:pPr>
      <w:r w:rsidRPr="00A14627">
        <w:rPr>
          <w:rFonts w:ascii="Arial" w:hAnsi="Arial" w:cs="Arial"/>
          <w:b/>
        </w:rPr>
        <w:t>Tuesday</w:t>
      </w:r>
      <w:r w:rsidR="00672E88" w:rsidRPr="00A14627">
        <w:rPr>
          <w:rFonts w:ascii="Arial" w:hAnsi="Arial" w:cs="Arial"/>
          <w:b/>
        </w:rPr>
        <w:t xml:space="preserve"> </w:t>
      </w:r>
      <w:r w:rsidR="00770ECD" w:rsidRPr="00A14627">
        <w:rPr>
          <w:rFonts w:ascii="Arial" w:hAnsi="Arial" w:cs="Arial"/>
          <w:b/>
        </w:rPr>
        <w:t>December 9</w:t>
      </w:r>
      <w:r w:rsidR="00D066A8" w:rsidRPr="00A14627">
        <w:rPr>
          <w:rFonts w:ascii="Arial" w:hAnsi="Arial" w:cs="Arial"/>
          <w:b/>
        </w:rPr>
        <w:t>, 2025</w:t>
      </w:r>
      <w:r w:rsidR="00A31BF5" w:rsidRPr="00A14627">
        <w:rPr>
          <w:rFonts w:ascii="Arial" w:hAnsi="Arial" w:cs="Arial"/>
          <w:b/>
        </w:rPr>
        <w:t xml:space="preserve"> 7:00</w:t>
      </w:r>
      <w:r w:rsidR="009F6B60" w:rsidRPr="00A14627">
        <w:rPr>
          <w:rFonts w:ascii="Arial" w:hAnsi="Arial" w:cs="Arial"/>
          <w:b/>
        </w:rPr>
        <w:t xml:space="preserve"> </w:t>
      </w:r>
      <w:r w:rsidR="00D261E3" w:rsidRPr="00A14627">
        <w:rPr>
          <w:rFonts w:ascii="Arial" w:hAnsi="Arial" w:cs="Arial"/>
          <w:b/>
        </w:rPr>
        <w:t>PM</w:t>
      </w:r>
    </w:p>
    <w:p w14:paraId="07BFEAE0" w14:textId="77777777" w:rsidR="00EF596A" w:rsidRPr="00A14627" w:rsidRDefault="00EF596A" w:rsidP="00EF596A">
      <w:pPr>
        <w:tabs>
          <w:tab w:val="left" w:pos="1980"/>
          <w:tab w:val="left" w:pos="2880"/>
          <w:tab w:val="left" w:pos="4140"/>
          <w:tab w:val="left" w:pos="5940"/>
          <w:tab w:val="left" w:pos="6480"/>
        </w:tabs>
        <w:jc w:val="center"/>
        <w:rPr>
          <w:rFonts w:ascii="Arial" w:hAnsi="Arial" w:cs="Arial"/>
          <w:b/>
          <w:color w:val="FF0000"/>
        </w:rPr>
      </w:pPr>
      <w:r w:rsidRPr="00A14627">
        <w:rPr>
          <w:rFonts w:ascii="Arial" w:hAnsi="Arial" w:cs="Arial"/>
          <w:b/>
          <w:color w:val="FF0000"/>
        </w:rPr>
        <w:t>VIRTUAL TELEPHONIC MEETING</w:t>
      </w:r>
    </w:p>
    <w:p w14:paraId="5FE01394" w14:textId="77777777" w:rsidR="00916A00" w:rsidRPr="00A14627" w:rsidRDefault="00916A00" w:rsidP="00EF596A">
      <w:pPr>
        <w:tabs>
          <w:tab w:val="left" w:pos="1980"/>
          <w:tab w:val="left" w:pos="2880"/>
          <w:tab w:val="left" w:pos="4140"/>
          <w:tab w:val="left" w:pos="5940"/>
          <w:tab w:val="left" w:pos="6480"/>
        </w:tabs>
        <w:jc w:val="center"/>
        <w:rPr>
          <w:rFonts w:ascii="Arial" w:hAnsi="Arial" w:cs="Arial"/>
          <w:b/>
          <w:color w:val="FF0000"/>
        </w:rPr>
      </w:pPr>
    </w:p>
    <w:p w14:paraId="7EC9F38C" w14:textId="6F5BE785" w:rsidR="000B2B6E" w:rsidRDefault="00CA0142" w:rsidP="00B725C5">
      <w:pPr>
        <w:pStyle w:val="ListParagraph"/>
        <w:numPr>
          <w:ilvl w:val="0"/>
          <w:numId w:val="15"/>
        </w:numPr>
        <w:tabs>
          <w:tab w:val="left" w:pos="540"/>
        </w:tabs>
        <w:rPr>
          <w:rFonts w:ascii="Arial" w:hAnsi="Arial" w:cs="Arial"/>
          <w:bCs/>
        </w:rPr>
      </w:pPr>
      <w:r w:rsidRPr="00DF7FBA">
        <w:rPr>
          <w:rFonts w:ascii="Arial" w:hAnsi="Arial" w:cs="Arial"/>
          <w:b/>
        </w:rPr>
        <w:t>Call to Order</w:t>
      </w:r>
      <w:r w:rsidR="004B3253" w:rsidRPr="00DF7FBA">
        <w:rPr>
          <w:rFonts w:ascii="Arial" w:hAnsi="Arial" w:cs="Arial"/>
          <w:b/>
        </w:rPr>
        <w:t xml:space="preserve"> at 7:03 p.m. by TNC President Len Shaffer.</w:t>
      </w:r>
      <w:r w:rsidRPr="00A14627">
        <w:rPr>
          <w:rFonts w:ascii="Arial" w:hAnsi="Arial" w:cs="Arial"/>
          <w:bCs/>
        </w:rPr>
        <w:t xml:space="preserve"> </w:t>
      </w:r>
      <w:r w:rsidR="00C505DB" w:rsidRPr="00DF7FBA">
        <w:rPr>
          <w:rFonts w:ascii="Arial" w:hAnsi="Arial" w:cs="Arial"/>
          <w:b/>
        </w:rPr>
        <w:t>Roll Call:</w:t>
      </w:r>
      <w:r w:rsidR="00C505DB">
        <w:rPr>
          <w:rFonts w:ascii="Arial" w:hAnsi="Arial" w:cs="Arial"/>
          <w:bCs/>
        </w:rPr>
        <w:t xml:space="preserve"> </w:t>
      </w:r>
      <w:r w:rsidR="00B37292">
        <w:rPr>
          <w:rFonts w:ascii="Arial" w:hAnsi="Arial" w:cs="Arial"/>
          <w:bCs/>
        </w:rPr>
        <w:t xml:space="preserve">Parastou Bassirat, Sylvia Bedrossian, Matthew Clark, Barry Edelman, David Elan, </w:t>
      </w:r>
      <w:r w:rsidR="00CC603F">
        <w:rPr>
          <w:rFonts w:ascii="Arial" w:hAnsi="Arial" w:cs="Arial"/>
          <w:bCs/>
        </w:rPr>
        <w:t xml:space="preserve">Harvey Goldberg, </w:t>
      </w:r>
      <w:r w:rsidR="00B40216">
        <w:rPr>
          <w:rFonts w:ascii="Arial" w:hAnsi="Arial" w:cs="Arial"/>
          <w:bCs/>
        </w:rPr>
        <w:t xml:space="preserve">Eran Heissler, </w:t>
      </w:r>
      <w:r w:rsidR="00B37292">
        <w:rPr>
          <w:rFonts w:ascii="Arial" w:hAnsi="Arial" w:cs="Arial"/>
          <w:bCs/>
        </w:rPr>
        <w:t xml:space="preserve">Joyce Greene, Duncan McIntosh, </w:t>
      </w:r>
      <w:r w:rsidR="00B40216">
        <w:rPr>
          <w:rFonts w:ascii="Arial" w:hAnsi="Arial" w:cs="Arial"/>
          <w:bCs/>
        </w:rPr>
        <w:t xml:space="preserve">Jeff Mausner, </w:t>
      </w:r>
      <w:r w:rsidR="00B37292">
        <w:rPr>
          <w:rFonts w:ascii="Arial" w:hAnsi="Arial" w:cs="Arial"/>
          <w:bCs/>
        </w:rPr>
        <w:t xml:space="preserve">Sharon Molina, </w:t>
      </w:r>
      <w:r w:rsidR="00B40216">
        <w:rPr>
          <w:rFonts w:ascii="Arial" w:hAnsi="Arial" w:cs="Arial"/>
          <w:bCs/>
        </w:rPr>
        <w:t xml:space="preserve">Iris Polonsky, </w:t>
      </w:r>
      <w:r w:rsidR="00B37292">
        <w:rPr>
          <w:rFonts w:ascii="Arial" w:hAnsi="Arial" w:cs="Arial"/>
          <w:bCs/>
        </w:rPr>
        <w:t xml:space="preserve">Jon Rawlings, Susan Rogen, </w:t>
      </w:r>
      <w:r w:rsidR="00CC603F">
        <w:rPr>
          <w:rFonts w:ascii="Arial" w:hAnsi="Arial" w:cs="Arial"/>
          <w:bCs/>
        </w:rPr>
        <w:t xml:space="preserve">Len Shaffer, </w:t>
      </w:r>
      <w:r w:rsidR="00B40216">
        <w:rPr>
          <w:rFonts w:ascii="Arial" w:hAnsi="Arial" w:cs="Arial"/>
          <w:bCs/>
        </w:rPr>
        <w:t>and</w:t>
      </w:r>
      <w:r w:rsidR="00CC603F">
        <w:rPr>
          <w:rFonts w:ascii="Arial" w:hAnsi="Arial" w:cs="Arial"/>
          <w:bCs/>
        </w:rPr>
        <w:t xml:space="preserve"> </w:t>
      </w:r>
      <w:r w:rsidR="00B37292">
        <w:rPr>
          <w:rFonts w:ascii="Arial" w:hAnsi="Arial" w:cs="Arial"/>
          <w:bCs/>
        </w:rPr>
        <w:t>Robin Tilden</w:t>
      </w:r>
      <w:r w:rsidR="00B40216">
        <w:rPr>
          <w:rFonts w:ascii="Arial" w:hAnsi="Arial" w:cs="Arial"/>
          <w:bCs/>
        </w:rPr>
        <w:t>.</w:t>
      </w:r>
      <w:r w:rsidR="00B37292">
        <w:rPr>
          <w:rFonts w:ascii="Arial" w:hAnsi="Arial" w:cs="Arial"/>
          <w:bCs/>
        </w:rPr>
        <w:t xml:space="preserve"> </w:t>
      </w:r>
    </w:p>
    <w:p w14:paraId="4ABA4A88" w14:textId="3EF685D9" w:rsidR="00925CB1" w:rsidRDefault="000B2B6E" w:rsidP="000B2B6E">
      <w:pPr>
        <w:pStyle w:val="ListParagraph"/>
        <w:tabs>
          <w:tab w:val="left" w:pos="54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</w:t>
      </w:r>
      <w:r w:rsidR="00C505DB" w:rsidRPr="00582739">
        <w:rPr>
          <w:rFonts w:ascii="Arial" w:hAnsi="Arial" w:cs="Arial"/>
          <w:b/>
        </w:rPr>
        <w:t xml:space="preserve">bsent: </w:t>
      </w:r>
      <w:r w:rsidR="00DF7FBA">
        <w:rPr>
          <w:rFonts w:ascii="Arial" w:hAnsi="Arial" w:cs="Arial"/>
          <w:bCs/>
        </w:rPr>
        <w:t>Terry Saucier</w:t>
      </w:r>
      <w:r w:rsidR="00965363">
        <w:rPr>
          <w:rFonts w:ascii="Arial" w:hAnsi="Arial" w:cs="Arial"/>
          <w:bCs/>
        </w:rPr>
        <w:t xml:space="preserve"> </w:t>
      </w:r>
      <w:r w:rsidR="00965363" w:rsidRPr="00781794">
        <w:rPr>
          <w:rFonts w:ascii="Arial" w:hAnsi="Arial" w:cs="Arial"/>
          <w:b/>
        </w:rPr>
        <w:t>Ineligible:</w:t>
      </w:r>
      <w:r w:rsidR="00965363">
        <w:rPr>
          <w:rFonts w:ascii="Arial" w:hAnsi="Arial" w:cs="Arial"/>
          <w:bCs/>
        </w:rPr>
        <w:t xml:space="preserve"> Bob Shmaeff</w:t>
      </w:r>
      <w:r w:rsidR="00DF7FBA">
        <w:rPr>
          <w:rFonts w:ascii="Arial" w:hAnsi="Arial" w:cs="Arial"/>
          <w:bCs/>
        </w:rPr>
        <w:t>. Quorum established with 1</w:t>
      </w:r>
      <w:r w:rsidR="00965363">
        <w:rPr>
          <w:rFonts w:ascii="Arial" w:hAnsi="Arial" w:cs="Arial"/>
          <w:bCs/>
        </w:rPr>
        <w:t>6</w:t>
      </w:r>
      <w:r w:rsidR="00DF7FBA">
        <w:rPr>
          <w:rFonts w:ascii="Arial" w:hAnsi="Arial" w:cs="Arial"/>
          <w:bCs/>
        </w:rPr>
        <w:t xml:space="preserve"> board members.</w:t>
      </w:r>
      <w:r w:rsidR="00CA0142" w:rsidRPr="00A14627">
        <w:rPr>
          <w:rFonts w:ascii="Arial" w:hAnsi="Arial" w:cs="Arial"/>
          <w:bCs/>
        </w:rPr>
        <w:t xml:space="preserve"> Welcoming Remarks </w:t>
      </w:r>
      <w:r w:rsidR="00DF7FBA">
        <w:rPr>
          <w:rFonts w:ascii="Arial" w:hAnsi="Arial" w:cs="Arial"/>
          <w:bCs/>
        </w:rPr>
        <w:t>by Len.</w:t>
      </w:r>
      <w:r w:rsidR="00F04BC1">
        <w:rPr>
          <w:rFonts w:ascii="Arial" w:hAnsi="Arial" w:cs="Arial"/>
          <w:bCs/>
        </w:rPr>
        <w:t xml:space="preserve"> </w:t>
      </w:r>
      <w:r w:rsidR="0020598F">
        <w:rPr>
          <w:rFonts w:ascii="Arial" w:hAnsi="Arial" w:cs="Arial"/>
          <w:bCs/>
        </w:rPr>
        <w:t xml:space="preserve">SB707 </w:t>
      </w:r>
      <w:r w:rsidR="00F16562">
        <w:rPr>
          <w:rFonts w:ascii="Arial" w:hAnsi="Arial" w:cs="Arial"/>
          <w:bCs/>
        </w:rPr>
        <w:t>will take effect Jan. 1st</w:t>
      </w:r>
      <w:r w:rsidR="0020598F">
        <w:rPr>
          <w:rFonts w:ascii="Arial" w:hAnsi="Arial" w:cs="Arial"/>
          <w:bCs/>
        </w:rPr>
        <w:t xml:space="preserve"> which brings new rules in conducting meetings. </w:t>
      </w:r>
    </w:p>
    <w:p w14:paraId="42EAA9C7" w14:textId="77777777" w:rsidR="00C26EA9" w:rsidRPr="00A14627" w:rsidRDefault="00C26EA9" w:rsidP="00C26EA9">
      <w:pPr>
        <w:pStyle w:val="ListParagraph"/>
        <w:tabs>
          <w:tab w:val="left" w:pos="540"/>
        </w:tabs>
        <w:ind w:left="570"/>
        <w:rPr>
          <w:rFonts w:ascii="Arial" w:hAnsi="Arial" w:cs="Arial"/>
          <w:bCs/>
        </w:rPr>
      </w:pPr>
    </w:p>
    <w:p w14:paraId="74AFC1F3" w14:textId="3F543605" w:rsidR="001A017C" w:rsidRDefault="008920AA" w:rsidP="00F5249C">
      <w:pPr>
        <w:pStyle w:val="ListParagraph"/>
        <w:numPr>
          <w:ilvl w:val="0"/>
          <w:numId w:val="1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A14627">
        <w:rPr>
          <w:rFonts w:ascii="Arial" w:hAnsi="Arial" w:cs="Arial"/>
          <w:bCs/>
        </w:rPr>
        <w:tab/>
      </w:r>
      <w:r w:rsidR="00CA0142" w:rsidRPr="00337A50">
        <w:rPr>
          <w:rFonts w:ascii="Arial" w:hAnsi="Arial" w:cs="Arial"/>
          <w:b/>
        </w:rPr>
        <w:t xml:space="preserve">Remarks by </w:t>
      </w:r>
      <w:r w:rsidR="000B2B6E">
        <w:rPr>
          <w:rFonts w:ascii="Arial" w:hAnsi="Arial" w:cs="Arial"/>
          <w:b/>
        </w:rPr>
        <w:t>R</w:t>
      </w:r>
      <w:r w:rsidR="00CA0142" w:rsidRPr="00337A50">
        <w:rPr>
          <w:rFonts w:ascii="Arial" w:hAnsi="Arial" w:cs="Arial"/>
          <w:b/>
        </w:rPr>
        <w:t xml:space="preserve">epresentatives of </w:t>
      </w:r>
      <w:r w:rsidR="000B2B6E">
        <w:rPr>
          <w:rFonts w:ascii="Arial" w:hAnsi="Arial" w:cs="Arial"/>
          <w:b/>
        </w:rPr>
        <w:t>P</w:t>
      </w:r>
      <w:r w:rsidR="00CA0142" w:rsidRPr="00337A50">
        <w:rPr>
          <w:rFonts w:ascii="Arial" w:hAnsi="Arial" w:cs="Arial"/>
          <w:b/>
        </w:rPr>
        <w:t xml:space="preserve">ublic </w:t>
      </w:r>
      <w:r w:rsidR="000B2B6E">
        <w:rPr>
          <w:rFonts w:ascii="Arial" w:hAnsi="Arial" w:cs="Arial"/>
          <w:b/>
        </w:rPr>
        <w:t>O</w:t>
      </w:r>
      <w:r w:rsidR="00CA0142" w:rsidRPr="00337A50">
        <w:rPr>
          <w:rFonts w:ascii="Arial" w:hAnsi="Arial" w:cs="Arial"/>
          <w:b/>
        </w:rPr>
        <w:t>fficial</w:t>
      </w:r>
      <w:r w:rsidR="0022448B" w:rsidRPr="00337A50">
        <w:rPr>
          <w:rFonts w:ascii="Arial" w:hAnsi="Arial" w:cs="Arial"/>
          <w:b/>
        </w:rPr>
        <w:t>s</w:t>
      </w:r>
      <w:r w:rsidR="00F151AB">
        <w:rPr>
          <w:rFonts w:ascii="Arial" w:hAnsi="Arial" w:cs="Arial"/>
          <w:bCs/>
        </w:rPr>
        <w:t xml:space="preserve">: Fire Station </w:t>
      </w:r>
      <w:r w:rsidR="00A21B39">
        <w:rPr>
          <w:rFonts w:ascii="Arial" w:hAnsi="Arial" w:cs="Arial"/>
          <w:bCs/>
        </w:rPr>
        <w:t>93, Captain Le</w:t>
      </w:r>
      <w:r w:rsidR="00781794">
        <w:rPr>
          <w:rFonts w:ascii="Arial" w:hAnsi="Arial" w:cs="Arial"/>
          <w:bCs/>
        </w:rPr>
        <w:t>h</w:t>
      </w:r>
      <w:r w:rsidR="00A21B39">
        <w:rPr>
          <w:rFonts w:ascii="Arial" w:hAnsi="Arial" w:cs="Arial"/>
          <w:bCs/>
        </w:rPr>
        <w:t>ti</w:t>
      </w:r>
      <w:r w:rsidR="007C2848">
        <w:rPr>
          <w:rFonts w:ascii="Arial" w:hAnsi="Arial" w:cs="Arial"/>
          <w:bCs/>
        </w:rPr>
        <w:t xml:space="preserve"> reported </w:t>
      </w:r>
      <w:r w:rsidR="00E136F5">
        <w:rPr>
          <w:rFonts w:ascii="Arial" w:hAnsi="Arial" w:cs="Arial"/>
          <w:bCs/>
        </w:rPr>
        <w:t xml:space="preserve">on fire safety issues: </w:t>
      </w:r>
      <w:r w:rsidR="003035CA">
        <w:rPr>
          <w:rFonts w:ascii="Arial" w:hAnsi="Arial" w:cs="Arial"/>
          <w:bCs/>
        </w:rPr>
        <w:t>D</w:t>
      </w:r>
      <w:r w:rsidR="00E136F5">
        <w:rPr>
          <w:rFonts w:ascii="Arial" w:hAnsi="Arial" w:cs="Arial"/>
          <w:bCs/>
        </w:rPr>
        <w:t>on’t leave candles unattended; make sure real trees are kept watered in your home for the holiday</w:t>
      </w:r>
      <w:r w:rsidR="00E1423D">
        <w:rPr>
          <w:rFonts w:ascii="Arial" w:hAnsi="Arial" w:cs="Arial"/>
          <w:bCs/>
        </w:rPr>
        <w:t xml:space="preserve">; check batteries in fire alarms and smoke detectors; and contact the fire station if you have any issues. </w:t>
      </w:r>
    </w:p>
    <w:p w14:paraId="794873DA" w14:textId="77777777" w:rsidR="00F724ED" w:rsidRPr="00F724ED" w:rsidRDefault="00F724ED" w:rsidP="00F724ED">
      <w:pPr>
        <w:pStyle w:val="ListParagraph"/>
        <w:rPr>
          <w:rFonts w:ascii="Arial" w:hAnsi="Arial" w:cs="Arial"/>
          <w:bCs/>
        </w:rPr>
      </w:pPr>
    </w:p>
    <w:p w14:paraId="7001507C" w14:textId="1AD79E78" w:rsidR="009F0F65" w:rsidRDefault="00C4746E" w:rsidP="00D72650">
      <w:pPr>
        <w:pStyle w:val="ListParagraph"/>
        <w:numPr>
          <w:ilvl w:val="0"/>
          <w:numId w:val="15"/>
        </w:numPr>
        <w:tabs>
          <w:tab w:val="left" w:pos="450"/>
          <w:tab w:val="left" w:pos="720"/>
          <w:tab w:val="left" w:pos="810"/>
        </w:tabs>
        <w:ind w:left="63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Cs/>
        </w:rPr>
        <w:t xml:space="preserve">  </w:t>
      </w:r>
      <w:r w:rsidR="008920AA" w:rsidRPr="00A14627">
        <w:rPr>
          <w:rFonts w:ascii="Arial" w:hAnsi="Arial" w:cs="Arial"/>
          <w:bCs/>
        </w:rPr>
        <w:tab/>
      </w:r>
      <w:r w:rsidR="00CA0142" w:rsidRPr="00337A50">
        <w:rPr>
          <w:rFonts w:ascii="Arial" w:hAnsi="Arial" w:cs="Arial"/>
          <w:b/>
        </w:rPr>
        <w:t>Public Comments</w:t>
      </w:r>
      <w:r w:rsidR="00CA0142" w:rsidRPr="00A14627">
        <w:rPr>
          <w:rFonts w:ascii="Arial" w:hAnsi="Arial" w:cs="Arial"/>
          <w:bCs/>
        </w:rPr>
        <w:t xml:space="preserve"> – </w:t>
      </w:r>
      <w:r w:rsidR="00C61BE8">
        <w:rPr>
          <w:rFonts w:ascii="Arial" w:hAnsi="Arial" w:cs="Arial"/>
          <w:bCs/>
        </w:rPr>
        <w:t xml:space="preserve"> </w:t>
      </w:r>
      <w:r w:rsidR="00286613">
        <w:rPr>
          <w:rFonts w:ascii="Arial" w:hAnsi="Arial" w:cs="Arial"/>
          <w:bCs/>
        </w:rPr>
        <w:t>None.</w:t>
      </w:r>
    </w:p>
    <w:p w14:paraId="706F27A9" w14:textId="77777777" w:rsidR="00337A50" w:rsidRPr="00337A50" w:rsidRDefault="00337A50" w:rsidP="00337A50">
      <w:pPr>
        <w:pStyle w:val="ListParagraph"/>
        <w:rPr>
          <w:rFonts w:ascii="Arial" w:hAnsi="Arial" w:cs="Arial"/>
          <w:bCs/>
        </w:rPr>
      </w:pPr>
    </w:p>
    <w:p w14:paraId="766752BA" w14:textId="624C8F73" w:rsidR="002D4065" w:rsidRPr="00337A50" w:rsidRDefault="003C7CF6" w:rsidP="00337A50">
      <w:pPr>
        <w:pStyle w:val="ListParagraph"/>
        <w:numPr>
          <w:ilvl w:val="0"/>
          <w:numId w:val="15"/>
        </w:numPr>
        <w:tabs>
          <w:tab w:val="left" w:pos="450"/>
          <w:tab w:val="left" w:pos="63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</w:t>
      </w:r>
      <w:r w:rsidR="004415DE" w:rsidRPr="00337A50">
        <w:rPr>
          <w:rFonts w:ascii="Arial" w:hAnsi="Arial" w:cs="Arial"/>
          <w:b/>
        </w:rPr>
        <w:t>Budget Advocate/Representative Report</w:t>
      </w:r>
      <w:r w:rsidR="00286613" w:rsidRPr="00337A50">
        <w:rPr>
          <w:rFonts w:ascii="Arial" w:hAnsi="Arial" w:cs="Arial"/>
          <w:b/>
        </w:rPr>
        <w:t>:</w:t>
      </w:r>
      <w:r w:rsidR="00286613" w:rsidRPr="00337A50">
        <w:rPr>
          <w:rFonts w:ascii="Arial" w:hAnsi="Arial" w:cs="Arial"/>
          <w:bCs/>
        </w:rPr>
        <w:t xml:space="preserve"> No</w:t>
      </w:r>
      <w:r w:rsidR="00BE3337" w:rsidRPr="00337A50">
        <w:rPr>
          <w:rFonts w:ascii="Arial" w:hAnsi="Arial" w:cs="Arial"/>
          <w:bCs/>
        </w:rPr>
        <w:t xml:space="preserve"> report</w:t>
      </w:r>
      <w:r w:rsidR="00286613" w:rsidRPr="00337A50">
        <w:rPr>
          <w:rFonts w:ascii="Arial" w:hAnsi="Arial" w:cs="Arial"/>
          <w:bCs/>
        </w:rPr>
        <w:t>.</w:t>
      </w:r>
    </w:p>
    <w:p w14:paraId="6927BF45" w14:textId="77777777" w:rsidR="00337A50" w:rsidRPr="00337A50" w:rsidRDefault="00337A50" w:rsidP="00337A50">
      <w:pPr>
        <w:pStyle w:val="ListParagraph"/>
        <w:rPr>
          <w:rFonts w:ascii="Arial" w:hAnsi="Arial" w:cs="Arial"/>
          <w:bCs/>
        </w:rPr>
      </w:pPr>
    </w:p>
    <w:p w14:paraId="4D6C28EB" w14:textId="22B4DA9C" w:rsidR="00A05FF1" w:rsidRPr="00337A50" w:rsidRDefault="003C7CF6" w:rsidP="00337A50">
      <w:pPr>
        <w:pStyle w:val="ListParagraph"/>
        <w:numPr>
          <w:ilvl w:val="0"/>
          <w:numId w:val="15"/>
        </w:numPr>
        <w:tabs>
          <w:tab w:val="left" w:pos="540"/>
          <w:tab w:val="left" w:pos="63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  <w:r w:rsidR="004415DE" w:rsidRPr="00337A50">
        <w:rPr>
          <w:rFonts w:ascii="Arial" w:hAnsi="Arial" w:cs="Arial"/>
          <w:b/>
        </w:rPr>
        <w:t>Executive Secretary’s Report</w:t>
      </w:r>
      <w:r w:rsidR="00B56A31" w:rsidRPr="00337A50">
        <w:rPr>
          <w:rFonts w:ascii="Arial" w:hAnsi="Arial" w:cs="Arial"/>
          <w:bCs/>
        </w:rPr>
        <w:t xml:space="preserve"> –</w:t>
      </w:r>
      <w:r w:rsidR="00BE3337" w:rsidRPr="00337A50">
        <w:rPr>
          <w:rFonts w:ascii="Arial" w:hAnsi="Arial" w:cs="Arial"/>
          <w:bCs/>
        </w:rPr>
        <w:t xml:space="preserve"> Iris said Bob Shmaeff has to complete his Code of Conduct to vote. </w:t>
      </w:r>
    </w:p>
    <w:p w14:paraId="4EDDF0FD" w14:textId="77777777" w:rsidR="00337A50" w:rsidRPr="00337A50" w:rsidRDefault="00337A50" w:rsidP="00337A50">
      <w:pPr>
        <w:pStyle w:val="ListParagraph"/>
        <w:rPr>
          <w:rFonts w:ascii="Arial" w:hAnsi="Arial" w:cs="Arial"/>
          <w:bCs/>
        </w:rPr>
      </w:pPr>
    </w:p>
    <w:p w14:paraId="55C41505" w14:textId="649367C2" w:rsidR="00D46202" w:rsidRPr="00296E96" w:rsidRDefault="00246781" w:rsidP="002A665C">
      <w:pPr>
        <w:pStyle w:val="ListParagraph"/>
        <w:numPr>
          <w:ilvl w:val="0"/>
          <w:numId w:val="15"/>
        </w:num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/>
        </w:rPr>
      </w:pPr>
      <w:r w:rsidRPr="002A665C">
        <w:rPr>
          <w:rFonts w:ascii="Arial" w:hAnsi="Arial" w:cs="Arial"/>
          <w:b/>
        </w:rPr>
        <w:t>Approval of the Minutes</w:t>
      </w:r>
      <w:r w:rsidRPr="002A665C">
        <w:rPr>
          <w:rFonts w:ascii="Arial" w:hAnsi="Arial" w:cs="Arial"/>
          <w:bCs/>
        </w:rPr>
        <w:t xml:space="preserve"> </w:t>
      </w:r>
      <w:r w:rsidRPr="002A665C">
        <w:rPr>
          <w:rFonts w:ascii="Arial" w:hAnsi="Arial" w:cs="Arial"/>
          <w:b/>
        </w:rPr>
        <w:t xml:space="preserve">of the October 2025 TNC </w:t>
      </w:r>
      <w:r w:rsidR="00337A50" w:rsidRPr="002A665C">
        <w:rPr>
          <w:rFonts w:ascii="Arial" w:hAnsi="Arial" w:cs="Arial"/>
          <w:b/>
        </w:rPr>
        <w:t>B</w:t>
      </w:r>
      <w:r w:rsidRPr="002A665C">
        <w:rPr>
          <w:rFonts w:ascii="Arial" w:hAnsi="Arial" w:cs="Arial"/>
          <w:b/>
        </w:rPr>
        <w:t xml:space="preserve">oard </w:t>
      </w:r>
      <w:r w:rsidR="00337A50" w:rsidRPr="002A665C">
        <w:rPr>
          <w:rFonts w:ascii="Arial" w:hAnsi="Arial" w:cs="Arial"/>
          <w:b/>
        </w:rPr>
        <w:t>M</w:t>
      </w:r>
      <w:r w:rsidRPr="002A665C">
        <w:rPr>
          <w:rFonts w:ascii="Arial" w:hAnsi="Arial" w:cs="Arial"/>
          <w:b/>
        </w:rPr>
        <w:t>eeting</w:t>
      </w:r>
      <w:r w:rsidR="000A3398" w:rsidRPr="002A665C">
        <w:rPr>
          <w:rFonts w:ascii="Arial" w:hAnsi="Arial" w:cs="Arial"/>
          <w:b/>
        </w:rPr>
        <w:t xml:space="preserve"> –</w:t>
      </w:r>
      <w:r w:rsidR="000A3398" w:rsidRPr="002A665C">
        <w:rPr>
          <w:rFonts w:ascii="Arial" w:hAnsi="Arial" w:cs="Arial"/>
          <w:bCs/>
        </w:rPr>
        <w:t xml:space="preserve"> </w:t>
      </w:r>
      <w:r w:rsidRPr="00781794">
        <w:rPr>
          <w:rFonts w:ascii="Arial" w:hAnsi="Arial" w:cs="Arial"/>
          <w:b/>
        </w:rPr>
        <w:t>(Heissler/Bedrossian) moved a</w:t>
      </w:r>
      <w:r w:rsidR="000A3398" w:rsidRPr="00781794">
        <w:rPr>
          <w:rFonts w:ascii="Arial" w:hAnsi="Arial" w:cs="Arial"/>
          <w:b/>
        </w:rPr>
        <w:t xml:space="preserve">pproval of minutes of </w:t>
      </w:r>
      <w:r w:rsidR="00AD64FC" w:rsidRPr="00781794">
        <w:rPr>
          <w:rFonts w:ascii="Arial" w:hAnsi="Arial" w:cs="Arial"/>
          <w:b/>
        </w:rPr>
        <w:t>the</w:t>
      </w:r>
      <w:r w:rsidR="00D46202" w:rsidRPr="00781794">
        <w:rPr>
          <w:rFonts w:ascii="Arial" w:hAnsi="Arial" w:cs="Arial"/>
          <w:b/>
        </w:rPr>
        <w:t xml:space="preserve"> </w:t>
      </w:r>
      <w:r w:rsidR="00F5249C" w:rsidRPr="00781794">
        <w:rPr>
          <w:rFonts w:ascii="Arial" w:hAnsi="Arial" w:cs="Arial"/>
          <w:b/>
        </w:rPr>
        <w:t xml:space="preserve">October 28, </w:t>
      </w:r>
      <w:r w:rsidR="00901188" w:rsidRPr="00781794">
        <w:rPr>
          <w:rFonts w:ascii="Arial" w:hAnsi="Arial" w:cs="Arial"/>
          <w:b/>
        </w:rPr>
        <w:t>2</w:t>
      </w:r>
      <w:r w:rsidR="0008193A" w:rsidRPr="00781794">
        <w:rPr>
          <w:rFonts w:ascii="Arial" w:hAnsi="Arial" w:cs="Arial"/>
          <w:b/>
        </w:rPr>
        <w:t>02</w:t>
      </w:r>
      <w:r w:rsidR="00664FE6" w:rsidRPr="00781794">
        <w:rPr>
          <w:rFonts w:ascii="Arial" w:hAnsi="Arial" w:cs="Arial"/>
          <w:b/>
        </w:rPr>
        <w:t>5</w:t>
      </w:r>
      <w:r w:rsidR="00365CCD" w:rsidRPr="00781794">
        <w:rPr>
          <w:rFonts w:ascii="Arial" w:hAnsi="Arial" w:cs="Arial"/>
          <w:b/>
        </w:rPr>
        <w:t xml:space="preserve"> </w:t>
      </w:r>
      <w:r w:rsidR="00F5249C" w:rsidRPr="00781794">
        <w:rPr>
          <w:rFonts w:ascii="Arial" w:hAnsi="Arial" w:cs="Arial"/>
          <w:b/>
        </w:rPr>
        <w:t>meeting</w:t>
      </w:r>
      <w:r w:rsidR="00751029" w:rsidRPr="00781794">
        <w:rPr>
          <w:rFonts w:ascii="Arial" w:hAnsi="Arial" w:cs="Arial"/>
          <w:b/>
        </w:rPr>
        <w:t xml:space="preserve"> as revised</w:t>
      </w:r>
      <w:r w:rsidR="00D23A13" w:rsidRPr="00781794">
        <w:rPr>
          <w:rFonts w:ascii="Arial" w:hAnsi="Arial" w:cs="Arial"/>
          <w:b/>
        </w:rPr>
        <w:t>.</w:t>
      </w:r>
      <w:r w:rsidR="00751029" w:rsidRPr="002A665C">
        <w:rPr>
          <w:rFonts w:ascii="Arial" w:hAnsi="Arial" w:cs="Arial"/>
          <w:bCs/>
        </w:rPr>
        <w:t xml:space="preserve"> </w:t>
      </w:r>
      <w:r w:rsidR="004827B9" w:rsidRPr="00296E96">
        <w:rPr>
          <w:rFonts w:ascii="Arial" w:hAnsi="Arial" w:cs="Arial"/>
          <w:b/>
        </w:rPr>
        <w:t>The motion carried unanimously</w:t>
      </w:r>
      <w:r w:rsidR="00296E96">
        <w:rPr>
          <w:rFonts w:ascii="Arial" w:hAnsi="Arial" w:cs="Arial"/>
          <w:b/>
        </w:rPr>
        <w:t>: 16-0-0</w:t>
      </w:r>
      <w:r w:rsidR="004827B9" w:rsidRPr="00296E96">
        <w:rPr>
          <w:rFonts w:ascii="Arial" w:hAnsi="Arial" w:cs="Arial"/>
          <w:b/>
        </w:rPr>
        <w:t xml:space="preserve">. </w:t>
      </w:r>
    </w:p>
    <w:p w14:paraId="7FEC71E1" w14:textId="77777777" w:rsidR="002A665C" w:rsidRPr="002A665C" w:rsidRDefault="002A665C" w:rsidP="002A665C">
      <w:pPr>
        <w:pStyle w:val="ListParagraph"/>
        <w:rPr>
          <w:rFonts w:ascii="Arial" w:hAnsi="Arial" w:cs="Arial"/>
          <w:bCs/>
        </w:rPr>
      </w:pPr>
    </w:p>
    <w:p w14:paraId="1246A8C9" w14:textId="1FD85977" w:rsidR="00EF020E" w:rsidRDefault="002A665C" w:rsidP="002A665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Voting Yea:</w:t>
      </w:r>
      <w:r>
        <w:rPr>
          <w:rFonts w:ascii="Arial" w:hAnsi="Arial" w:cs="Arial"/>
          <w:bCs/>
        </w:rPr>
        <w:t xml:space="preserve"> Bassirat, Bedrossian, Clark, Edelman, Elan, Goldberg, Heissler, Greene, McIntosh, Mausner, Molina, Polonsky, Rawlings, Rogen, Shaffer, and Tilden. </w:t>
      </w:r>
      <w:r w:rsidR="001124E7">
        <w:rPr>
          <w:rFonts w:ascii="Arial" w:hAnsi="Arial" w:cs="Arial"/>
          <w:bCs/>
        </w:rPr>
        <w:t xml:space="preserve"> </w:t>
      </w:r>
    </w:p>
    <w:p w14:paraId="2F4AE1F0" w14:textId="6B15F21C" w:rsidR="00EF020E" w:rsidRDefault="00EF020E" w:rsidP="002A665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(0)</w:t>
      </w:r>
    </w:p>
    <w:p w14:paraId="4EF6F6BC" w14:textId="59C3C0D1" w:rsidR="00EF020E" w:rsidRDefault="00EF020E" w:rsidP="002A665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(0)</w:t>
      </w:r>
    </w:p>
    <w:p w14:paraId="2BA28F79" w14:textId="022A63FF" w:rsidR="002A665C" w:rsidRDefault="00EF020E" w:rsidP="002A665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Ineligible:</w:t>
      </w:r>
      <w:r>
        <w:rPr>
          <w:rFonts w:ascii="Arial" w:hAnsi="Arial" w:cs="Arial"/>
          <w:bCs/>
        </w:rPr>
        <w:t xml:space="preserve"> </w:t>
      </w:r>
      <w:r w:rsidR="003E06BA">
        <w:rPr>
          <w:rFonts w:ascii="Arial" w:hAnsi="Arial" w:cs="Arial"/>
          <w:bCs/>
        </w:rPr>
        <w:t xml:space="preserve">Shmaeff </w:t>
      </w:r>
    </w:p>
    <w:p w14:paraId="105144F9" w14:textId="135FE6F6" w:rsidR="00EF020E" w:rsidRPr="002A665C" w:rsidRDefault="00EF020E" w:rsidP="002A665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Absent:</w:t>
      </w:r>
      <w:r>
        <w:rPr>
          <w:rFonts w:ascii="Arial" w:hAnsi="Arial" w:cs="Arial"/>
          <w:bCs/>
        </w:rPr>
        <w:t xml:space="preserve"> Saucier</w:t>
      </w:r>
    </w:p>
    <w:p w14:paraId="18C2ED08" w14:textId="77777777" w:rsidR="004A6E53" w:rsidRPr="00A14627" w:rsidRDefault="004A6E53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</w:p>
    <w:p w14:paraId="151F5FA7" w14:textId="3453377A" w:rsidR="00EA17CD" w:rsidRPr="00A14627" w:rsidRDefault="00054A1D" w:rsidP="00D46202">
      <w:pPr>
        <w:tabs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 xml:space="preserve">Committee and other </w:t>
      </w:r>
      <w:r w:rsidR="001D10E6" w:rsidRPr="00A14627">
        <w:rPr>
          <w:rFonts w:ascii="Arial" w:hAnsi="Arial" w:cs="Arial"/>
          <w:b/>
        </w:rPr>
        <w:t>R</w:t>
      </w:r>
      <w:r w:rsidRPr="00A14627">
        <w:rPr>
          <w:rFonts w:ascii="Arial" w:hAnsi="Arial" w:cs="Arial"/>
          <w:b/>
        </w:rPr>
        <w:t>eports</w:t>
      </w:r>
      <w:r w:rsidR="000919F7" w:rsidRPr="000919F7">
        <w:rPr>
          <w:rFonts w:ascii="Arial" w:hAnsi="Arial" w:cs="Arial"/>
          <w:bCs/>
        </w:rPr>
        <w:t>:</w:t>
      </w:r>
    </w:p>
    <w:p w14:paraId="0A61528A" w14:textId="4D5B2EA6" w:rsidR="00094599" w:rsidRPr="00A14627" w:rsidRDefault="00094599" w:rsidP="00094599">
      <w:pPr>
        <w:tabs>
          <w:tab w:val="left" w:pos="540"/>
        </w:tabs>
        <w:spacing w:line="249" w:lineRule="auto"/>
        <w:ind w:firstLine="90"/>
        <w:rPr>
          <w:rFonts w:ascii="Arial" w:hAnsi="Arial" w:cs="Arial"/>
        </w:rPr>
      </w:pPr>
      <w:r w:rsidRPr="00A14627">
        <w:rPr>
          <w:rFonts w:ascii="Arial" w:hAnsi="Arial" w:cs="Arial"/>
          <w:b/>
          <w:bCs/>
        </w:rPr>
        <w:t>7.     Executive Committee</w:t>
      </w:r>
      <w:r w:rsidR="00974F1D" w:rsidRPr="00A14627">
        <w:rPr>
          <w:rFonts w:ascii="Arial" w:hAnsi="Arial" w:cs="Arial"/>
          <w:b/>
          <w:bCs/>
        </w:rPr>
        <w:t xml:space="preserve"> </w:t>
      </w:r>
    </w:p>
    <w:p w14:paraId="7C466567" w14:textId="162C0AB0" w:rsidR="000919F7" w:rsidRDefault="001E665B" w:rsidP="00CE452E">
      <w:pPr>
        <w:ind w:left="540" w:hanging="45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  <w:bCs/>
        </w:rPr>
        <w:t>a.</w:t>
      </w:r>
      <w:r w:rsidR="00F86815" w:rsidRPr="00A14627">
        <w:rPr>
          <w:rFonts w:ascii="Arial" w:hAnsi="Arial" w:cs="Arial"/>
          <w:b/>
          <w:bCs/>
        </w:rPr>
        <w:t xml:space="preserve">   </w:t>
      </w:r>
      <w:r w:rsidR="001124E7">
        <w:rPr>
          <w:rFonts w:ascii="Arial" w:hAnsi="Arial" w:cs="Arial"/>
          <w:b/>
          <w:bCs/>
        </w:rPr>
        <w:t>Executive Committee Motion</w:t>
      </w:r>
      <w:r w:rsidR="007105A4">
        <w:rPr>
          <w:rFonts w:ascii="Arial" w:hAnsi="Arial" w:cs="Arial"/>
          <w:b/>
          <w:bCs/>
        </w:rPr>
        <w:t xml:space="preserve"> supporting CF 25-1142:</w:t>
      </w:r>
      <w:r w:rsidR="00F86815" w:rsidRPr="00A14627">
        <w:rPr>
          <w:rFonts w:ascii="Arial" w:hAnsi="Arial" w:cs="Arial"/>
          <w:b/>
          <w:bCs/>
        </w:rPr>
        <w:t xml:space="preserve"> </w:t>
      </w:r>
      <w:r w:rsidR="002A665C">
        <w:rPr>
          <w:rFonts w:ascii="Arial" w:hAnsi="Arial" w:cs="Arial"/>
          <w:b/>
          <w:bCs/>
        </w:rPr>
        <w:t>(Shaffer/McIntosh) moved</w:t>
      </w:r>
      <w:r w:rsidRPr="00A14627">
        <w:rPr>
          <w:rFonts w:ascii="Arial" w:hAnsi="Arial" w:cs="Arial"/>
        </w:rPr>
        <w:t xml:space="preserve">: </w:t>
      </w:r>
      <w:r w:rsidR="002A665C" w:rsidRPr="007105A4">
        <w:rPr>
          <w:rFonts w:ascii="Arial" w:hAnsi="Arial" w:cs="Arial"/>
          <w:b/>
          <w:bCs/>
        </w:rPr>
        <w:t>“</w:t>
      </w:r>
      <w:r w:rsidRPr="007105A4">
        <w:rPr>
          <w:rFonts w:ascii="Arial" w:hAnsi="Arial" w:cs="Arial"/>
          <w:b/>
          <w:bCs/>
        </w:rPr>
        <w:t>Resolved:</w:t>
      </w:r>
      <w:r w:rsidR="002167F7" w:rsidRPr="007105A4">
        <w:rPr>
          <w:rFonts w:ascii="Arial" w:hAnsi="Arial" w:cs="Arial"/>
          <w:b/>
          <w:bCs/>
        </w:rPr>
        <w:t xml:space="preserve"> </w:t>
      </w:r>
      <w:r w:rsidR="00CE452E" w:rsidRPr="007105A4">
        <w:rPr>
          <w:rFonts w:ascii="Arial" w:hAnsi="Arial" w:cs="Arial"/>
          <w:b/>
          <w:bCs/>
        </w:rPr>
        <w:t>The TNC Board  adopts the recommendation of the Executive Committee</w:t>
      </w:r>
      <w:r w:rsidR="008C6D5E" w:rsidRPr="007105A4">
        <w:rPr>
          <w:rFonts w:ascii="Arial" w:hAnsi="Arial" w:cs="Arial"/>
          <w:b/>
          <w:bCs/>
        </w:rPr>
        <w:t xml:space="preserve"> to file a CIS supporting Council File 25-1142, requesting a report back on providing services including but not limited to bike lanes, curb cuts, sidewalks, street trees, storm drains and street lights</w:t>
      </w:r>
      <w:r w:rsidR="001A239D" w:rsidRPr="007105A4">
        <w:rPr>
          <w:rFonts w:ascii="Arial" w:hAnsi="Arial" w:cs="Arial"/>
          <w:b/>
          <w:bCs/>
        </w:rPr>
        <w:t>.”</w:t>
      </w:r>
      <w:r w:rsidR="001A239D">
        <w:rPr>
          <w:rFonts w:ascii="Arial" w:hAnsi="Arial" w:cs="Arial"/>
          <w:bCs/>
        </w:rPr>
        <w:t xml:space="preserve"> Len </w:t>
      </w:r>
      <w:r w:rsidR="007105A4">
        <w:rPr>
          <w:rFonts w:ascii="Arial" w:hAnsi="Arial" w:cs="Arial"/>
          <w:bCs/>
        </w:rPr>
        <w:t>said</w:t>
      </w:r>
      <w:r w:rsidR="001A239D">
        <w:rPr>
          <w:rFonts w:ascii="Arial" w:hAnsi="Arial" w:cs="Arial"/>
          <w:bCs/>
        </w:rPr>
        <w:t xml:space="preserve"> the Executive Committee thought it was a good motion to support</w:t>
      </w:r>
      <w:r w:rsidR="000919F7">
        <w:rPr>
          <w:rFonts w:ascii="Arial" w:hAnsi="Arial" w:cs="Arial"/>
          <w:bCs/>
        </w:rPr>
        <w:t xml:space="preserve"> even though the City might not have the money for it right now.</w:t>
      </w:r>
    </w:p>
    <w:p w14:paraId="701FFD0A" w14:textId="77777777" w:rsidR="000919F7" w:rsidRDefault="000919F7" w:rsidP="00CE452E">
      <w:pPr>
        <w:ind w:left="540" w:hanging="450"/>
        <w:rPr>
          <w:rFonts w:ascii="Arial" w:hAnsi="Arial" w:cs="Arial"/>
          <w:bCs/>
        </w:rPr>
      </w:pPr>
    </w:p>
    <w:p w14:paraId="6B3E5C50" w14:textId="72707C19" w:rsidR="001E665B" w:rsidRPr="000D1EB7" w:rsidRDefault="000919F7" w:rsidP="000D1E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0D1EB7">
        <w:rPr>
          <w:rFonts w:ascii="Arial" w:hAnsi="Arial" w:cs="Arial"/>
          <w:b/>
          <w:bCs/>
        </w:rPr>
        <w:t xml:space="preserve">Susan Rogen </w:t>
      </w:r>
      <w:r w:rsidRPr="000D1EB7">
        <w:rPr>
          <w:rFonts w:ascii="Arial" w:hAnsi="Arial" w:cs="Arial"/>
        </w:rPr>
        <w:t>said she has been trying for two years to get a pothole fixed on Van Alden and yet, the City says they don’t have enough money to fix it correctly due to an underground stream.</w:t>
      </w:r>
      <w:r w:rsidR="00C47FC8" w:rsidRPr="000D1EB7">
        <w:rPr>
          <w:rFonts w:ascii="Arial" w:hAnsi="Arial" w:cs="Arial"/>
        </w:rPr>
        <w:t xml:space="preserve"> She is tired of hearing there isn’t money to fix it. She predicts there will be a bad accident as a result of it.</w:t>
      </w:r>
    </w:p>
    <w:p w14:paraId="56A69E5E" w14:textId="4E17B5C5" w:rsidR="00C47FC8" w:rsidRPr="000D1EB7" w:rsidRDefault="00C47FC8" w:rsidP="000D1EB7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000D1EB7">
        <w:rPr>
          <w:rFonts w:ascii="Arial" w:hAnsi="Arial" w:cs="Arial"/>
          <w:b/>
          <w:bCs/>
        </w:rPr>
        <w:lastRenderedPageBreak/>
        <w:t xml:space="preserve">Robin </w:t>
      </w:r>
      <w:r w:rsidRPr="000D1EB7">
        <w:rPr>
          <w:rFonts w:ascii="Arial" w:hAnsi="Arial" w:cs="Arial"/>
        </w:rPr>
        <w:t xml:space="preserve">concurred with Susan. </w:t>
      </w:r>
      <w:r w:rsidR="000F51B3" w:rsidRPr="000D1EB7">
        <w:rPr>
          <w:rFonts w:ascii="Arial" w:hAnsi="Arial" w:cs="Arial"/>
        </w:rPr>
        <w:t xml:space="preserve">She said there are other areas of the City that get things done and it should be a priority </w:t>
      </w:r>
      <w:r w:rsidR="00225B53">
        <w:rPr>
          <w:rFonts w:ascii="Arial" w:hAnsi="Arial" w:cs="Arial"/>
        </w:rPr>
        <w:t xml:space="preserve">to fix </w:t>
      </w:r>
      <w:r w:rsidR="000F51B3" w:rsidRPr="000D1EB7">
        <w:rPr>
          <w:rFonts w:ascii="Arial" w:hAnsi="Arial" w:cs="Arial"/>
        </w:rPr>
        <w:t>safety issues.</w:t>
      </w:r>
      <w:r w:rsidR="000F51B3" w:rsidRPr="000D1EB7">
        <w:rPr>
          <w:rFonts w:ascii="Arial" w:hAnsi="Arial" w:cs="Arial"/>
          <w:b/>
          <w:bCs/>
        </w:rPr>
        <w:t xml:space="preserve"> </w:t>
      </w:r>
    </w:p>
    <w:p w14:paraId="167E2674" w14:textId="70DD5AFD" w:rsidR="008D367F" w:rsidRPr="000D1EB7" w:rsidRDefault="008D367F" w:rsidP="000D1E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0D1EB7">
        <w:rPr>
          <w:rFonts w:ascii="Arial" w:hAnsi="Arial" w:cs="Arial"/>
          <w:b/>
          <w:bCs/>
        </w:rPr>
        <w:t xml:space="preserve">Barry </w:t>
      </w:r>
      <w:r w:rsidRPr="000D1EB7">
        <w:rPr>
          <w:rFonts w:ascii="Arial" w:hAnsi="Arial" w:cs="Arial"/>
        </w:rPr>
        <w:t xml:space="preserve">added that </w:t>
      </w:r>
      <w:r w:rsidR="0083404C" w:rsidRPr="000D1EB7">
        <w:rPr>
          <w:rFonts w:ascii="Arial" w:hAnsi="Arial" w:cs="Arial"/>
        </w:rPr>
        <w:t xml:space="preserve">the process is difficult </w:t>
      </w:r>
      <w:r w:rsidR="00892EB2">
        <w:rPr>
          <w:rFonts w:ascii="Arial" w:hAnsi="Arial" w:cs="Arial"/>
        </w:rPr>
        <w:t xml:space="preserve">when </w:t>
      </w:r>
      <w:r w:rsidR="0083404C" w:rsidRPr="000D1EB7">
        <w:rPr>
          <w:rFonts w:ascii="Arial" w:hAnsi="Arial" w:cs="Arial"/>
        </w:rPr>
        <w:t>contacting the departments who should be on top of these things, as with cleaning up graffiti</w:t>
      </w:r>
      <w:r w:rsidR="00780F0A" w:rsidRPr="000D1EB7">
        <w:rPr>
          <w:rFonts w:ascii="Arial" w:hAnsi="Arial" w:cs="Arial"/>
        </w:rPr>
        <w:t>, which he reported four months ago</w:t>
      </w:r>
      <w:r w:rsidR="0083404C" w:rsidRPr="000D1EB7">
        <w:rPr>
          <w:rFonts w:ascii="Arial" w:hAnsi="Arial" w:cs="Arial"/>
        </w:rPr>
        <w:t>.</w:t>
      </w:r>
    </w:p>
    <w:p w14:paraId="694BD60D" w14:textId="7EACB2DC" w:rsidR="00780F0A" w:rsidRPr="000D1EB7" w:rsidRDefault="00780F0A" w:rsidP="000D1E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0D1EB7">
        <w:rPr>
          <w:rFonts w:ascii="Arial" w:hAnsi="Arial" w:cs="Arial"/>
          <w:b/>
          <w:bCs/>
        </w:rPr>
        <w:t xml:space="preserve">Len </w:t>
      </w:r>
      <w:r w:rsidRPr="000D1EB7">
        <w:rPr>
          <w:rFonts w:ascii="Arial" w:hAnsi="Arial" w:cs="Arial"/>
        </w:rPr>
        <w:t xml:space="preserve">said </w:t>
      </w:r>
      <w:r w:rsidR="00892EB2">
        <w:rPr>
          <w:rFonts w:ascii="Arial" w:hAnsi="Arial" w:cs="Arial"/>
        </w:rPr>
        <w:t>if the</w:t>
      </w:r>
      <w:r w:rsidRPr="000D1EB7">
        <w:rPr>
          <w:rFonts w:ascii="Arial" w:hAnsi="Arial" w:cs="Arial"/>
        </w:rPr>
        <w:t xml:space="preserve"> City Council approve</w:t>
      </w:r>
      <w:r w:rsidR="00892EB2">
        <w:rPr>
          <w:rFonts w:ascii="Arial" w:hAnsi="Arial" w:cs="Arial"/>
        </w:rPr>
        <w:t>s this</w:t>
      </w:r>
      <w:r w:rsidRPr="000D1EB7">
        <w:rPr>
          <w:rFonts w:ascii="Arial" w:hAnsi="Arial" w:cs="Arial"/>
        </w:rPr>
        <w:t xml:space="preserve">, then </w:t>
      </w:r>
      <w:r w:rsidR="0013486D" w:rsidRPr="000D1EB7">
        <w:rPr>
          <w:rFonts w:ascii="Arial" w:hAnsi="Arial" w:cs="Arial"/>
        </w:rPr>
        <w:t>they can hold the City Council members accountable.</w:t>
      </w:r>
      <w:r w:rsidR="0077663A" w:rsidRPr="000D1EB7">
        <w:rPr>
          <w:rFonts w:ascii="Arial" w:hAnsi="Arial" w:cs="Arial"/>
        </w:rPr>
        <w:t xml:space="preserve"> He </w:t>
      </w:r>
      <w:r w:rsidR="00892EB2">
        <w:rPr>
          <w:rFonts w:ascii="Arial" w:hAnsi="Arial" w:cs="Arial"/>
        </w:rPr>
        <w:t>referred to</w:t>
      </w:r>
      <w:r w:rsidR="0077663A" w:rsidRPr="000D1EB7">
        <w:rPr>
          <w:rFonts w:ascii="Arial" w:hAnsi="Arial" w:cs="Arial"/>
        </w:rPr>
        <w:t xml:space="preserve"> </w:t>
      </w:r>
      <w:r w:rsidR="00161F6E" w:rsidRPr="000D1EB7">
        <w:rPr>
          <w:rFonts w:ascii="Arial" w:hAnsi="Arial" w:cs="Arial"/>
        </w:rPr>
        <w:t xml:space="preserve">a road in </w:t>
      </w:r>
      <w:r w:rsidR="0077663A" w:rsidRPr="000D1EB7">
        <w:rPr>
          <w:rFonts w:ascii="Arial" w:hAnsi="Arial" w:cs="Arial"/>
        </w:rPr>
        <w:t>Tujunga</w:t>
      </w:r>
      <w:r w:rsidR="00CC3D54">
        <w:rPr>
          <w:rFonts w:ascii="Arial" w:hAnsi="Arial" w:cs="Arial"/>
        </w:rPr>
        <w:t xml:space="preserve"> that had</w:t>
      </w:r>
      <w:r w:rsidR="00161F6E" w:rsidRPr="000D1EB7">
        <w:rPr>
          <w:rFonts w:ascii="Arial" w:hAnsi="Arial" w:cs="Arial"/>
        </w:rPr>
        <w:t xml:space="preserve"> three deaths </w:t>
      </w:r>
      <w:r w:rsidR="00CC3D54">
        <w:rPr>
          <w:rFonts w:ascii="Arial" w:hAnsi="Arial" w:cs="Arial"/>
        </w:rPr>
        <w:t>due to improper street planning.</w:t>
      </w:r>
    </w:p>
    <w:p w14:paraId="742FDAA2" w14:textId="03960AE5" w:rsidR="00F547FA" w:rsidRPr="000D1EB7" w:rsidRDefault="00F547FA" w:rsidP="000D1E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0D1EB7">
        <w:rPr>
          <w:rFonts w:ascii="Arial" w:hAnsi="Arial" w:cs="Arial"/>
          <w:b/>
          <w:bCs/>
        </w:rPr>
        <w:t xml:space="preserve">Harvey </w:t>
      </w:r>
      <w:r w:rsidRPr="000D1EB7">
        <w:rPr>
          <w:rFonts w:ascii="Arial" w:hAnsi="Arial" w:cs="Arial"/>
        </w:rPr>
        <w:t xml:space="preserve">suggested </w:t>
      </w:r>
      <w:r w:rsidR="00CC3D54">
        <w:rPr>
          <w:rFonts w:ascii="Arial" w:hAnsi="Arial" w:cs="Arial"/>
        </w:rPr>
        <w:t>the</w:t>
      </w:r>
      <w:r w:rsidRPr="000D1EB7">
        <w:rPr>
          <w:rFonts w:ascii="Arial" w:hAnsi="Arial" w:cs="Arial"/>
        </w:rPr>
        <w:t xml:space="preserve"> techniques used for fixing and improving lighting should be added to </w:t>
      </w:r>
      <w:r w:rsidR="0068759F">
        <w:rPr>
          <w:rFonts w:ascii="Arial" w:hAnsi="Arial" w:cs="Arial"/>
        </w:rPr>
        <w:t>this CIS</w:t>
      </w:r>
      <w:r w:rsidRPr="000D1EB7">
        <w:rPr>
          <w:rFonts w:ascii="Arial" w:hAnsi="Arial" w:cs="Arial"/>
        </w:rPr>
        <w:t>.</w:t>
      </w:r>
    </w:p>
    <w:p w14:paraId="50AC2D86" w14:textId="365C4092" w:rsidR="009508A6" w:rsidRPr="000D1EB7" w:rsidRDefault="009508A6" w:rsidP="000D1EB7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0D1EB7">
        <w:rPr>
          <w:rFonts w:ascii="Arial" w:hAnsi="Arial" w:cs="Arial"/>
          <w:b/>
          <w:bCs/>
        </w:rPr>
        <w:t xml:space="preserve">Duncan </w:t>
      </w:r>
      <w:r w:rsidRPr="000D1EB7">
        <w:rPr>
          <w:rFonts w:ascii="Arial" w:hAnsi="Arial" w:cs="Arial"/>
        </w:rPr>
        <w:t>said the lights by Topham were replaced with solar lights.</w:t>
      </w:r>
    </w:p>
    <w:p w14:paraId="302A1EBA" w14:textId="77777777" w:rsidR="0083404C" w:rsidRDefault="0083404C" w:rsidP="000919F7">
      <w:pPr>
        <w:ind w:left="540"/>
        <w:rPr>
          <w:rFonts w:ascii="Arial" w:hAnsi="Arial" w:cs="Arial"/>
          <w:bCs/>
        </w:rPr>
      </w:pPr>
    </w:p>
    <w:p w14:paraId="5A3EB493" w14:textId="069956E6" w:rsidR="00E24139" w:rsidRDefault="00E24139" w:rsidP="0072533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motion carried unanimously: 16-0-0.</w:t>
      </w:r>
    </w:p>
    <w:p w14:paraId="7D8E4A86" w14:textId="63129082" w:rsidR="0072533E" w:rsidRDefault="0072533E" w:rsidP="0072533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Voting Yea:</w:t>
      </w:r>
      <w:r>
        <w:rPr>
          <w:rFonts w:ascii="Arial" w:hAnsi="Arial" w:cs="Arial"/>
          <w:bCs/>
        </w:rPr>
        <w:t xml:space="preserve"> </w:t>
      </w:r>
      <w:r w:rsidR="008D3705">
        <w:rPr>
          <w:rFonts w:ascii="Arial" w:hAnsi="Arial" w:cs="Arial"/>
          <w:bCs/>
        </w:rPr>
        <w:t xml:space="preserve">(16) </w:t>
      </w:r>
      <w:r>
        <w:rPr>
          <w:rFonts w:ascii="Arial" w:hAnsi="Arial" w:cs="Arial"/>
          <w:bCs/>
        </w:rPr>
        <w:t>Bassirat, Bedrossian, Clark, Edelman, Elan, Goldberg, Heissler, Greene, McIntosh, Mausner, Molina, Polonsky, Rawlings, Rogen, Shaffer, and Tilden. Absent: Terry Saucier.</w:t>
      </w:r>
      <w:r w:rsidRPr="003E06BA">
        <w:rPr>
          <w:rFonts w:ascii="Arial" w:hAnsi="Arial" w:cs="Arial"/>
          <w:bCs/>
        </w:rPr>
        <w:t xml:space="preserve"> </w:t>
      </w:r>
    </w:p>
    <w:p w14:paraId="56CDE366" w14:textId="77777777" w:rsidR="0072533E" w:rsidRDefault="0072533E" w:rsidP="0072533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(0)</w:t>
      </w:r>
    </w:p>
    <w:p w14:paraId="3399AF79" w14:textId="77777777" w:rsidR="0072533E" w:rsidRDefault="0072533E" w:rsidP="0072533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(0)</w:t>
      </w:r>
    </w:p>
    <w:p w14:paraId="29ED929E" w14:textId="77777777" w:rsidR="0072533E" w:rsidRDefault="0072533E" w:rsidP="0072533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Ineligible:</w:t>
      </w:r>
      <w:r>
        <w:rPr>
          <w:rFonts w:ascii="Arial" w:hAnsi="Arial" w:cs="Arial"/>
          <w:bCs/>
        </w:rPr>
        <w:t xml:space="preserve"> Shmaeff </w:t>
      </w:r>
    </w:p>
    <w:p w14:paraId="1A1E9330" w14:textId="77777777" w:rsidR="0072533E" w:rsidRPr="002A665C" w:rsidRDefault="0072533E" w:rsidP="0072533E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Absent:</w:t>
      </w:r>
      <w:r>
        <w:rPr>
          <w:rFonts w:ascii="Arial" w:hAnsi="Arial" w:cs="Arial"/>
          <w:bCs/>
        </w:rPr>
        <w:t xml:space="preserve"> Saucier</w:t>
      </w:r>
    </w:p>
    <w:p w14:paraId="5D0AACA6" w14:textId="77777777" w:rsidR="0072533E" w:rsidRDefault="0072533E" w:rsidP="000919F7">
      <w:pPr>
        <w:ind w:left="540"/>
        <w:rPr>
          <w:rFonts w:ascii="Arial" w:hAnsi="Arial" w:cs="Arial"/>
          <w:bCs/>
        </w:rPr>
      </w:pPr>
    </w:p>
    <w:p w14:paraId="7D73CA78" w14:textId="7E9032D9" w:rsidR="00E746D0" w:rsidRDefault="001E665B" w:rsidP="007E0497">
      <w:pPr>
        <w:tabs>
          <w:tab w:val="left" w:pos="540"/>
          <w:tab w:val="left" w:pos="630"/>
        </w:tabs>
        <w:ind w:left="63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  <w:bCs/>
        </w:rPr>
        <w:t>b.</w:t>
      </w:r>
      <w:r w:rsidRPr="00A14627">
        <w:rPr>
          <w:rFonts w:ascii="Arial" w:hAnsi="Arial" w:cs="Arial"/>
        </w:rPr>
        <w:tab/>
      </w:r>
      <w:r w:rsidR="00A7124F" w:rsidRPr="00A7124F">
        <w:rPr>
          <w:rFonts w:ascii="Arial" w:hAnsi="Arial" w:cs="Arial"/>
          <w:b/>
          <w:bCs/>
        </w:rPr>
        <w:t>Executive Committee Motion regarding the Citywide Tree Replacement Strategy:</w:t>
      </w:r>
      <w:r w:rsidR="00A7124F">
        <w:rPr>
          <w:rFonts w:ascii="Arial" w:hAnsi="Arial" w:cs="Arial"/>
        </w:rPr>
        <w:t xml:space="preserve"> </w:t>
      </w:r>
      <w:r w:rsidR="00B1717E" w:rsidRPr="00A65E98">
        <w:rPr>
          <w:rFonts w:ascii="Arial" w:hAnsi="Arial" w:cs="Arial"/>
          <w:b/>
          <w:bCs/>
        </w:rPr>
        <w:t>(Shaffer/Rog</w:t>
      </w:r>
      <w:r w:rsidR="00296E96" w:rsidRPr="00A65E98">
        <w:rPr>
          <w:rFonts w:ascii="Arial" w:hAnsi="Arial" w:cs="Arial"/>
          <w:b/>
          <w:bCs/>
        </w:rPr>
        <w:t>en) moved, “</w:t>
      </w:r>
      <w:r w:rsidRPr="00A65E98">
        <w:rPr>
          <w:rFonts w:ascii="Arial" w:hAnsi="Arial" w:cs="Arial"/>
          <w:b/>
          <w:bCs/>
        </w:rPr>
        <w:t>Resolved:</w:t>
      </w:r>
      <w:r w:rsidR="005F3CFD" w:rsidRPr="00A65E98">
        <w:rPr>
          <w:rFonts w:ascii="Arial" w:hAnsi="Arial" w:cs="Arial"/>
          <w:b/>
          <w:bCs/>
        </w:rPr>
        <w:t xml:space="preserve"> </w:t>
      </w:r>
      <w:r w:rsidR="002167F7" w:rsidRPr="00A65E98">
        <w:rPr>
          <w:rFonts w:ascii="Arial" w:hAnsi="Arial" w:cs="Arial"/>
          <w:b/>
          <w:bCs/>
        </w:rPr>
        <w:t xml:space="preserve">The TNC Board  </w:t>
      </w:r>
      <w:r w:rsidR="003762C8" w:rsidRPr="00A65E98">
        <w:rPr>
          <w:rFonts w:ascii="Arial" w:hAnsi="Arial" w:cs="Arial"/>
          <w:b/>
          <w:bCs/>
        </w:rPr>
        <w:t>adopts</w:t>
      </w:r>
      <w:r w:rsidR="002167F7" w:rsidRPr="00A65E98">
        <w:rPr>
          <w:rFonts w:ascii="Arial" w:hAnsi="Arial" w:cs="Arial"/>
          <w:b/>
          <w:bCs/>
        </w:rPr>
        <w:t xml:space="preserve"> the recommendation of the Executive</w:t>
      </w:r>
      <w:r w:rsidR="001A017C" w:rsidRPr="00A65E98">
        <w:rPr>
          <w:rFonts w:ascii="Arial" w:hAnsi="Arial" w:cs="Arial"/>
          <w:b/>
          <w:bCs/>
        </w:rPr>
        <w:t xml:space="preserve"> </w:t>
      </w:r>
      <w:r w:rsidR="002167F7" w:rsidRPr="00A65E98">
        <w:rPr>
          <w:rFonts w:ascii="Arial" w:hAnsi="Arial" w:cs="Arial"/>
          <w:b/>
          <w:bCs/>
        </w:rPr>
        <w:t>Committee</w:t>
      </w:r>
      <w:r w:rsidR="008C6D5E" w:rsidRPr="00A65E98">
        <w:rPr>
          <w:rFonts w:ascii="Arial" w:hAnsi="Arial" w:cs="Arial"/>
          <w:b/>
          <w:bCs/>
        </w:rPr>
        <w:t xml:space="preserve"> </w:t>
      </w:r>
      <w:r w:rsidR="00744DCD" w:rsidRPr="00A65E98">
        <w:rPr>
          <w:rFonts w:ascii="Arial" w:hAnsi="Arial" w:cs="Arial"/>
          <w:b/>
          <w:bCs/>
        </w:rPr>
        <w:t xml:space="preserve">to file a CIS supporting </w:t>
      </w:r>
      <w:r w:rsidR="008C6D5E" w:rsidRPr="00A65E98">
        <w:rPr>
          <w:rFonts w:ascii="Arial" w:hAnsi="Arial" w:cs="Arial"/>
          <w:b/>
          <w:bCs/>
        </w:rPr>
        <w:t xml:space="preserve">Council File </w:t>
      </w:r>
      <w:r w:rsidR="00744DCD" w:rsidRPr="00A65E98">
        <w:rPr>
          <w:rFonts w:ascii="Arial" w:hAnsi="Arial" w:cs="Arial"/>
          <w:b/>
          <w:bCs/>
        </w:rPr>
        <w:t xml:space="preserve">25-1141, requesting a report back on recommendations for a </w:t>
      </w:r>
      <w:r w:rsidR="00494E22" w:rsidRPr="00A65E98">
        <w:rPr>
          <w:rFonts w:ascii="Arial" w:hAnsi="Arial" w:cs="Arial"/>
          <w:b/>
          <w:bCs/>
        </w:rPr>
        <w:t>citywide</w:t>
      </w:r>
      <w:r w:rsidR="00744DCD" w:rsidRPr="00A65E98">
        <w:rPr>
          <w:rFonts w:ascii="Arial" w:hAnsi="Arial" w:cs="Arial"/>
          <w:b/>
          <w:bCs/>
        </w:rPr>
        <w:t xml:space="preserve"> street tree replacement strategy if amended to specify the use of native trees and to include portions of the San Fernando Valley as heat burdened communities.</w:t>
      </w:r>
      <w:r w:rsidR="00296E96" w:rsidRPr="00A65E98">
        <w:rPr>
          <w:rFonts w:ascii="Arial" w:hAnsi="Arial" w:cs="Arial"/>
          <w:b/>
          <w:bCs/>
        </w:rPr>
        <w:t>”</w:t>
      </w:r>
      <w:r w:rsidR="00296E96">
        <w:rPr>
          <w:rFonts w:ascii="Arial" w:hAnsi="Arial" w:cs="Arial"/>
          <w:bCs/>
        </w:rPr>
        <w:t xml:space="preserve"> </w:t>
      </w:r>
      <w:r w:rsidR="006639D9">
        <w:rPr>
          <w:rFonts w:ascii="Arial" w:hAnsi="Arial" w:cs="Arial"/>
          <w:bCs/>
        </w:rPr>
        <w:t xml:space="preserve"> Len read the motion which states, “</w:t>
      </w:r>
      <w:r w:rsidR="006A374D">
        <w:rPr>
          <w:rFonts w:ascii="Arial" w:hAnsi="Arial" w:cs="Arial"/>
          <w:bCs/>
        </w:rPr>
        <w:t xml:space="preserve">Using </w:t>
      </w:r>
      <w:r w:rsidR="00ED23E5">
        <w:rPr>
          <w:rFonts w:ascii="Arial" w:hAnsi="Arial" w:cs="Arial"/>
          <w:bCs/>
        </w:rPr>
        <w:t xml:space="preserve">recommend species that are drought tolerate, climate resistant, </w:t>
      </w:r>
      <w:r w:rsidR="00B32B8C">
        <w:rPr>
          <w:rFonts w:ascii="Arial" w:hAnsi="Arial" w:cs="Arial"/>
          <w:bCs/>
        </w:rPr>
        <w:t>provide sufficient shade and are less prone to pests and disease, keep</w:t>
      </w:r>
      <w:r w:rsidR="00E74198">
        <w:rPr>
          <w:rFonts w:ascii="Arial" w:hAnsi="Arial" w:cs="Arial"/>
          <w:bCs/>
        </w:rPr>
        <w:t xml:space="preserve">ing in mind ongoing maintenance such as sidewalk erosion, protection and flora debris removal.” </w:t>
      </w:r>
      <w:r w:rsidR="0078079A">
        <w:rPr>
          <w:rFonts w:ascii="Arial" w:hAnsi="Arial" w:cs="Arial"/>
          <w:bCs/>
        </w:rPr>
        <w:t xml:space="preserve">Essentially, they want to eliminate the iconic palm trees. </w:t>
      </w:r>
    </w:p>
    <w:p w14:paraId="3EEE418C" w14:textId="0A9A646C" w:rsidR="00E746D0" w:rsidRPr="000D1EB7" w:rsidRDefault="00E746D0" w:rsidP="000D1EB7">
      <w:pPr>
        <w:pStyle w:val="ListParagraph"/>
        <w:numPr>
          <w:ilvl w:val="0"/>
          <w:numId w:val="25"/>
        </w:numPr>
        <w:tabs>
          <w:tab w:val="left" w:pos="540"/>
          <w:tab w:val="left" w:pos="630"/>
        </w:tabs>
        <w:rPr>
          <w:rFonts w:ascii="Arial" w:hAnsi="Arial" w:cs="Arial"/>
          <w:bCs/>
        </w:rPr>
      </w:pPr>
      <w:r w:rsidRPr="000D1EB7">
        <w:rPr>
          <w:rFonts w:ascii="Arial" w:hAnsi="Arial" w:cs="Arial"/>
          <w:bCs/>
        </w:rPr>
        <w:t xml:space="preserve">Len said he </w:t>
      </w:r>
      <w:r w:rsidR="005C32B4" w:rsidRPr="000D1EB7">
        <w:rPr>
          <w:rFonts w:ascii="Arial" w:hAnsi="Arial" w:cs="Arial"/>
          <w:bCs/>
        </w:rPr>
        <w:t>observes the shade that trees provide</w:t>
      </w:r>
      <w:r w:rsidRPr="000D1EB7">
        <w:rPr>
          <w:rFonts w:ascii="Arial" w:hAnsi="Arial" w:cs="Arial"/>
          <w:bCs/>
        </w:rPr>
        <w:t xml:space="preserve"> when he walks his dog</w:t>
      </w:r>
      <w:r w:rsidR="005C32B4" w:rsidRPr="000D1EB7">
        <w:rPr>
          <w:rFonts w:ascii="Arial" w:hAnsi="Arial" w:cs="Arial"/>
          <w:bCs/>
        </w:rPr>
        <w:t xml:space="preserve">. He </w:t>
      </w:r>
      <w:r w:rsidR="001801BA">
        <w:rPr>
          <w:rFonts w:ascii="Arial" w:hAnsi="Arial" w:cs="Arial"/>
          <w:bCs/>
        </w:rPr>
        <w:t>added that</w:t>
      </w:r>
      <w:r w:rsidR="005C32B4" w:rsidRPr="000D1EB7">
        <w:rPr>
          <w:rFonts w:ascii="Arial" w:hAnsi="Arial" w:cs="Arial"/>
          <w:bCs/>
        </w:rPr>
        <w:t xml:space="preserve"> this amendment is necessary.</w:t>
      </w:r>
    </w:p>
    <w:p w14:paraId="623C57DD" w14:textId="674FC714" w:rsidR="005C32B4" w:rsidRPr="000D1EB7" w:rsidRDefault="005C32B4" w:rsidP="000D1EB7">
      <w:pPr>
        <w:pStyle w:val="ListParagraph"/>
        <w:numPr>
          <w:ilvl w:val="0"/>
          <w:numId w:val="25"/>
        </w:numPr>
        <w:tabs>
          <w:tab w:val="left" w:pos="540"/>
          <w:tab w:val="left" w:pos="630"/>
        </w:tabs>
        <w:rPr>
          <w:rFonts w:ascii="Arial" w:hAnsi="Arial" w:cs="Arial"/>
          <w:bCs/>
        </w:rPr>
      </w:pPr>
      <w:r w:rsidRPr="000D1EB7">
        <w:rPr>
          <w:rFonts w:ascii="Arial" w:hAnsi="Arial" w:cs="Arial"/>
          <w:bCs/>
        </w:rPr>
        <w:t>Iris said they should also consider trees that are deeper rooted</w:t>
      </w:r>
      <w:r w:rsidR="00FE7ED0" w:rsidRPr="000D1EB7">
        <w:rPr>
          <w:rFonts w:ascii="Arial" w:hAnsi="Arial" w:cs="Arial"/>
          <w:bCs/>
        </w:rPr>
        <w:t xml:space="preserve"> because some of the native trees can’t sustain in the Santa Ana winds.</w:t>
      </w:r>
    </w:p>
    <w:p w14:paraId="76D95743" w14:textId="29A45271" w:rsidR="00FE7ED0" w:rsidRPr="000D1EB7" w:rsidRDefault="00FE7ED0" w:rsidP="000D1EB7">
      <w:pPr>
        <w:pStyle w:val="ListParagraph"/>
        <w:numPr>
          <w:ilvl w:val="0"/>
          <w:numId w:val="25"/>
        </w:numPr>
        <w:tabs>
          <w:tab w:val="left" w:pos="540"/>
          <w:tab w:val="left" w:pos="630"/>
        </w:tabs>
        <w:rPr>
          <w:rFonts w:ascii="Arial" w:hAnsi="Arial" w:cs="Arial"/>
          <w:bCs/>
        </w:rPr>
      </w:pPr>
      <w:r w:rsidRPr="000D1EB7">
        <w:rPr>
          <w:rFonts w:ascii="Arial" w:hAnsi="Arial" w:cs="Arial"/>
          <w:bCs/>
        </w:rPr>
        <w:t>Len said he would note this as a recommendation.</w:t>
      </w:r>
    </w:p>
    <w:p w14:paraId="29FBFA62" w14:textId="77777777" w:rsidR="00746151" w:rsidRDefault="00746151" w:rsidP="00746151">
      <w:pPr>
        <w:ind w:left="540"/>
        <w:rPr>
          <w:rFonts w:ascii="Arial" w:hAnsi="Arial" w:cs="Arial"/>
          <w:bCs/>
        </w:rPr>
      </w:pPr>
    </w:p>
    <w:p w14:paraId="42C15D2A" w14:textId="77777777" w:rsidR="00746151" w:rsidRDefault="00746151" w:rsidP="00746151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motion carried unanimously: 16-0-0.</w:t>
      </w:r>
    </w:p>
    <w:p w14:paraId="0F1FECC0" w14:textId="77777777" w:rsidR="00746151" w:rsidRDefault="00746151" w:rsidP="00746151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Voting Yea:</w:t>
      </w:r>
      <w:r>
        <w:rPr>
          <w:rFonts w:ascii="Arial" w:hAnsi="Arial" w:cs="Arial"/>
          <w:bCs/>
        </w:rPr>
        <w:t xml:space="preserve"> (16) Bassirat, Bedrossian, Clark, Edelman, Elan, Goldberg, Heissler, Greene, McIntosh, Mausner, Molina, Polonsky, Rawlings, Rogen, Shaffer, and Tilden. Absent: Terry Saucier.</w:t>
      </w:r>
      <w:r w:rsidRPr="003E06BA">
        <w:rPr>
          <w:rFonts w:ascii="Arial" w:hAnsi="Arial" w:cs="Arial"/>
          <w:bCs/>
        </w:rPr>
        <w:t xml:space="preserve"> </w:t>
      </w:r>
    </w:p>
    <w:p w14:paraId="56CA4915" w14:textId="77777777" w:rsidR="00746151" w:rsidRDefault="00746151" w:rsidP="00746151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(0)</w:t>
      </w:r>
    </w:p>
    <w:p w14:paraId="29628179" w14:textId="77777777" w:rsidR="00746151" w:rsidRDefault="00746151" w:rsidP="00746151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(0)</w:t>
      </w:r>
    </w:p>
    <w:p w14:paraId="430DC670" w14:textId="77777777" w:rsidR="00746151" w:rsidRDefault="00746151" w:rsidP="00746151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Ineligible:</w:t>
      </w:r>
      <w:r>
        <w:rPr>
          <w:rFonts w:ascii="Arial" w:hAnsi="Arial" w:cs="Arial"/>
          <w:bCs/>
        </w:rPr>
        <w:t xml:space="preserve"> Shmaeff </w:t>
      </w:r>
    </w:p>
    <w:p w14:paraId="02829B78" w14:textId="77777777" w:rsidR="00746151" w:rsidRPr="002A665C" w:rsidRDefault="00746151" w:rsidP="00746151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Absent:</w:t>
      </w:r>
      <w:r>
        <w:rPr>
          <w:rFonts w:ascii="Arial" w:hAnsi="Arial" w:cs="Arial"/>
          <w:bCs/>
        </w:rPr>
        <w:t xml:space="preserve"> Saucier</w:t>
      </w:r>
    </w:p>
    <w:p w14:paraId="28F667C7" w14:textId="77777777" w:rsidR="00FE7ED0" w:rsidRDefault="00FE7ED0" w:rsidP="007E0497">
      <w:pPr>
        <w:tabs>
          <w:tab w:val="left" w:pos="540"/>
          <w:tab w:val="left" w:pos="630"/>
        </w:tabs>
        <w:ind w:left="630" w:hanging="540"/>
        <w:rPr>
          <w:rFonts w:ascii="Arial" w:hAnsi="Arial" w:cs="Arial"/>
          <w:bCs/>
        </w:rPr>
      </w:pPr>
    </w:p>
    <w:p w14:paraId="648BEEE6" w14:textId="4EDA2231" w:rsidR="001A017C" w:rsidRDefault="001A017C" w:rsidP="001A017C">
      <w:pPr>
        <w:tabs>
          <w:tab w:val="left" w:pos="540"/>
        </w:tabs>
        <w:ind w:left="63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  <w:bCs/>
        </w:rPr>
        <w:t>c.</w:t>
      </w:r>
      <w:r w:rsidRPr="00C749B2">
        <w:rPr>
          <w:rFonts w:ascii="Arial" w:hAnsi="Arial" w:cs="Arial"/>
          <w:b/>
        </w:rPr>
        <w:tab/>
      </w:r>
      <w:r w:rsidR="00D67128">
        <w:rPr>
          <w:rFonts w:ascii="Arial" w:hAnsi="Arial" w:cs="Arial"/>
          <w:b/>
        </w:rPr>
        <w:t xml:space="preserve">Executive Committee Motion regarding Events: </w:t>
      </w:r>
      <w:r w:rsidR="00FE6DFA" w:rsidRPr="00C749B2">
        <w:rPr>
          <w:rFonts w:ascii="Arial" w:hAnsi="Arial" w:cs="Arial"/>
          <w:b/>
        </w:rPr>
        <w:t>(Shaffer/Polonsky) moved, “</w:t>
      </w:r>
      <w:r w:rsidR="00744DCD" w:rsidRPr="00C749B2">
        <w:rPr>
          <w:rFonts w:ascii="Arial" w:hAnsi="Arial" w:cs="Arial"/>
          <w:b/>
        </w:rPr>
        <w:t>Resolved: The TNC Board  adopts the recommendation of the Executive Committee to send Council File 25-0</w:t>
      </w:r>
      <w:r w:rsidR="00677749" w:rsidRPr="00C749B2">
        <w:rPr>
          <w:rFonts w:ascii="Arial" w:hAnsi="Arial" w:cs="Arial"/>
          <w:b/>
        </w:rPr>
        <w:t>91</w:t>
      </w:r>
      <w:r w:rsidR="00744DCD" w:rsidRPr="00C749B2">
        <w:rPr>
          <w:rFonts w:ascii="Arial" w:hAnsi="Arial" w:cs="Arial"/>
          <w:b/>
        </w:rPr>
        <w:t>2 to the Transportation and Public Safety committee for further consideration.</w:t>
      </w:r>
      <w:r w:rsidR="00FE6DFA" w:rsidRPr="00C749B2">
        <w:rPr>
          <w:rFonts w:ascii="Arial" w:hAnsi="Arial" w:cs="Arial"/>
          <w:b/>
        </w:rPr>
        <w:t xml:space="preserve">” </w:t>
      </w:r>
      <w:r w:rsidR="00FE6DFA">
        <w:rPr>
          <w:rFonts w:ascii="Arial" w:hAnsi="Arial" w:cs="Arial"/>
          <w:bCs/>
        </w:rPr>
        <w:t xml:space="preserve">Len said this has to do with </w:t>
      </w:r>
      <w:r w:rsidR="00477058">
        <w:rPr>
          <w:rFonts w:ascii="Arial" w:hAnsi="Arial" w:cs="Arial"/>
          <w:bCs/>
        </w:rPr>
        <w:t>special event permits</w:t>
      </w:r>
      <w:r w:rsidR="00B93299">
        <w:rPr>
          <w:rFonts w:ascii="Arial" w:hAnsi="Arial" w:cs="Arial"/>
          <w:bCs/>
        </w:rPr>
        <w:t xml:space="preserve"> and that CM Heather Hutt believes that those who seek permits should advise the public on using </w:t>
      </w:r>
      <w:r w:rsidR="0036087A">
        <w:rPr>
          <w:rFonts w:ascii="Arial" w:hAnsi="Arial" w:cs="Arial"/>
          <w:bCs/>
        </w:rPr>
        <w:t xml:space="preserve">public transportation on </w:t>
      </w:r>
      <w:r w:rsidR="00B93299">
        <w:rPr>
          <w:rFonts w:ascii="Arial" w:hAnsi="Arial" w:cs="Arial"/>
          <w:bCs/>
        </w:rPr>
        <w:t xml:space="preserve">their </w:t>
      </w:r>
      <w:r w:rsidR="0036087A">
        <w:rPr>
          <w:rFonts w:ascii="Arial" w:hAnsi="Arial" w:cs="Arial"/>
          <w:bCs/>
        </w:rPr>
        <w:t>flyers</w:t>
      </w:r>
      <w:r w:rsidR="00B93299">
        <w:rPr>
          <w:rFonts w:ascii="Arial" w:hAnsi="Arial" w:cs="Arial"/>
          <w:bCs/>
        </w:rPr>
        <w:t>, so</w:t>
      </w:r>
      <w:r w:rsidR="00FE6DFA">
        <w:rPr>
          <w:rFonts w:ascii="Arial" w:hAnsi="Arial" w:cs="Arial"/>
          <w:bCs/>
        </w:rPr>
        <w:t xml:space="preserve"> the</w:t>
      </w:r>
      <w:r w:rsidR="00477058">
        <w:rPr>
          <w:rFonts w:ascii="Arial" w:hAnsi="Arial" w:cs="Arial"/>
          <w:bCs/>
        </w:rPr>
        <w:t xml:space="preserve"> </w:t>
      </w:r>
      <w:r w:rsidR="00B70612">
        <w:rPr>
          <w:rFonts w:ascii="Arial" w:hAnsi="Arial" w:cs="Arial"/>
          <w:bCs/>
        </w:rPr>
        <w:t>Transportation Committee</w:t>
      </w:r>
      <w:r w:rsidR="00477058">
        <w:rPr>
          <w:rFonts w:ascii="Arial" w:hAnsi="Arial" w:cs="Arial"/>
          <w:bCs/>
        </w:rPr>
        <w:t xml:space="preserve"> should review it</w:t>
      </w:r>
      <w:r w:rsidR="00B70612">
        <w:rPr>
          <w:rFonts w:ascii="Arial" w:hAnsi="Arial" w:cs="Arial"/>
          <w:bCs/>
        </w:rPr>
        <w:t xml:space="preserve">. </w:t>
      </w:r>
    </w:p>
    <w:p w14:paraId="57633BFE" w14:textId="65C75F9F" w:rsidR="003051BF" w:rsidRDefault="003051BF" w:rsidP="001A017C">
      <w:pPr>
        <w:tabs>
          <w:tab w:val="left" w:pos="540"/>
        </w:tabs>
        <w:ind w:left="630" w:hanging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  </w:t>
      </w:r>
    </w:p>
    <w:p w14:paraId="7D8A2EB8" w14:textId="2B8BC5A8" w:rsidR="00816208" w:rsidRDefault="003051BF" w:rsidP="008F5299">
      <w:pPr>
        <w:tabs>
          <w:tab w:val="left" w:pos="540"/>
        </w:tabs>
        <w:ind w:left="630" w:hanging="540"/>
        <w:rPr>
          <w:rFonts w:ascii="Arial" w:hAnsi="Arial" w:cs="Arial"/>
          <w:b/>
        </w:rPr>
      </w:pPr>
      <w:r>
        <w:rPr>
          <w:rFonts w:ascii="Arial" w:hAnsi="Arial" w:cs="Arial"/>
          <w:bCs/>
        </w:rPr>
        <w:lastRenderedPageBreak/>
        <w:tab/>
      </w:r>
      <w:r w:rsidR="00816208">
        <w:rPr>
          <w:rFonts w:ascii="Arial" w:hAnsi="Arial" w:cs="Arial"/>
          <w:b/>
        </w:rPr>
        <w:t>The motion carried unanimously: 16-0-0.</w:t>
      </w:r>
    </w:p>
    <w:p w14:paraId="392F448D" w14:textId="77777777" w:rsidR="00816208" w:rsidRDefault="00816208" w:rsidP="00816208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Voting Yea:</w:t>
      </w:r>
      <w:r>
        <w:rPr>
          <w:rFonts w:ascii="Arial" w:hAnsi="Arial" w:cs="Arial"/>
          <w:bCs/>
        </w:rPr>
        <w:t xml:space="preserve"> (16) Bassirat, Bedrossian, Clark, Edelman, Elan, Goldberg, Heissler, Greene, McIntosh, Mausner, Molina, Polonsky, Rawlings, Rogen, Shaffer, and Tilden. Absent: Terry Saucier.</w:t>
      </w:r>
      <w:r w:rsidRPr="003E06BA">
        <w:rPr>
          <w:rFonts w:ascii="Arial" w:hAnsi="Arial" w:cs="Arial"/>
          <w:bCs/>
        </w:rPr>
        <w:t xml:space="preserve"> </w:t>
      </w:r>
    </w:p>
    <w:p w14:paraId="6565AADD" w14:textId="77777777" w:rsidR="00816208" w:rsidRDefault="00816208" w:rsidP="00816208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(0)</w:t>
      </w:r>
    </w:p>
    <w:p w14:paraId="0858D1BB" w14:textId="77777777" w:rsidR="00816208" w:rsidRDefault="00816208" w:rsidP="00816208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(0)</w:t>
      </w:r>
    </w:p>
    <w:p w14:paraId="5272A68F" w14:textId="77777777" w:rsidR="00816208" w:rsidRDefault="00816208" w:rsidP="00816208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Ineligible:</w:t>
      </w:r>
      <w:r>
        <w:rPr>
          <w:rFonts w:ascii="Arial" w:hAnsi="Arial" w:cs="Arial"/>
          <w:bCs/>
        </w:rPr>
        <w:t xml:space="preserve"> Shmaeff </w:t>
      </w:r>
    </w:p>
    <w:p w14:paraId="136C9B90" w14:textId="77777777" w:rsidR="00816208" w:rsidRPr="002A665C" w:rsidRDefault="00816208" w:rsidP="00816208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Absent:</w:t>
      </w:r>
      <w:r>
        <w:rPr>
          <w:rFonts w:ascii="Arial" w:hAnsi="Arial" w:cs="Arial"/>
          <w:bCs/>
        </w:rPr>
        <w:t xml:space="preserve"> Saucier</w:t>
      </w:r>
    </w:p>
    <w:p w14:paraId="662BF24E" w14:textId="48988E19" w:rsidR="00C749B2" w:rsidRDefault="00C749B2" w:rsidP="001A017C">
      <w:pPr>
        <w:tabs>
          <w:tab w:val="left" w:pos="540"/>
        </w:tabs>
        <w:ind w:left="630" w:hanging="540"/>
        <w:rPr>
          <w:rFonts w:ascii="Arial" w:hAnsi="Arial" w:cs="Arial"/>
          <w:bCs/>
        </w:rPr>
      </w:pPr>
    </w:p>
    <w:p w14:paraId="0B4C64D1" w14:textId="787B9E68" w:rsidR="00054A1D" w:rsidRPr="005446CA" w:rsidRDefault="00054A1D" w:rsidP="005446CA">
      <w:pPr>
        <w:pStyle w:val="ListParagraph"/>
        <w:numPr>
          <w:ilvl w:val="0"/>
          <w:numId w:val="15"/>
        </w:numPr>
        <w:tabs>
          <w:tab w:val="left" w:pos="360"/>
        </w:tabs>
        <w:rPr>
          <w:rFonts w:ascii="Arial" w:hAnsi="Arial" w:cs="Arial"/>
          <w:bCs/>
        </w:rPr>
      </w:pPr>
      <w:r w:rsidRPr="005446CA">
        <w:rPr>
          <w:rFonts w:ascii="Arial" w:hAnsi="Arial" w:cs="Arial"/>
          <w:b/>
        </w:rPr>
        <w:t>Budget</w:t>
      </w:r>
      <w:r w:rsidR="008D3670">
        <w:rPr>
          <w:rFonts w:ascii="Arial" w:hAnsi="Arial" w:cs="Arial"/>
          <w:b/>
        </w:rPr>
        <w:t xml:space="preserve"> Committee: Harvey reported:</w:t>
      </w:r>
      <w:r w:rsidR="00C22D4F" w:rsidRPr="005446CA">
        <w:rPr>
          <w:rFonts w:ascii="Arial" w:hAnsi="Arial" w:cs="Arial"/>
          <w:b/>
        </w:rPr>
        <w:t xml:space="preserve"> </w:t>
      </w:r>
      <w:r w:rsidR="00C22D4F" w:rsidRPr="005446CA">
        <w:rPr>
          <w:rFonts w:ascii="Arial" w:hAnsi="Arial" w:cs="Arial"/>
          <w:bCs/>
        </w:rPr>
        <w:t>January 21, 2026 is the next meeting. Get him requests for funding by Jan. 14</w:t>
      </w:r>
      <w:r w:rsidR="00C22D4F" w:rsidRPr="005446CA">
        <w:rPr>
          <w:rFonts w:ascii="Arial" w:hAnsi="Arial" w:cs="Arial"/>
          <w:bCs/>
          <w:vertAlign w:val="superscript"/>
        </w:rPr>
        <w:t>th</w:t>
      </w:r>
      <w:r w:rsidR="00C22D4F" w:rsidRPr="005446CA">
        <w:rPr>
          <w:rFonts w:ascii="Arial" w:hAnsi="Arial" w:cs="Arial"/>
          <w:bCs/>
        </w:rPr>
        <w:t>.</w:t>
      </w:r>
      <w:r w:rsidR="00B671FF" w:rsidRPr="005446CA">
        <w:rPr>
          <w:rFonts w:ascii="Arial" w:hAnsi="Arial" w:cs="Arial"/>
          <w:bCs/>
        </w:rPr>
        <w:t xml:space="preserve"> </w:t>
      </w:r>
      <w:r w:rsidR="00574B65" w:rsidRPr="005446CA">
        <w:rPr>
          <w:rFonts w:ascii="Arial" w:hAnsi="Arial" w:cs="Arial"/>
          <w:bCs/>
        </w:rPr>
        <w:t xml:space="preserve">He said that </w:t>
      </w:r>
      <w:r w:rsidR="00B671FF" w:rsidRPr="005446CA">
        <w:rPr>
          <w:rFonts w:ascii="Arial" w:hAnsi="Arial" w:cs="Arial"/>
          <w:bCs/>
        </w:rPr>
        <w:t>$9</w:t>
      </w:r>
      <w:r w:rsidR="004277FF">
        <w:rPr>
          <w:rFonts w:ascii="Arial" w:hAnsi="Arial" w:cs="Arial"/>
          <w:bCs/>
        </w:rPr>
        <w:t>,</w:t>
      </w:r>
      <w:r w:rsidR="00B671FF" w:rsidRPr="005446CA">
        <w:rPr>
          <w:rFonts w:ascii="Arial" w:hAnsi="Arial" w:cs="Arial"/>
          <w:bCs/>
        </w:rPr>
        <w:t xml:space="preserve">243.00 is </w:t>
      </w:r>
      <w:r w:rsidR="00574B65" w:rsidRPr="005446CA">
        <w:rPr>
          <w:rFonts w:ascii="Arial" w:hAnsi="Arial" w:cs="Arial"/>
          <w:bCs/>
        </w:rPr>
        <w:t xml:space="preserve">now </w:t>
      </w:r>
      <w:r w:rsidR="00B671FF" w:rsidRPr="005446CA">
        <w:rPr>
          <w:rFonts w:ascii="Arial" w:hAnsi="Arial" w:cs="Arial"/>
          <w:bCs/>
        </w:rPr>
        <w:t>available in the budget</w:t>
      </w:r>
      <w:r w:rsidR="00574B65" w:rsidRPr="005446CA">
        <w:rPr>
          <w:rFonts w:ascii="Arial" w:hAnsi="Arial" w:cs="Arial"/>
          <w:bCs/>
        </w:rPr>
        <w:t>.</w:t>
      </w:r>
    </w:p>
    <w:p w14:paraId="644C6A8F" w14:textId="77777777" w:rsidR="005446CA" w:rsidRPr="005446CA" w:rsidRDefault="005446CA" w:rsidP="005446CA">
      <w:pPr>
        <w:pStyle w:val="ListParagraph"/>
        <w:tabs>
          <w:tab w:val="left" w:pos="360"/>
        </w:tabs>
        <w:ind w:left="570"/>
        <w:rPr>
          <w:rFonts w:ascii="Arial" w:hAnsi="Arial" w:cs="Arial"/>
          <w:bCs/>
        </w:rPr>
      </w:pPr>
    </w:p>
    <w:p w14:paraId="344FD626" w14:textId="7DC0EA73" w:rsidR="00534A23" w:rsidRPr="007F1D30" w:rsidRDefault="00094599" w:rsidP="00447DBF">
      <w:pPr>
        <w:tabs>
          <w:tab w:val="left" w:pos="360"/>
        </w:tabs>
        <w:ind w:firstLine="90"/>
        <w:rPr>
          <w:rFonts w:ascii="Arial" w:hAnsi="Arial" w:cs="Arial"/>
          <w:b/>
        </w:rPr>
      </w:pPr>
      <w:r w:rsidRPr="00A14627">
        <w:rPr>
          <w:rFonts w:ascii="Arial" w:hAnsi="Arial" w:cs="Arial"/>
          <w:b/>
        </w:rPr>
        <w:t>a</w:t>
      </w:r>
      <w:r w:rsidR="00FD1EA4" w:rsidRPr="00A14627">
        <w:rPr>
          <w:rFonts w:ascii="Arial" w:hAnsi="Arial" w:cs="Arial"/>
          <w:bCs/>
        </w:rPr>
        <w:t>.</w:t>
      </w:r>
      <w:r w:rsidR="00FD1EA4" w:rsidRPr="007F1D30">
        <w:rPr>
          <w:rFonts w:ascii="Arial" w:hAnsi="Arial" w:cs="Arial"/>
          <w:b/>
        </w:rPr>
        <w:t xml:space="preserve"> </w:t>
      </w:r>
      <w:r w:rsidR="008F5299">
        <w:rPr>
          <w:rFonts w:ascii="Arial" w:hAnsi="Arial" w:cs="Arial"/>
          <w:b/>
        </w:rPr>
        <w:t xml:space="preserve">Approval of the MER for October 2025: </w:t>
      </w:r>
      <w:r w:rsidR="00447DBF" w:rsidRPr="007F1D30">
        <w:rPr>
          <w:rFonts w:ascii="Arial" w:hAnsi="Arial" w:cs="Arial"/>
          <w:b/>
        </w:rPr>
        <w:t>(Goldberg/Bedrossian) moved, “</w:t>
      </w:r>
      <w:r w:rsidR="00FD1EA4" w:rsidRPr="007F1D30">
        <w:rPr>
          <w:rFonts w:ascii="Arial" w:hAnsi="Arial" w:cs="Arial"/>
          <w:b/>
        </w:rPr>
        <w:t xml:space="preserve">Resolved: The TNC Board approves the </w:t>
      </w:r>
      <w:r w:rsidR="00F5249C" w:rsidRPr="007F1D30">
        <w:rPr>
          <w:rFonts w:ascii="Arial" w:hAnsi="Arial" w:cs="Arial"/>
          <w:b/>
        </w:rPr>
        <w:t>October</w:t>
      </w:r>
      <w:r w:rsidR="00F86815" w:rsidRPr="007F1D30">
        <w:rPr>
          <w:rFonts w:ascii="Arial" w:hAnsi="Arial" w:cs="Arial"/>
          <w:b/>
        </w:rPr>
        <w:t xml:space="preserve"> </w:t>
      </w:r>
      <w:r w:rsidR="00FD1EA4" w:rsidRPr="007F1D30">
        <w:rPr>
          <w:rFonts w:ascii="Arial" w:hAnsi="Arial" w:cs="Arial"/>
          <w:b/>
        </w:rPr>
        <w:t>2025 expenditures for</w:t>
      </w:r>
      <w:r w:rsidR="00447DBF" w:rsidRPr="007F1D30">
        <w:rPr>
          <w:rFonts w:ascii="Arial" w:hAnsi="Arial" w:cs="Arial"/>
          <w:b/>
        </w:rPr>
        <w:t xml:space="preserve"> </w:t>
      </w:r>
      <w:r w:rsidR="00FD1EA4" w:rsidRPr="007F1D30">
        <w:rPr>
          <w:rFonts w:ascii="Arial" w:hAnsi="Arial" w:cs="Arial"/>
          <w:b/>
        </w:rPr>
        <w:t xml:space="preserve">submission to City Clerk (MER) and Financial Statements as of </w:t>
      </w:r>
      <w:r w:rsidR="00F5249C" w:rsidRPr="007F1D30">
        <w:rPr>
          <w:rFonts w:ascii="Arial" w:hAnsi="Arial" w:cs="Arial"/>
          <w:b/>
        </w:rPr>
        <w:t>October 31</w:t>
      </w:r>
      <w:r w:rsidR="00FD1EA4" w:rsidRPr="007F1D30">
        <w:rPr>
          <w:rFonts w:ascii="Arial" w:hAnsi="Arial" w:cs="Arial"/>
          <w:b/>
        </w:rPr>
        <w:t>, 2025</w:t>
      </w:r>
      <w:r w:rsidR="00EC35B9" w:rsidRPr="007F1D30">
        <w:rPr>
          <w:rFonts w:ascii="Arial" w:hAnsi="Arial" w:cs="Arial"/>
          <w:b/>
        </w:rPr>
        <w:t>.</w:t>
      </w:r>
      <w:r w:rsidR="00447DBF" w:rsidRPr="007F1D30">
        <w:rPr>
          <w:rFonts w:ascii="Arial" w:hAnsi="Arial" w:cs="Arial"/>
          <w:b/>
        </w:rPr>
        <w:t>”</w:t>
      </w:r>
    </w:p>
    <w:p w14:paraId="57DA6C21" w14:textId="55B0064D" w:rsidR="008D3670" w:rsidRDefault="008D3670" w:rsidP="008D367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motion carried unanimously: 16-0-0.</w:t>
      </w:r>
    </w:p>
    <w:p w14:paraId="71732486" w14:textId="77777777" w:rsidR="008D3670" w:rsidRDefault="008D3670" w:rsidP="008D367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Voting Yea:</w:t>
      </w:r>
      <w:r>
        <w:rPr>
          <w:rFonts w:ascii="Arial" w:hAnsi="Arial" w:cs="Arial"/>
          <w:bCs/>
        </w:rPr>
        <w:t xml:space="preserve"> (16) Bassirat, Bedrossian, Clark, Edelman, Elan, Goldberg, Heissler, Greene, McIntosh, Mausner, Molina, Polonsky, Rawlings, Rogen, Shaffer, and Tilden. Absent: Terry Saucier.</w:t>
      </w:r>
      <w:r w:rsidRPr="003E06BA">
        <w:rPr>
          <w:rFonts w:ascii="Arial" w:hAnsi="Arial" w:cs="Arial"/>
          <w:bCs/>
        </w:rPr>
        <w:t xml:space="preserve"> </w:t>
      </w:r>
    </w:p>
    <w:p w14:paraId="694D1027" w14:textId="77777777" w:rsidR="008D3670" w:rsidRDefault="008D3670" w:rsidP="008D367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(0)</w:t>
      </w:r>
    </w:p>
    <w:p w14:paraId="4C71A287" w14:textId="77777777" w:rsidR="008D3670" w:rsidRDefault="008D3670" w:rsidP="008D367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(0)</w:t>
      </w:r>
    </w:p>
    <w:p w14:paraId="3E74E045" w14:textId="77777777" w:rsidR="008D3670" w:rsidRDefault="008D3670" w:rsidP="008D367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Ineligible:</w:t>
      </w:r>
      <w:r>
        <w:rPr>
          <w:rFonts w:ascii="Arial" w:hAnsi="Arial" w:cs="Arial"/>
          <w:bCs/>
        </w:rPr>
        <w:t xml:space="preserve"> Shmaeff </w:t>
      </w:r>
    </w:p>
    <w:p w14:paraId="24CC9EFE" w14:textId="77777777" w:rsidR="008D3670" w:rsidRPr="002A665C" w:rsidRDefault="008D3670" w:rsidP="008D367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Absent:</w:t>
      </w:r>
      <w:r>
        <w:rPr>
          <w:rFonts w:ascii="Arial" w:hAnsi="Arial" w:cs="Arial"/>
          <w:bCs/>
        </w:rPr>
        <w:t xml:space="preserve"> Saucier</w:t>
      </w:r>
    </w:p>
    <w:p w14:paraId="71EBB8C9" w14:textId="58FC4DA3" w:rsidR="008D3670" w:rsidRPr="00A14627" w:rsidRDefault="008D3670" w:rsidP="008D3670">
      <w:pPr>
        <w:tabs>
          <w:tab w:val="left" w:pos="360"/>
        </w:tabs>
        <w:ind w:firstLine="90"/>
        <w:rPr>
          <w:rFonts w:ascii="Arial" w:hAnsi="Arial" w:cs="Arial"/>
          <w:bCs/>
        </w:rPr>
      </w:pPr>
    </w:p>
    <w:p w14:paraId="3508EA23" w14:textId="7C3F4CAC" w:rsidR="00F10225" w:rsidRDefault="00F10225" w:rsidP="00D840F8">
      <w:pPr>
        <w:tabs>
          <w:tab w:val="left" w:pos="450"/>
          <w:tab w:val="left" w:pos="810"/>
        </w:tabs>
        <w:ind w:left="450" w:hanging="360"/>
        <w:rPr>
          <w:rFonts w:ascii="Arial" w:hAnsi="Arial" w:cs="Arial"/>
          <w:bCs/>
          <w:iCs/>
        </w:rPr>
      </w:pPr>
      <w:r w:rsidRPr="00A14627">
        <w:rPr>
          <w:rFonts w:ascii="Arial" w:hAnsi="Arial" w:cs="Arial"/>
          <w:bCs/>
        </w:rPr>
        <w:t>b.</w:t>
      </w:r>
      <w:r w:rsidRPr="00B403CC">
        <w:rPr>
          <w:rFonts w:ascii="Arial" w:hAnsi="Arial" w:cs="Arial"/>
          <w:b/>
        </w:rPr>
        <w:tab/>
      </w:r>
      <w:r w:rsidR="00D52EB4">
        <w:rPr>
          <w:rFonts w:ascii="Arial" w:hAnsi="Arial" w:cs="Arial"/>
          <w:b/>
        </w:rPr>
        <w:t xml:space="preserve">Approval of Funding for Earth Day: </w:t>
      </w:r>
      <w:r w:rsidR="003D313A" w:rsidRPr="00B403CC">
        <w:rPr>
          <w:rFonts w:ascii="Arial" w:hAnsi="Arial" w:cs="Arial"/>
          <w:b/>
        </w:rPr>
        <w:t>(Gold</w:t>
      </w:r>
      <w:r w:rsidR="007F1D30">
        <w:rPr>
          <w:rFonts w:ascii="Arial" w:hAnsi="Arial" w:cs="Arial"/>
          <w:b/>
        </w:rPr>
        <w:t>berg</w:t>
      </w:r>
      <w:r w:rsidR="003D313A" w:rsidRPr="00B403CC">
        <w:rPr>
          <w:rFonts w:ascii="Arial" w:hAnsi="Arial" w:cs="Arial"/>
          <w:b/>
        </w:rPr>
        <w:t>/</w:t>
      </w:r>
      <w:r w:rsidR="00C06F54" w:rsidRPr="00B403CC">
        <w:rPr>
          <w:rFonts w:ascii="Arial" w:hAnsi="Arial" w:cs="Arial"/>
          <w:b/>
        </w:rPr>
        <w:t>Bedrossian) moved, “</w:t>
      </w:r>
      <w:r w:rsidRPr="00B403CC">
        <w:rPr>
          <w:rFonts w:ascii="Arial" w:hAnsi="Arial" w:cs="Arial"/>
          <w:b/>
        </w:rPr>
        <w:t>Resolved: The TNC Board adopts the Budget Committee</w:t>
      </w:r>
      <w:r w:rsidR="000711B4" w:rsidRPr="00B403CC">
        <w:rPr>
          <w:rFonts w:ascii="Arial" w:hAnsi="Arial" w:cs="Arial"/>
          <w:b/>
        </w:rPr>
        <w:t xml:space="preserve">’s recommendation to approve the </w:t>
      </w:r>
      <w:r w:rsidR="000711B4" w:rsidRPr="00B403CC">
        <w:rPr>
          <w:rFonts w:ascii="Arial" w:hAnsi="Arial" w:cs="Arial"/>
          <w:b/>
          <w:iCs/>
        </w:rPr>
        <w:t>request from the Joint Outreach and Events Committees to fund the 2026 Earth Day for $5,</w:t>
      </w:r>
      <w:r w:rsidR="00027CE2" w:rsidRPr="00B403CC">
        <w:rPr>
          <w:rFonts w:ascii="Arial" w:hAnsi="Arial" w:cs="Arial"/>
          <w:b/>
          <w:iCs/>
        </w:rPr>
        <w:t>255</w:t>
      </w:r>
      <w:r w:rsidR="000711B4" w:rsidRPr="00B403CC">
        <w:rPr>
          <w:rFonts w:ascii="Arial" w:hAnsi="Arial" w:cs="Arial"/>
          <w:b/>
          <w:iCs/>
        </w:rPr>
        <w:t xml:space="preserve"> </w:t>
      </w:r>
      <w:r w:rsidR="00027CE2" w:rsidRPr="00B403CC">
        <w:rPr>
          <w:rFonts w:ascii="Arial" w:hAnsi="Arial" w:cs="Arial"/>
          <w:b/>
          <w:iCs/>
        </w:rPr>
        <w:t>as specified in the Earth Day 2026 Budget</w:t>
      </w:r>
      <w:r w:rsidR="000711B4" w:rsidRPr="00B403CC">
        <w:rPr>
          <w:rFonts w:ascii="Arial" w:hAnsi="Arial" w:cs="Arial"/>
          <w:b/>
          <w:iCs/>
        </w:rPr>
        <w:t xml:space="preserve">. To be classified as Outreach, Earth Day, line-item expense, per </w:t>
      </w:r>
      <w:r w:rsidR="00027CE2" w:rsidRPr="00B403CC">
        <w:rPr>
          <w:rFonts w:ascii="Arial" w:hAnsi="Arial" w:cs="Arial"/>
          <w:b/>
          <w:iCs/>
        </w:rPr>
        <w:t>the Earth Day 2026 Budget</w:t>
      </w:r>
      <w:r w:rsidR="000711B4" w:rsidRPr="00B403CC">
        <w:rPr>
          <w:rFonts w:ascii="Arial" w:hAnsi="Arial" w:cs="Arial"/>
          <w:b/>
          <w:iCs/>
        </w:rPr>
        <w:t>. Funds to come from Unallocated.</w:t>
      </w:r>
      <w:r w:rsidR="00B403CC">
        <w:rPr>
          <w:rFonts w:ascii="Arial" w:hAnsi="Arial" w:cs="Arial"/>
          <w:b/>
          <w:iCs/>
        </w:rPr>
        <w:t>”</w:t>
      </w:r>
    </w:p>
    <w:p w14:paraId="05D028E3" w14:textId="77777777" w:rsidR="00717924" w:rsidRDefault="00717924" w:rsidP="00D840F8">
      <w:pPr>
        <w:tabs>
          <w:tab w:val="left" w:pos="450"/>
          <w:tab w:val="left" w:pos="810"/>
        </w:tabs>
        <w:ind w:left="450" w:hanging="360"/>
        <w:rPr>
          <w:rFonts w:ascii="Arial" w:hAnsi="Arial" w:cs="Arial"/>
          <w:bCs/>
          <w:iCs/>
        </w:rPr>
      </w:pPr>
    </w:p>
    <w:p w14:paraId="5850A2F9" w14:textId="77634217" w:rsidR="00B671FF" w:rsidRDefault="00717924" w:rsidP="00D840F8">
      <w:pPr>
        <w:tabs>
          <w:tab w:val="left" w:pos="450"/>
          <w:tab w:val="left" w:pos="810"/>
        </w:tabs>
        <w:ind w:left="450" w:hanging="36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B41922" w:rsidRPr="005446CA">
        <w:rPr>
          <w:rFonts w:ascii="Arial" w:hAnsi="Arial" w:cs="Arial"/>
          <w:bCs/>
        </w:rPr>
        <w:t>H</w:t>
      </w:r>
      <w:r w:rsidR="00B41922">
        <w:rPr>
          <w:rFonts w:ascii="Arial" w:hAnsi="Arial" w:cs="Arial"/>
          <w:bCs/>
        </w:rPr>
        <w:t>arvey stated</w:t>
      </w:r>
      <w:r w:rsidR="00B41922" w:rsidRPr="005446CA">
        <w:rPr>
          <w:rFonts w:ascii="Arial" w:hAnsi="Arial" w:cs="Arial"/>
          <w:bCs/>
        </w:rPr>
        <w:t xml:space="preserve"> that the amount being requested for Earth Day is </w:t>
      </w:r>
      <w:r w:rsidR="0021401B">
        <w:rPr>
          <w:rFonts w:ascii="Arial" w:hAnsi="Arial" w:cs="Arial"/>
          <w:bCs/>
        </w:rPr>
        <w:t>what</w:t>
      </w:r>
      <w:r w:rsidR="00252218">
        <w:rPr>
          <w:rFonts w:ascii="Arial" w:hAnsi="Arial" w:cs="Arial"/>
          <w:bCs/>
        </w:rPr>
        <w:t xml:space="preserve"> would be required if they pay the full amount</w:t>
      </w:r>
      <w:r w:rsidR="00B41922" w:rsidRPr="005446CA">
        <w:rPr>
          <w:rFonts w:ascii="Arial" w:hAnsi="Arial" w:cs="Arial"/>
          <w:bCs/>
        </w:rPr>
        <w:t>. H</w:t>
      </w:r>
      <w:r w:rsidR="00181DB7">
        <w:rPr>
          <w:rFonts w:ascii="Arial" w:hAnsi="Arial" w:cs="Arial"/>
          <w:bCs/>
        </w:rPr>
        <w:t>owever,</w:t>
      </w:r>
      <w:r w:rsidR="00B41922" w:rsidRPr="005446CA">
        <w:rPr>
          <w:rFonts w:ascii="Arial" w:hAnsi="Arial" w:cs="Arial"/>
          <w:bCs/>
        </w:rPr>
        <w:t xml:space="preserve"> Terry Saucier </w:t>
      </w:r>
      <w:r w:rsidR="0021401B">
        <w:rPr>
          <w:rFonts w:ascii="Arial" w:hAnsi="Arial" w:cs="Arial"/>
          <w:bCs/>
        </w:rPr>
        <w:t>said she would find out the exact costs needed in mid-J</w:t>
      </w:r>
      <w:r w:rsidR="00B41922" w:rsidRPr="005446CA">
        <w:rPr>
          <w:rFonts w:ascii="Arial" w:hAnsi="Arial" w:cs="Arial"/>
          <w:bCs/>
        </w:rPr>
        <w:t xml:space="preserve">anuary </w:t>
      </w:r>
      <w:r w:rsidR="00181DB7">
        <w:rPr>
          <w:rFonts w:ascii="Arial" w:hAnsi="Arial" w:cs="Arial"/>
          <w:bCs/>
        </w:rPr>
        <w:t xml:space="preserve">for funding </w:t>
      </w:r>
      <w:r w:rsidR="00B41922" w:rsidRPr="005446CA">
        <w:rPr>
          <w:rFonts w:ascii="Arial" w:hAnsi="Arial" w:cs="Arial"/>
          <w:bCs/>
        </w:rPr>
        <w:t>this event</w:t>
      </w:r>
      <w:r w:rsidR="003D313A">
        <w:rPr>
          <w:rFonts w:ascii="Arial" w:hAnsi="Arial" w:cs="Arial"/>
          <w:bCs/>
        </w:rPr>
        <w:t xml:space="preserve">. </w:t>
      </w:r>
      <w:r w:rsidR="00CE47FF">
        <w:rPr>
          <w:rFonts w:ascii="Arial" w:hAnsi="Arial" w:cs="Arial"/>
          <w:bCs/>
        </w:rPr>
        <w:t>Harvey noted that</w:t>
      </w:r>
      <w:r w:rsidR="003D313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iCs/>
        </w:rPr>
        <w:t xml:space="preserve">there is another request for $1,500 for two new events and if </w:t>
      </w:r>
      <w:r w:rsidR="00CE47FF">
        <w:rPr>
          <w:rFonts w:ascii="Arial" w:hAnsi="Arial" w:cs="Arial"/>
          <w:bCs/>
          <w:iCs/>
        </w:rPr>
        <w:t>it</w:t>
      </w:r>
      <w:r>
        <w:rPr>
          <w:rFonts w:ascii="Arial" w:hAnsi="Arial" w:cs="Arial"/>
          <w:bCs/>
          <w:iCs/>
        </w:rPr>
        <w:t xml:space="preserve"> is approved</w:t>
      </w:r>
      <w:r w:rsidR="00CE47FF">
        <w:rPr>
          <w:rFonts w:ascii="Arial" w:hAnsi="Arial" w:cs="Arial"/>
          <w:bCs/>
          <w:iCs/>
        </w:rPr>
        <w:t xml:space="preserve"> with this motion</w:t>
      </w:r>
      <w:r>
        <w:rPr>
          <w:rFonts w:ascii="Arial" w:hAnsi="Arial" w:cs="Arial"/>
          <w:bCs/>
          <w:iCs/>
        </w:rPr>
        <w:t>, it will use up all of the remaining funding.</w:t>
      </w:r>
    </w:p>
    <w:p w14:paraId="0FD45B28" w14:textId="77777777" w:rsidR="00B403CC" w:rsidRDefault="00B403CC" w:rsidP="00D840F8">
      <w:pPr>
        <w:tabs>
          <w:tab w:val="left" w:pos="450"/>
          <w:tab w:val="left" w:pos="810"/>
        </w:tabs>
        <w:ind w:left="450" w:hanging="360"/>
        <w:rPr>
          <w:rFonts w:ascii="Arial" w:hAnsi="Arial" w:cs="Arial"/>
          <w:bCs/>
          <w:iCs/>
        </w:rPr>
      </w:pPr>
    </w:p>
    <w:p w14:paraId="1FA909A0" w14:textId="176696B3" w:rsidR="007F1D30" w:rsidRDefault="007F1D30" w:rsidP="007F1D3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motion carried unanimously: 16-0-0.</w:t>
      </w:r>
    </w:p>
    <w:p w14:paraId="32E2FA8B" w14:textId="77777777" w:rsidR="007F1D30" w:rsidRDefault="007F1D30" w:rsidP="007F1D3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Voting Yea:</w:t>
      </w:r>
      <w:r>
        <w:rPr>
          <w:rFonts w:ascii="Arial" w:hAnsi="Arial" w:cs="Arial"/>
          <w:bCs/>
        </w:rPr>
        <w:t xml:space="preserve"> (16) Bassirat, Bedrossian, Clark, Edelman, Elan, Goldberg, Heissler, Greene, McIntosh, Mausner, Molina, Polonsky, Rawlings, Rogen, Shaffer, and Tilden. Absent: Terry Saucier.</w:t>
      </w:r>
      <w:r w:rsidRPr="003E06BA">
        <w:rPr>
          <w:rFonts w:ascii="Arial" w:hAnsi="Arial" w:cs="Arial"/>
          <w:bCs/>
        </w:rPr>
        <w:t xml:space="preserve"> </w:t>
      </w:r>
    </w:p>
    <w:p w14:paraId="48B281E9" w14:textId="77777777" w:rsidR="007F1D30" w:rsidRDefault="007F1D30" w:rsidP="007F1D3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(0)</w:t>
      </w:r>
    </w:p>
    <w:p w14:paraId="032E9234" w14:textId="77777777" w:rsidR="007F1D30" w:rsidRDefault="007F1D30" w:rsidP="007F1D3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(0)</w:t>
      </w:r>
    </w:p>
    <w:p w14:paraId="2CAB7E1A" w14:textId="77777777" w:rsidR="007F1D30" w:rsidRDefault="007F1D30" w:rsidP="007F1D3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Ineligible:</w:t>
      </w:r>
      <w:r>
        <w:rPr>
          <w:rFonts w:ascii="Arial" w:hAnsi="Arial" w:cs="Arial"/>
          <w:bCs/>
        </w:rPr>
        <w:t xml:space="preserve"> Shmaeff </w:t>
      </w:r>
    </w:p>
    <w:p w14:paraId="4A11818A" w14:textId="77777777" w:rsidR="007F1D30" w:rsidRPr="002A665C" w:rsidRDefault="007F1D30" w:rsidP="007F1D30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Absent:</w:t>
      </w:r>
      <w:r>
        <w:rPr>
          <w:rFonts w:ascii="Arial" w:hAnsi="Arial" w:cs="Arial"/>
          <w:bCs/>
        </w:rPr>
        <w:t xml:space="preserve"> Saucier</w:t>
      </w:r>
    </w:p>
    <w:p w14:paraId="23F6C5C8" w14:textId="77777777" w:rsidR="00717924" w:rsidRPr="00A14627" w:rsidRDefault="00717924" w:rsidP="00D840F8">
      <w:pPr>
        <w:tabs>
          <w:tab w:val="left" w:pos="450"/>
          <w:tab w:val="left" w:pos="810"/>
        </w:tabs>
        <w:ind w:left="450" w:hanging="360"/>
        <w:rPr>
          <w:rFonts w:ascii="Arial" w:hAnsi="Arial" w:cs="Arial"/>
          <w:bCs/>
          <w:iCs/>
        </w:rPr>
      </w:pPr>
    </w:p>
    <w:p w14:paraId="2DCC235C" w14:textId="7B623239" w:rsidR="00D840F8" w:rsidRPr="00A14627" w:rsidRDefault="00027CE2" w:rsidP="00D840F8">
      <w:pPr>
        <w:ind w:left="450" w:hanging="360"/>
        <w:rPr>
          <w:rFonts w:ascii="Arial" w:hAnsi="Arial" w:cs="Arial"/>
        </w:rPr>
      </w:pPr>
      <w:r w:rsidRPr="00A14627">
        <w:rPr>
          <w:rFonts w:ascii="Arial" w:hAnsi="Arial" w:cs="Arial"/>
          <w:bCs/>
          <w:iCs/>
        </w:rPr>
        <w:t>c.</w:t>
      </w:r>
      <w:r w:rsidR="00D840F8" w:rsidRPr="00A14627">
        <w:rPr>
          <w:rFonts w:ascii="Arial" w:hAnsi="Arial" w:cs="Arial"/>
          <w:bCs/>
          <w:iCs/>
        </w:rPr>
        <w:t xml:space="preserve">  </w:t>
      </w:r>
      <w:r w:rsidR="00D05E00" w:rsidRPr="00D05E00">
        <w:rPr>
          <w:rFonts w:ascii="Arial" w:hAnsi="Arial" w:cs="Arial"/>
          <w:b/>
          <w:iCs/>
        </w:rPr>
        <w:t>Approval of the Revised Budget for TNC’s 25/26 Fiscal Year:</w:t>
      </w:r>
      <w:r w:rsidR="00D05E00">
        <w:rPr>
          <w:rFonts w:ascii="Arial" w:hAnsi="Arial" w:cs="Arial"/>
          <w:bCs/>
          <w:iCs/>
        </w:rPr>
        <w:t xml:space="preserve"> </w:t>
      </w:r>
      <w:r w:rsidR="007F1D30" w:rsidRPr="003C7C77">
        <w:rPr>
          <w:rFonts w:ascii="Arial" w:hAnsi="Arial" w:cs="Arial"/>
          <w:b/>
          <w:iCs/>
        </w:rPr>
        <w:t>(Goldberg/Polonsky) moved, “</w:t>
      </w:r>
      <w:r w:rsidRPr="003C7C77">
        <w:rPr>
          <w:rFonts w:ascii="Arial" w:hAnsi="Arial" w:cs="Arial"/>
          <w:b/>
          <w:iCs/>
        </w:rPr>
        <w:t>Resolved:</w:t>
      </w:r>
      <w:r w:rsidR="00D840F8" w:rsidRPr="003C7C77">
        <w:rPr>
          <w:rFonts w:ascii="Arial" w:hAnsi="Arial" w:cs="Arial"/>
          <w:b/>
          <w:iCs/>
        </w:rPr>
        <w:t xml:space="preserve"> </w:t>
      </w:r>
      <w:r w:rsidR="00D840F8" w:rsidRPr="003C7C77">
        <w:rPr>
          <w:rFonts w:ascii="Arial" w:hAnsi="Arial" w:cs="Arial"/>
          <w:b/>
        </w:rPr>
        <w:t>The TNC Board approves a revised budget for the fiscal year July 1, 2025 -June 30, 2026 to include the above item 8b and approves all necessary forms and paperwork required to update the budget and directs the Treasurer and/or President to prepare such and to submit it to the City Clerk’s Funding Division.</w:t>
      </w:r>
      <w:r w:rsidR="007F1D30" w:rsidRPr="003C7C77">
        <w:rPr>
          <w:rFonts w:ascii="Arial" w:hAnsi="Arial" w:cs="Arial"/>
          <w:b/>
        </w:rPr>
        <w:t>”</w:t>
      </w:r>
    </w:p>
    <w:p w14:paraId="6731D941" w14:textId="77777777" w:rsidR="00A41D73" w:rsidRDefault="00A41D73" w:rsidP="00A41D73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</w:rPr>
      </w:pPr>
    </w:p>
    <w:p w14:paraId="769EA84F" w14:textId="59B3F103" w:rsidR="00A41D73" w:rsidRDefault="00A41D73" w:rsidP="00A41D73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motion carried unanimously: 16-0-0.</w:t>
      </w:r>
    </w:p>
    <w:p w14:paraId="3FABC580" w14:textId="77777777" w:rsidR="00A41D73" w:rsidRDefault="00A41D73" w:rsidP="00A41D73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lastRenderedPageBreak/>
        <w:t>Voting Yea:</w:t>
      </w:r>
      <w:r>
        <w:rPr>
          <w:rFonts w:ascii="Arial" w:hAnsi="Arial" w:cs="Arial"/>
          <w:bCs/>
        </w:rPr>
        <w:t xml:space="preserve"> (16) Bassirat, Bedrossian, Clark, Edelman, Elan, Goldberg, Heissler, Greene, McIntosh, Mausner, Molina, Polonsky, Rawlings, Rogen, Shaffer, and Tilden. Absent: Terry Saucier.</w:t>
      </w:r>
      <w:r w:rsidRPr="003E06BA">
        <w:rPr>
          <w:rFonts w:ascii="Arial" w:hAnsi="Arial" w:cs="Arial"/>
          <w:bCs/>
        </w:rPr>
        <w:t xml:space="preserve"> </w:t>
      </w:r>
    </w:p>
    <w:p w14:paraId="3BC4A16F" w14:textId="77777777" w:rsidR="00A41D73" w:rsidRDefault="00A41D73" w:rsidP="00A41D73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(0)</w:t>
      </w:r>
    </w:p>
    <w:p w14:paraId="0171E250" w14:textId="77777777" w:rsidR="00A41D73" w:rsidRDefault="00A41D73" w:rsidP="00A41D73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(0)</w:t>
      </w:r>
    </w:p>
    <w:p w14:paraId="0903D961" w14:textId="77777777" w:rsidR="00A41D73" w:rsidRDefault="00A41D73" w:rsidP="00A41D73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EF020E">
        <w:rPr>
          <w:rFonts w:ascii="Arial" w:hAnsi="Arial" w:cs="Arial"/>
          <w:b/>
        </w:rPr>
        <w:t>Ineligible:</w:t>
      </w:r>
      <w:r>
        <w:rPr>
          <w:rFonts w:ascii="Arial" w:hAnsi="Arial" w:cs="Arial"/>
          <w:bCs/>
        </w:rPr>
        <w:t xml:space="preserve"> Shmaeff </w:t>
      </w:r>
    </w:p>
    <w:p w14:paraId="73B70832" w14:textId="77777777" w:rsidR="00A41D73" w:rsidRPr="002A665C" w:rsidRDefault="00A41D73" w:rsidP="00A41D73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Absent:</w:t>
      </w:r>
      <w:r>
        <w:rPr>
          <w:rFonts w:ascii="Arial" w:hAnsi="Arial" w:cs="Arial"/>
          <w:bCs/>
        </w:rPr>
        <w:t xml:space="preserve"> Saucier</w:t>
      </w:r>
    </w:p>
    <w:p w14:paraId="118A1AA1" w14:textId="0B755E03" w:rsidR="00027CE2" w:rsidRPr="00A14627" w:rsidRDefault="00027CE2" w:rsidP="000711B4">
      <w:pPr>
        <w:tabs>
          <w:tab w:val="left" w:pos="450"/>
          <w:tab w:val="left" w:pos="810"/>
        </w:tabs>
        <w:ind w:left="450" w:hanging="540"/>
        <w:rPr>
          <w:rFonts w:ascii="Arial" w:hAnsi="Arial" w:cs="Arial"/>
          <w:bCs/>
        </w:rPr>
      </w:pPr>
    </w:p>
    <w:p w14:paraId="5B3453A8" w14:textId="78CF646A" w:rsidR="00266066" w:rsidRPr="007E7788" w:rsidRDefault="000952EE" w:rsidP="007E7788">
      <w:pPr>
        <w:pStyle w:val="ListParagraph"/>
        <w:numPr>
          <w:ilvl w:val="0"/>
          <w:numId w:val="15"/>
        </w:numPr>
        <w:rPr>
          <w:rFonts w:ascii="Arial" w:hAnsi="Arial" w:cs="Arial"/>
          <w:bCs/>
        </w:rPr>
      </w:pPr>
      <w:r w:rsidRPr="007E7788">
        <w:rPr>
          <w:rFonts w:ascii="Arial" w:hAnsi="Arial" w:cs="Arial"/>
          <w:b/>
        </w:rPr>
        <w:t>Outreach</w:t>
      </w:r>
      <w:r w:rsidR="00B35E49" w:rsidRPr="007E7788">
        <w:rPr>
          <w:rFonts w:ascii="Arial" w:hAnsi="Arial" w:cs="Arial"/>
          <w:b/>
        </w:rPr>
        <w:t xml:space="preserve">: </w:t>
      </w:r>
      <w:r w:rsidR="00CF7A1B" w:rsidRPr="007E7788">
        <w:rPr>
          <w:rFonts w:ascii="Arial" w:hAnsi="Arial" w:cs="Arial"/>
          <w:bCs/>
        </w:rPr>
        <w:t>Terry Saucier</w:t>
      </w:r>
      <w:r w:rsidR="00B35E49" w:rsidRPr="007E7788">
        <w:rPr>
          <w:rFonts w:ascii="Arial" w:hAnsi="Arial" w:cs="Arial"/>
          <w:bCs/>
        </w:rPr>
        <w:t xml:space="preserve"> – No report.</w:t>
      </w:r>
    </w:p>
    <w:p w14:paraId="1AACF8BF" w14:textId="77777777" w:rsidR="007E7788" w:rsidRPr="007E7788" w:rsidRDefault="007E7788" w:rsidP="007E7788">
      <w:pPr>
        <w:pStyle w:val="ListParagraph"/>
        <w:ind w:left="570"/>
        <w:rPr>
          <w:rFonts w:ascii="Arial" w:hAnsi="Arial" w:cs="Arial"/>
          <w:bCs/>
        </w:rPr>
      </w:pPr>
    </w:p>
    <w:p w14:paraId="63AA854D" w14:textId="085B084C" w:rsidR="00CF7A1B" w:rsidRDefault="005F11C4" w:rsidP="00CF7A1B">
      <w:pPr>
        <w:ind w:left="540" w:hanging="540"/>
        <w:rPr>
          <w:rFonts w:ascii="Arial" w:hAnsi="Arial" w:cs="Arial"/>
        </w:rPr>
      </w:pPr>
      <w:r w:rsidRPr="00A14627">
        <w:rPr>
          <w:rFonts w:ascii="Arial" w:hAnsi="Arial" w:cs="Arial"/>
          <w:b/>
        </w:rPr>
        <w:t>1</w:t>
      </w:r>
      <w:r w:rsidR="00CF7A1B" w:rsidRPr="00A14627">
        <w:rPr>
          <w:rFonts w:ascii="Arial" w:hAnsi="Arial" w:cs="Arial"/>
          <w:b/>
        </w:rPr>
        <w:t>0</w:t>
      </w:r>
      <w:r w:rsidR="000952EE" w:rsidRPr="00A14627">
        <w:rPr>
          <w:rFonts w:ascii="Arial" w:hAnsi="Arial" w:cs="Arial"/>
          <w:b/>
        </w:rPr>
        <w:t>. Events</w:t>
      </w:r>
      <w:r w:rsidR="006B53EF">
        <w:rPr>
          <w:rFonts w:ascii="Arial" w:hAnsi="Arial" w:cs="Arial"/>
          <w:b/>
        </w:rPr>
        <w:t xml:space="preserve">: </w:t>
      </w:r>
      <w:r w:rsidR="00CF7A1B" w:rsidRPr="00A14627">
        <w:rPr>
          <w:rFonts w:ascii="Arial" w:hAnsi="Arial" w:cs="Arial"/>
        </w:rPr>
        <w:t>Parastou Bassirat</w:t>
      </w:r>
      <w:r w:rsidR="006B53EF">
        <w:rPr>
          <w:rFonts w:ascii="Arial" w:hAnsi="Arial" w:cs="Arial"/>
        </w:rPr>
        <w:t xml:space="preserve"> </w:t>
      </w:r>
      <w:r w:rsidR="001D54BF">
        <w:rPr>
          <w:rFonts w:ascii="Arial" w:hAnsi="Arial" w:cs="Arial"/>
        </w:rPr>
        <w:t>said t</w:t>
      </w:r>
      <w:r w:rsidR="006B53EF">
        <w:rPr>
          <w:rFonts w:ascii="Arial" w:hAnsi="Arial" w:cs="Arial"/>
        </w:rPr>
        <w:t xml:space="preserve">hey sent emails to the schools and were told how many children will be participating in Earth Day events. </w:t>
      </w:r>
      <w:r w:rsidR="007E7788">
        <w:rPr>
          <w:rFonts w:ascii="Arial" w:hAnsi="Arial" w:cs="Arial"/>
        </w:rPr>
        <w:t>Susan asked for support from the entire board</w:t>
      </w:r>
      <w:r w:rsidR="00FF4BEE">
        <w:rPr>
          <w:rFonts w:ascii="Arial" w:hAnsi="Arial" w:cs="Arial"/>
        </w:rPr>
        <w:t xml:space="preserve"> in helping behind the scenes to organize this</w:t>
      </w:r>
      <w:r w:rsidR="007E7788">
        <w:rPr>
          <w:rFonts w:ascii="Arial" w:hAnsi="Arial" w:cs="Arial"/>
        </w:rPr>
        <w:t>.</w:t>
      </w:r>
      <w:r w:rsidR="0090074C">
        <w:rPr>
          <w:rFonts w:ascii="Arial" w:hAnsi="Arial" w:cs="Arial"/>
        </w:rPr>
        <w:t xml:space="preserve"> Len added that all the posters have to be collected, they have to be hung on the fence and then judged. </w:t>
      </w:r>
      <w:r w:rsidR="00A16178">
        <w:rPr>
          <w:rFonts w:ascii="Arial" w:hAnsi="Arial" w:cs="Arial"/>
        </w:rPr>
        <w:t>Iris said t</w:t>
      </w:r>
      <w:r w:rsidR="00394A02">
        <w:rPr>
          <w:rFonts w:ascii="Arial" w:hAnsi="Arial" w:cs="Arial"/>
        </w:rPr>
        <w:t>hey have to be organized by grades</w:t>
      </w:r>
      <w:r w:rsidR="001D54BF">
        <w:rPr>
          <w:rFonts w:ascii="Arial" w:hAnsi="Arial" w:cs="Arial"/>
        </w:rPr>
        <w:t xml:space="preserve"> as well as g</w:t>
      </w:r>
      <w:r w:rsidR="00394A02">
        <w:rPr>
          <w:rFonts w:ascii="Arial" w:hAnsi="Arial" w:cs="Arial"/>
        </w:rPr>
        <w:t xml:space="preserve">etting all the resources, food trucks and non-profits involved. </w:t>
      </w:r>
      <w:r w:rsidR="00A16178">
        <w:rPr>
          <w:rFonts w:ascii="Arial" w:hAnsi="Arial" w:cs="Arial"/>
        </w:rPr>
        <w:t>Susan said</w:t>
      </w:r>
      <w:r w:rsidR="00604975">
        <w:rPr>
          <w:rFonts w:ascii="Arial" w:hAnsi="Arial" w:cs="Arial"/>
        </w:rPr>
        <w:t xml:space="preserve"> if</w:t>
      </w:r>
      <w:r w:rsidR="00A16178">
        <w:rPr>
          <w:rFonts w:ascii="Arial" w:hAnsi="Arial" w:cs="Arial"/>
        </w:rPr>
        <w:t xml:space="preserve"> each </w:t>
      </w:r>
      <w:r w:rsidR="00604975">
        <w:rPr>
          <w:rFonts w:ascii="Arial" w:hAnsi="Arial" w:cs="Arial"/>
        </w:rPr>
        <w:t>board member</w:t>
      </w:r>
      <w:r w:rsidR="00A16178">
        <w:rPr>
          <w:rFonts w:ascii="Arial" w:hAnsi="Arial" w:cs="Arial"/>
        </w:rPr>
        <w:t xml:space="preserve"> can share information with neighbors, </w:t>
      </w:r>
      <w:r w:rsidR="00604975">
        <w:rPr>
          <w:rFonts w:ascii="Arial" w:hAnsi="Arial" w:cs="Arial"/>
        </w:rPr>
        <w:t>it would help</w:t>
      </w:r>
      <w:r w:rsidR="00A16178">
        <w:rPr>
          <w:rFonts w:ascii="Arial" w:hAnsi="Arial" w:cs="Arial"/>
        </w:rPr>
        <w:t>.</w:t>
      </w:r>
      <w:r w:rsidR="00DA5C1A">
        <w:rPr>
          <w:rFonts w:ascii="Arial" w:hAnsi="Arial" w:cs="Arial"/>
        </w:rPr>
        <w:t xml:space="preserve"> Len said there’s a possibility of 1,300 people coming out on Saturday, April 11, 2026</w:t>
      </w:r>
      <w:r w:rsidR="004665A3">
        <w:rPr>
          <w:rFonts w:ascii="Arial" w:hAnsi="Arial" w:cs="Arial"/>
        </w:rPr>
        <w:t xml:space="preserve"> at 10 a.m.</w:t>
      </w:r>
      <w:r w:rsidR="00604975">
        <w:rPr>
          <w:rFonts w:ascii="Arial" w:hAnsi="Arial" w:cs="Arial"/>
        </w:rPr>
        <w:t xml:space="preserve"> for this event.</w:t>
      </w:r>
      <w:r w:rsidR="00C04710">
        <w:rPr>
          <w:rFonts w:ascii="Arial" w:hAnsi="Arial" w:cs="Arial"/>
        </w:rPr>
        <w:t xml:space="preserve"> P</w:t>
      </w:r>
      <w:r w:rsidR="004322D7">
        <w:rPr>
          <w:rFonts w:ascii="Arial" w:hAnsi="Arial" w:cs="Arial"/>
        </w:rPr>
        <w:t xml:space="preserve">arastou thanked everyone who came out for the Emergency Preparedness event recently. </w:t>
      </w:r>
    </w:p>
    <w:p w14:paraId="271CC4CD" w14:textId="77777777" w:rsidR="007E7788" w:rsidRPr="00A14627" w:rsidRDefault="007E7788" w:rsidP="00CF7A1B">
      <w:pPr>
        <w:ind w:left="540" w:hanging="540"/>
        <w:rPr>
          <w:rFonts w:ascii="Arial" w:hAnsi="Arial" w:cs="Arial"/>
        </w:rPr>
      </w:pPr>
    </w:p>
    <w:p w14:paraId="5D602D4A" w14:textId="45CBEAF8" w:rsidR="00CF7A1B" w:rsidRPr="00A14627" w:rsidRDefault="005F11C4" w:rsidP="000952EE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1</w:t>
      </w:r>
      <w:r w:rsidR="000C204B" w:rsidRPr="00A14627">
        <w:rPr>
          <w:rFonts w:ascii="Arial" w:hAnsi="Arial" w:cs="Arial"/>
          <w:b/>
        </w:rPr>
        <w:t>1</w:t>
      </w:r>
      <w:r w:rsidR="000952EE" w:rsidRPr="00A14627">
        <w:rPr>
          <w:rFonts w:ascii="Arial" w:hAnsi="Arial" w:cs="Arial"/>
          <w:b/>
        </w:rPr>
        <w:t>. Transportation/Public Safety</w:t>
      </w:r>
      <w:r w:rsidR="006B53EF">
        <w:rPr>
          <w:rFonts w:ascii="Arial" w:hAnsi="Arial" w:cs="Arial"/>
          <w:b/>
        </w:rPr>
        <w:t xml:space="preserve">: </w:t>
      </w:r>
      <w:r w:rsidR="00CF7A1B" w:rsidRPr="00A14627">
        <w:rPr>
          <w:rFonts w:ascii="Arial" w:hAnsi="Arial" w:cs="Arial"/>
          <w:bCs/>
        </w:rPr>
        <w:t>Susan Rogan</w:t>
      </w:r>
      <w:r w:rsidR="00A7255E">
        <w:rPr>
          <w:rFonts w:ascii="Arial" w:hAnsi="Arial" w:cs="Arial"/>
          <w:bCs/>
        </w:rPr>
        <w:t xml:space="preserve"> – No report.</w:t>
      </w:r>
    </w:p>
    <w:p w14:paraId="0E635B3D" w14:textId="432CE62A" w:rsidR="000952EE" w:rsidRPr="00A14627" w:rsidRDefault="00DA499E" w:rsidP="000952EE">
      <w:pPr>
        <w:ind w:left="540" w:hanging="540"/>
        <w:rPr>
          <w:rFonts w:ascii="Arial" w:hAnsi="Arial" w:cs="Arial"/>
          <w:b/>
        </w:rPr>
      </w:pPr>
      <w:r w:rsidRPr="00A14627">
        <w:rPr>
          <w:rFonts w:ascii="Arial" w:hAnsi="Arial" w:cs="Arial"/>
          <w:b/>
        </w:rPr>
        <w:tab/>
      </w:r>
      <w:r w:rsidR="006B53EF">
        <w:rPr>
          <w:rFonts w:ascii="Arial" w:hAnsi="Arial" w:cs="Arial"/>
          <w:bCs/>
        </w:rPr>
        <w:t xml:space="preserve"> </w:t>
      </w:r>
    </w:p>
    <w:p w14:paraId="51060495" w14:textId="108B537B" w:rsidR="00CF7A1B" w:rsidRPr="00A14627" w:rsidRDefault="005F11C4" w:rsidP="00DA499E">
      <w:pPr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1</w:t>
      </w:r>
      <w:r w:rsidR="000C204B" w:rsidRPr="00A14627">
        <w:rPr>
          <w:rFonts w:ascii="Arial" w:hAnsi="Arial" w:cs="Arial"/>
          <w:b/>
        </w:rPr>
        <w:t>2</w:t>
      </w:r>
      <w:r w:rsidR="000952EE" w:rsidRPr="00A14627">
        <w:rPr>
          <w:rFonts w:ascii="Arial" w:hAnsi="Arial" w:cs="Arial"/>
          <w:b/>
        </w:rPr>
        <w:t>. Animal Welfare</w:t>
      </w:r>
      <w:r w:rsidR="00A7255E">
        <w:rPr>
          <w:rFonts w:ascii="Arial" w:hAnsi="Arial" w:cs="Arial"/>
          <w:b/>
        </w:rPr>
        <w:t xml:space="preserve">: </w:t>
      </w:r>
      <w:r w:rsidR="00CF7A1B" w:rsidRPr="00A14627">
        <w:rPr>
          <w:rFonts w:ascii="Arial" w:hAnsi="Arial" w:cs="Arial"/>
          <w:bCs/>
        </w:rPr>
        <w:t>Jeff Mausner</w:t>
      </w:r>
      <w:r w:rsidR="00A7255E">
        <w:rPr>
          <w:rFonts w:ascii="Arial" w:hAnsi="Arial" w:cs="Arial"/>
          <w:bCs/>
        </w:rPr>
        <w:t xml:space="preserve"> </w:t>
      </w:r>
      <w:r w:rsidR="00E95763">
        <w:rPr>
          <w:rFonts w:ascii="Arial" w:hAnsi="Arial" w:cs="Arial"/>
          <w:bCs/>
        </w:rPr>
        <w:t>–</w:t>
      </w:r>
      <w:r w:rsidR="00A7255E">
        <w:rPr>
          <w:rFonts w:ascii="Arial" w:hAnsi="Arial" w:cs="Arial"/>
          <w:bCs/>
        </w:rPr>
        <w:t xml:space="preserve"> The</w:t>
      </w:r>
      <w:r w:rsidR="00E95763">
        <w:rPr>
          <w:rFonts w:ascii="Arial" w:hAnsi="Arial" w:cs="Arial"/>
          <w:bCs/>
        </w:rPr>
        <w:t xml:space="preserve"> dog occupancy rate is at 130% at the city shelters. More and more dogs are being euthanized with illnesses prevalent at the So. LA shelter. The budget for Animal Services</w:t>
      </w:r>
      <w:r w:rsidR="002E077C">
        <w:rPr>
          <w:rFonts w:ascii="Arial" w:hAnsi="Arial" w:cs="Arial"/>
          <w:bCs/>
        </w:rPr>
        <w:t>’</w:t>
      </w:r>
      <w:r w:rsidR="00E95763">
        <w:rPr>
          <w:rFonts w:ascii="Arial" w:hAnsi="Arial" w:cs="Arial"/>
          <w:bCs/>
        </w:rPr>
        <w:t xml:space="preserve"> operational budget is </w:t>
      </w:r>
      <w:r w:rsidR="002E077C">
        <w:rPr>
          <w:rFonts w:ascii="Arial" w:hAnsi="Arial" w:cs="Arial"/>
          <w:bCs/>
        </w:rPr>
        <w:t xml:space="preserve">too </w:t>
      </w:r>
      <w:r w:rsidR="00E95763">
        <w:rPr>
          <w:rFonts w:ascii="Arial" w:hAnsi="Arial" w:cs="Arial"/>
          <w:bCs/>
        </w:rPr>
        <w:t>low</w:t>
      </w:r>
      <w:r w:rsidR="002E077C">
        <w:rPr>
          <w:rFonts w:ascii="Arial" w:hAnsi="Arial" w:cs="Arial"/>
          <w:bCs/>
        </w:rPr>
        <w:t>. At</w:t>
      </w:r>
      <w:r w:rsidR="00E95763">
        <w:rPr>
          <w:rFonts w:ascii="Arial" w:hAnsi="Arial" w:cs="Arial"/>
          <w:bCs/>
        </w:rPr>
        <w:t xml:space="preserve"> $31,869MM</w:t>
      </w:r>
      <w:r w:rsidR="002E077C">
        <w:rPr>
          <w:rFonts w:ascii="Arial" w:hAnsi="Arial" w:cs="Arial"/>
          <w:bCs/>
        </w:rPr>
        <w:t xml:space="preserve"> it is </w:t>
      </w:r>
      <w:r w:rsidR="00B0121F">
        <w:rPr>
          <w:rFonts w:ascii="Arial" w:hAnsi="Arial" w:cs="Arial"/>
          <w:bCs/>
        </w:rPr>
        <w:t>less than ¼ of 1% of the City’s budget and should not be cut down. The requested spay and neuter budget is also inadequate</w:t>
      </w:r>
      <w:r w:rsidR="00200AA6">
        <w:rPr>
          <w:rFonts w:ascii="Arial" w:hAnsi="Arial" w:cs="Arial"/>
          <w:bCs/>
        </w:rPr>
        <w:t xml:space="preserve"> and more enforcement is needed or there will never be any change with the overcrowding. Mayor Bass is still blocking the </w:t>
      </w:r>
      <w:r w:rsidR="002E077C">
        <w:rPr>
          <w:rFonts w:ascii="Arial" w:hAnsi="Arial" w:cs="Arial"/>
          <w:bCs/>
        </w:rPr>
        <w:t xml:space="preserve">Vietnam </w:t>
      </w:r>
      <w:r w:rsidR="00200AA6">
        <w:rPr>
          <w:rFonts w:ascii="Arial" w:hAnsi="Arial" w:cs="Arial"/>
          <w:bCs/>
        </w:rPr>
        <w:t xml:space="preserve">Sister City </w:t>
      </w:r>
      <w:r w:rsidR="00A35FAC">
        <w:rPr>
          <w:rFonts w:ascii="Arial" w:hAnsi="Arial" w:cs="Arial"/>
          <w:bCs/>
        </w:rPr>
        <w:t xml:space="preserve">Project on Dog and Cat Meat CF-25-0193 despite over 50,000 people </w:t>
      </w:r>
      <w:r w:rsidR="002E077C">
        <w:rPr>
          <w:rFonts w:ascii="Arial" w:hAnsi="Arial" w:cs="Arial"/>
          <w:bCs/>
        </w:rPr>
        <w:t>asking</w:t>
      </w:r>
      <w:r w:rsidR="00A35FAC">
        <w:rPr>
          <w:rFonts w:ascii="Arial" w:hAnsi="Arial" w:cs="Arial"/>
          <w:bCs/>
        </w:rPr>
        <w:t xml:space="preserve"> her to support it. </w:t>
      </w:r>
      <w:r w:rsidR="004F12B2">
        <w:rPr>
          <w:rFonts w:ascii="Arial" w:hAnsi="Arial" w:cs="Arial"/>
          <w:bCs/>
        </w:rPr>
        <w:t>He asked the Mayor to explain why she is blocking it but he has not gotten an answer</w:t>
      </w:r>
      <w:r w:rsidR="00986043">
        <w:rPr>
          <w:rFonts w:ascii="Arial" w:hAnsi="Arial" w:cs="Arial"/>
          <w:bCs/>
        </w:rPr>
        <w:t xml:space="preserve"> and the Mayor’s office has withheld documents on this.</w:t>
      </w:r>
      <w:r w:rsidR="00192A6B">
        <w:rPr>
          <w:rFonts w:ascii="Arial" w:hAnsi="Arial" w:cs="Arial"/>
          <w:bCs/>
        </w:rPr>
        <w:t xml:space="preserve"> Jeff has spoken to CM Blumenfield and his legislative deputy about this.</w:t>
      </w:r>
      <w:r w:rsidR="00AB1493">
        <w:rPr>
          <w:rFonts w:ascii="Arial" w:hAnsi="Arial" w:cs="Arial"/>
          <w:bCs/>
        </w:rPr>
        <w:t xml:space="preserve"> They are looking into it.</w:t>
      </w:r>
    </w:p>
    <w:p w14:paraId="37D83D10" w14:textId="573BCA24" w:rsidR="000952EE" w:rsidRPr="00A14627" w:rsidRDefault="000952EE" w:rsidP="00A7255E">
      <w:pPr>
        <w:rPr>
          <w:rFonts w:ascii="Arial" w:hAnsi="Arial" w:cs="Arial"/>
          <w:bCs/>
        </w:rPr>
      </w:pPr>
    </w:p>
    <w:p w14:paraId="023AABBD" w14:textId="195C101E" w:rsidR="00CF7A1B" w:rsidRPr="00A14627" w:rsidRDefault="005F11C4" w:rsidP="000952EE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1</w:t>
      </w:r>
      <w:r w:rsidR="000C204B" w:rsidRPr="00A14627">
        <w:rPr>
          <w:rFonts w:ascii="Arial" w:hAnsi="Arial" w:cs="Arial"/>
          <w:b/>
        </w:rPr>
        <w:t>3</w:t>
      </w:r>
      <w:r w:rsidR="000952EE" w:rsidRPr="00A14627">
        <w:rPr>
          <w:rFonts w:ascii="Arial" w:hAnsi="Arial" w:cs="Arial"/>
          <w:b/>
        </w:rPr>
        <w:t>. Beautification</w:t>
      </w:r>
      <w:r w:rsidR="00A7255E">
        <w:rPr>
          <w:rFonts w:ascii="Arial" w:hAnsi="Arial" w:cs="Arial"/>
          <w:b/>
        </w:rPr>
        <w:t xml:space="preserve">:  </w:t>
      </w:r>
      <w:r w:rsidR="00CF7A1B" w:rsidRPr="00A14627">
        <w:rPr>
          <w:rFonts w:ascii="Arial" w:hAnsi="Arial" w:cs="Arial"/>
          <w:bCs/>
        </w:rPr>
        <w:t>Iris Polonsky</w:t>
      </w:r>
      <w:r w:rsidR="002A42A3">
        <w:rPr>
          <w:rFonts w:ascii="Arial" w:hAnsi="Arial" w:cs="Arial"/>
          <w:bCs/>
        </w:rPr>
        <w:t xml:space="preserve"> – No report.</w:t>
      </w:r>
    </w:p>
    <w:p w14:paraId="426DD350" w14:textId="16249941" w:rsidR="000952EE" w:rsidRPr="00A14627" w:rsidRDefault="00A7255E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</w:p>
    <w:p w14:paraId="16EDD6F6" w14:textId="5E19BF8F" w:rsidR="00BF477B" w:rsidRDefault="005F11C4" w:rsidP="000952EE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1</w:t>
      </w:r>
      <w:r w:rsidR="000C204B" w:rsidRPr="00A14627">
        <w:rPr>
          <w:rFonts w:ascii="Arial" w:hAnsi="Arial" w:cs="Arial"/>
          <w:b/>
        </w:rPr>
        <w:t>4</w:t>
      </w:r>
      <w:r w:rsidR="00EA17CD" w:rsidRPr="00A14627">
        <w:rPr>
          <w:rFonts w:ascii="Arial" w:hAnsi="Arial" w:cs="Arial"/>
          <w:b/>
        </w:rPr>
        <w:t>.</w:t>
      </w:r>
      <w:r w:rsidR="00EA17CD" w:rsidRPr="00A14627">
        <w:rPr>
          <w:rFonts w:ascii="Arial" w:hAnsi="Arial" w:cs="Arial"/>
          <w:bCs/>
        </w:rPr>
        <w:t xml:space="preserve">  </w:t>
      </w:r>
      <w:r w:rsidR="00EA17CD" w:rsidRPr="00A14627">
        <w:rPr>
          <w:rFonts w:ascii="Arial" w:hAnsi="Arial" w:cs="Arial"/>
          <w:b/>
        </w:rPr>
        <w:t>Homelessness</w:t>
      </w:r>
      <w:r w:rsidR="00A7255E">
        <w:rPr>
          <w:rFonts w:ascii="Arial" w:hAnsi="Arial" w:cs="Arial"/>
          <w:b/>
        </w:rPr>
        <w:t xml:space="preserve">: </w:t>
      </w:r>
      <w:r w:rsidR="00BF477B" w:rsidRPr="0014402B">
        <w:rPr>
          <w:rFonts w:ascii="Arial" w:hAnsi="Arial" w:cs="Arial"/>
          <w:b/>
        </w:rPr>
        <w:t>Joyce Greene</w:t>
      </w:r>
      <w:r w:rsidR="00847D55">
        <w:rPr>
          <w:rFonts w:ascii="Arial" w:hAnsi="Arial" w:cs="Arial"/>
          <w:bCs/>
        </w:rPr>
        <w:t xml:space="preserve"> said the E</w:t>
      </w:r>
      <w:r w:rsidR="00E154E3">
        <w:rPr>
          <w:rFonts w:ascii="Arial" w:hAnsi="Arial" w:cs="Arial"/>
          <w:bCs/>
        </w:rPr>
        <w:t>t</w:t>
      </w:r>
      <w:r w:rsidR="00847D55">
        <w:rPr>
          <w:rFonts w:ascii="Arial" w:hAnsi="Arial" w:cs="Arial"/>
          <w:bCs/>
        </w:rPr>
        <w:t>iwanda homeless encampment is growing. LA SAN cleaned out everything a few weeks ago and placement people came out to help people but the next day, a new tent was pitched and now there are three tents there.</w:t>
      </w:r>
      <w:r w:rsidR="000D6F3D">
        <w:rPr>
          <w:rFonts w:ascii="Arial" w:hAnsi="Arial" w:cs="Arial"/>
          <w:bCs/>
        </w:rPr>
        <w:t xml:space="preserve"> Joyce said this is on County land. </w:t>
      </w:r>
      <w:r w:rsidR="00E12492">
        <w:rPr>
          <w:rFonts w:ascii="Arial" w:hAnsi="Arial" w:cs="Arial"/>
          <w:bCs/>
        </w:rPr>
        <w:t xml:space="preserve">Supervisor Horvath’s office said they would get back to her when they find out what issues </w:t>
      </w:r>
      <w:r w:rsidR="002A42A3">
        <w:rPr>
          <w:rFonts w:ascii="Arial" w:hAnsi="Arial" w:cs="Arial"/>
          <w:bCs/>
        </w:rPr>
        <w:t>are</w:t>
      </w:r>
      <w:r w:rsidR="00E12492">
        <w:rPr>
          <w:rFonts w:ascii="Arial" w:hAnsi="Arial" w:cs="Arial"/>
          <w:bCs/>
        </w:rPr>
        <w:t xml:space="preserve"> keeping these people from getting housing. </w:t>
      </w:r>
    </w:p>
    <w:p w14:paraId="6471899D" w14:textId="255BFB86" w:rsidR="00E12492" w:rsidRDefault="00E12492" w:rsidP="00E21A1F">
      <w:pPr>
        <w:ind w:left="5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Matthew </w:t>
      </w:r>
      <w:r w:rsidRPr="00E21A1F">
        <w:rPr>
          <w:rFonts w:ascii="Arial" w:hAnsi="Arial" w:cs="Arial"/>
          <w:bCs/>
        </w:rPr>
        <w:t>said a student at CA State</w:t>
      </w:r>
      <w:r w:rsidR="00E21A1F">
        <w:rPr>
          <w:rFonts w:ascii="Arial" w:hAnsi="Arial" w:cs="Arial"/>
          <w:bCs/>
        </w:rPr>
        <w:t>,</w:t>
      </w:r>
      <w:r w:rsidRPr="00E21A1F">
        <w:rPr>
          <w:rFonts w:ascii="Arial" w:hAnsi="Arial" w:cs="Arial"/>
          <w:bCs/>
        </w:rPr>
        <w:t xml:space="preserve"> Northridge has done research </w:t>
      </w:r>
      <w:r w:rsidR="00BD0E35">
        <w:rPr>
          <w:rFonts w:ascii="Arial" w:hAnsi="Arial" w:cs="Arial"/>
          <w:bCs/>
        </w:rPr>
        <w:t xml:space="preserve">and a good report </w:t>
      </w:r>
      <w:r w:rsidRPr="00E21A1F">
        <w:rPr>
          <w:rFonts w:ascii="Arial" w:hAnsi="Arial" w:cs="Arial"/>
          <w:bCs/>
        </w:rPr>
        <w:t>on the homelessness situation</w:t>
      </w:r>
      <w:r w:rsidR="00E21A1F">
        <w:rPr>
          <w:rFonts w:ascii="Arial" w:hAnsi="Arial" w:cs="Arial"/>
          <w:bCs/>
        </w:rPr>
        <w:t xml:space="preserve"> and what local organizations are doing</w:t>
      </w:r>
      <w:r w:rsidR="00E21A1F" w:rsidRPr="00E21A1F">
        <w:rPr>
          <w:rFonts w:ascii="Arial" w:hAnsi="Arial" w:cs="Arial"/>
          <w:bCs/>
        </w:rPr>
        <w:t>.</w:t>
      </w:r>
    </w:p>
    <w:p w14:paraId="77CC2B3F" w14:textId="77777777" w:rsidR="00D7671E" w:rsidRPr="00E21A1F" w:rsidRDefault="00D7671E" w:rsidP="00E21A1F">
      <w:pPr>
        <w:ind w:left="540"/>
        <w:rPr>
          <w:rFonts w:ascii="Arial" w:hAnsi="Arial" w:cs="Arial"/>
          <w:bCs/>
        </w:rPr>
      </w:pPr>
    </w:p>
    <w:p w14:paraId="61EE105E" w14:textId="324101FB" w:rsidR="00BF477B" w:rsidRPr="00A14627" w:rsidRDefault="005F11C4" w:rsidP="000952EE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1</w:t>
      </w:r>
      <w:r w:rsidR="000C204B" w:rsidRPr="00A14627">
        <w:rPr>
          <w:rFonts w:ascii="Arial" w:hAnsi="Arial" w:cs="Arial"/>
          <w:b/>
        </w:rPr>
        <w:t>5</w:t>
      </w:r>
      <w:r w:rsidR="000952EE" w:rsidRPr="00A14627">
        <w:rPr>
          <w:rFonts w:ascii="Arial" w:hAnsi="Arial" w:cs="Arial"/>
          <w:b/>
        </w:rPr>
        <w:t>. Rules</w:t>
      </w:r>
      <w:r w:rsidR="00E95763">
        <w:rPr>
          <w:rFonts w:ascii="Arial" w:hAnsi="Arial" w:cs="Arial"/>
          <w:b/>
        </w:rPr>
        <w:t xml:space="preserve">: </w:t>
      </w:r>
      <w:r w:rsidR="00BF477B" w:rsidRPr="00A14627">
        <w:rPr>
          <w:rFonts w:ascii="Arial" w:hAnsi="Arial" w:cs="Arial"/>
          <w:bCs/>
        </w:rPr>
        <w:t>Leonard Shaffer</w:t>
      </w:r>
      <w:r w:rsidR="003668F2">
        <w:rPr>
          <w:rFonts w:ascii="Arial" w:hAnsi="Arial" w:cs="Arial"/>
          <w:bCs/>
        </w:rPr>
        <w:t xml:space="preserve"> – No report.</w:t>
      </w:r>
    </w:p>
    <w:p w14:paraId="6129AFA8" w14:textId="28E1C535" w:rsidR="000952EE" w:rsidRPr="00A14627" w:rsidRDefault="000952EE" w:rsidP="000952EE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ab/>
      </w:r>
    </w:p>
    <w:p w14:paraId="12CA6500" w14:textId="7AD1A9BE" w:rsidR="00BF477B" w:rsidRPr="00A14627" w:rsidRDefault="005F11C4" w:rsidP="00BF477B">
      <w:pPr>
        <w:rPr>
          <w:rFonts w:ascii="Arial" w:hAnsi="Arial" w:cs="Arial"/>
          <w:b/>
        </w:rPr>
      </w:pPr>
      <w:r w:rsidRPr="00A14627">
        <w:rPr>
          <w:rFonts w:ascii="Arial" w:hAnsi="Arial" w:cs="Arial"/>
          <w:b/>
        </w:rPr>
        <w:t>1</w:t>
      </w:r>
      <w:r w:rsidR="000C204B" w:rsidRPr="00A14627">
        <w:rPr>
          <w:rFonts w:ascii="Arial" w:hAnsi="Arial" w:cs="Arial"/>
          <w:b/>
        </w:rPr>
        <w:t>6</w:t>
      </w:r>
      <w:r w:rsidR="00EA17CD" w:rsidRPr="00A14627">
        <w:rPr>
          <w:rFonts w:ascii="Arial" w:hAnsi="Arial" w:cs="Arial"/>
          <w:b/>
        </w:rPr>
        <w:t>.  Government Action</w:t>
      </w:r>
      <w:r w:rsidR="00E95763">
        <w:rPr>
          <w:rFonts w:ascii="Arial" w:hAnsi="Arial" w:cs="Arial"/>
          <w:b/>
        </w:rPr>
        <w:t xml:space="preserve">: </w:t>
      </w:r>
      <w:r w:rsidR="003668F2" w:rsidRPr="003668F2">
        <w:rPr>
          <w:rFonts w:ascii="Arial" w:hAnsi="Arial" w:cs="Arial"/>
          <w:bCs/>
        </w:rPr>
        <w:t xml:space="preserve">Len </w:t>
      </w:r>
      <w:r w:rsidR="003668F2">
        <w:rPr>
          <w:rFonts w:ascii="Arial" w:hAnsi="Arial" w:cs="Arial"/>
          <w:bCs/>
        </w:rPr>
        <w:t xml:space="preserve">asked for volunteers to work with </w:t>
      </w:r>
      <w:r w:rsidR="00BF477B" w:rsidRPr="00A14627">
        <w:rPr>
          <w:rFonts w:ascii="Arial" w:hAnsi="Arial" w:cs="Arial"/>
          <w:bCs/>
        </w:rPr>
        <w:t>Sylvia Bedrossian</w:t>
      </w:r>
      <w:r w:rsidR="003668F2">
        <w:rPr>
          <w:rFonts w:ascii="Arial" w:hAnsi="Arial" w:cs="Arial"/>
          <w:bCs/>
        </w:rPr>
        <w:t xml:space="preserve"> on </w:t>
      </w:r>
      <w:r w:rsidR="00BD0E35">
        <w:rPr>
          <w:rFonts w:ascii="Arial" w:hAnsi="Arial" w:cs="Arial"/>
          <w:bCs/>
        </w:rPr>
        <w:t>what</w:t>
      </w:r>
      <w:r w:rsidR="003668F2">
        <w:rPr>
          <w:rFonts w:ascii="Arial" w:hAnsi="Arial" w:cs="Arial"/>
          <w:bCs/>
        </w:rPr>
        <w:t xml:space="preserve"> Council Files to </w:t>
      </w:r>
      <w:r w:rsidR="004C23E5">
        <w:rPr>
          <w:rFonts w:ascii="Arial" w:hAnsi="Arial" w:cs="Arial"/>
          <w:bCs/>
        </w:rPr>
        <w:t>respond to.</w:t>
      </w:r>
      <w:r w:rsidR="00164024">
        <w:rPr>
          <w:rFonts w:ascii="Arial" w:hAnsi="Arial" w:cs="Arial"/>
          <w:bCs/>
        </w:rPr>
        <w:t xml:space="preserve"> Matthew</w:t>
      </w:r>
      <w:r w:rsidR="00A83856">
        <w:rPr>
          <w:rFonts w:ascii="Arial" w:hAnsi="Arial" w:cs="Arial"/>
          <w:bCs/>
        </w:rPr>
        <w:t>,</w:t>
      </w:r>
      <w:r w:rsidR="00846021">
        <w:rPr>
          <w:rFonts w:ascii="Arial" w:hAnsi="Arial" w:cs="Arial"/>
          <w:bCs/>
        </w:rPr>
        <w:t xml:space="preserve"> Jon</w:t>
      </w:r>
      <w:r w:rsidR="00A83856">
        <w:rPr>
          <w:rFonts w:ascii="Arial" w:hAnsi="Arial" w:cs="Arial"/>
          <w:bCs/>
        </w:rPr>
        <w:t xml:space="preserve"> and Duncan</w:t>
      </w:r>
      <w:r w:rsidR="003C44B9">
        <w:rPr>
          <w:rFonts w:ascii="Arial" w:hAnsi="Arial" w:cs="Arial"/>
          <w:bCs/>
        </w:rPr>
        <w:t xml:space="preserve"> </w:t>
      </w:r>
      <w:r w:rsidR="00164024">
        <w:rPr>
          <w:rFonts w:ascii="Arial" w:hAnsi="Arial" w:cs="Arial"/>
          <w:bCs/>
        </w:rPr>
        <w:t xml:space="preserve">said </w:t>
      </w:r>
      <w:r w:rsidR="00846021">
        <w:rPr>
          <w:rFonts w:ascii="Arial" w:hAnsi="Arial" w:cs="Arial"/>
          <w:bCs/>
        </w:rPr>
        <w:t>t</w:t>
      </w:r>
      <w:r w:rsidR="00164024">
        <w:rPr>
          <w:rFonts w:ascii="Arial" w:hAnsi="Arial" w:cs="Arial"/>
          <w:bCs/>
        </w:rPr>
        <w:t>he</w:t>
      </w:r>
      <w:r w:rsidR="00846021">
        <w:rPr>
          <w:rFonts w:ascii="Arial" w:hAnsi="Arial" w:cs="Arial"/>
          <w:bCs/>
        </w:rPr>
        <w:t>y</w:t>
      </w:r>
      <w:r w:rsidR="00164024">
        <w:rPr>
          <w:rFonts w:ascii="Arial" w:hAnsi="Arial" w:cs="Arial"/>
          <w:bCs/>
        </w:rPr>
        <w:t xml:space="preserve"> would help Sylvia with this. Len will send them Council Files that he receives from VANC. </w:t>
      </w:r>
    </w:p>
    <w:p w14:paraId="2990EBFE" w14:textId="67319455" w:rsidR="00EA17CD" w:rsidRPr="00A14627" w:rsidRDefault="00EA17CD" w:rsidP="00EA17CD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ab/>
      </w:r>
    </w:p>
    <w:p w14:paraId="333FB3AC" w14:textId="70389469" w:rsidR="00BF477B" w:rsidRDefault="005F11C4" w:rsidP="000952EE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1</w:t>
      </w:r>
      <w:r w:rsidR="000C204B" w:rsidRPr="00A14627">
        <w:rPr>
          <w:rFonts w:ascii="Arial" w:hAnsi="Arial" w:cs="Arial"/>
          <w:b/>
        </w:rPr>
        <w:t>7</w:t>
      </w:r>
      <w:r w:rsidR="000952EE" w:rsidRPr="00A14627">
        <w:rPr>
          <w:rFonts w:ascii="Arial" w:hAnsi="Arial" w:cs="Arial"/>
          <w:b/>
        </w:rPr>
        <w:t>. Ad Hoc VNY</w:t>
      </w:r>
      <w:r w:rsidR="009F7896">
        <w:rPr>
          <w:rFonts w:ascii="Arial" w:hAnsi="Arial" w:cs="Arial"/>
          <w:b/>
        </w:rPr>
        <w:t xml:space="preserve">: </w:t>
      </w:r>
      <w:r w:rsidR="00BF477B" w:rsidRPr="00A14627">
        <w:rPr>
          <w:rFonts w:ascii="Arial" w:hAnsi="Arial" w:cs="Arial"/>
          <w:bCs/>
        </w:rPr>
        <w:t>Ma</w:t>
      </w:r>
      <w:r w:rsidR="008B0A14">
        <w:rPr>
          <w:rFonts w:ascii="Arial" w:hAnsi="Arial" w:cs="Arial"/>
          <w:bCs/>
        </w:rPr>
        <w:t>t</w:t>
      </w:r>
      <w:r w:rsidR="00BF477B" w:rsidRPr="00A14627">
        <w:rPr>
          <w:rFonts w:ascii="Arial" w:hAnsi="Arial" w:cs="Arial"/>
          <w:bCs/>
        </w:rPr>
        <w:t>thew Clark</w:t>
      </w:r>
      <w:r w:rsidR="00921D22">
        <w:rPr>
          <w:rFonts w:ascii="Arial" w:hAnsi="Arial" w:cs="Arial"/>
          <w:bCs/>
        </w:rPr>
        <w:t xml:space="preserve"> </w:t>
      </w:r>
      <w:r w:rsidR="003C44B9">
        <w:rPr>
          <w:rFonts w:ascii="Arial" w:hAnsi="Arial" w:cs="Arial"/>
          <w:bCs/>
        </w:rPr>
        <w:t>–</w:t>
      </w:r>
      <w:r w:rsidR="00921D22">
        <w:rPr>
          <w:rFonts w:ascii="Arial" w:hAnsi="Arial" w:cs="Arial"/>
          <w:bCs/>
        </w:rPr>
        <w:t xml:space="preserve"> </w:t>
      </w:r>
      <w:r w:rsidR="003C44B9">
        <w:rPr>
          <w:rFonts w:ascii="Arial" w:hAnsi="Arial" w:cs="Arial"/>
          <w:bCs/>
        </w:rPr>
        <w:t xml:space="preserve">Spoke with </w:t>
      </w:r>
      <w:r w:rsidR="008167B0">
        <w:rPr>
          <w:rFonts w:ascii="Arial" w:hAnsi="Arial" w:cs="Arial"/>
          <w:bCs/>
        </w:rPr>
        <w:t>H</w:t>
      </w:r>
      <w:r w:rsidR="003C44B9">
        <w:rPr>
          <w:rFonts w:ascii="Arial" w:hAnsi="Arial" w:cs="Arial"/>
          <w:bCs/>
        </w:rPr>
        <w:t>oward Shapiro of the Sherman Oaks NC who h</w:t>
      </w:r>
      <w:r w:rsidR="00FF4134">
        <w:rPr>
          <w:rFonts w:ascii="Arial" w:hAnsi="Arial" w:cs="Arial"/>
          <w:bCs/>
        </w:rPr>
        <w:t>eard</w:t>
      </w:r>
      <w:r w:rsidR="003C44B9">
        <w:rPr>
          <w:rFonts w:ascii="Arial" w:hAnsi="Arial" w:cs="Arial"/>
          <w:bCs/>
        </w:rPr>
        <w:t xml:space="preserve"> a presentation from Van Nuys (LAWA) Airport</w:t>
      </w:r>
      <w:r w:rsidR="00FF4134">
        <w:rPr>
          <w:rFonts w:ascii="Arial" w:hAnsi="Arial" w:cs="Arial"/>
          <w:bCs/>
        </w:rPr>
        <w:t>. T</w:t>
      </w:r>
      <w:r w:rsidR="003C44B9">
        <w:rPr>
          <w:rFonts w:ascii="Arial" w:hAnsi="Arial" w:cs="Arial"/>
          <w:bCs/>
        </w:rPr>
        <w:t xml:space="preserve">hey </w:t>
      </w:r>
      <w:r w:rsidR="00A0652C">
        <w:rPr>
          <w:rFonts w:ascii="Arial" w:hAnsi="Arial" w:cs="Arial"/>
          <w:bCs/>
        </w:rPr>
        <w:t>voted to not support any further</w:t>
      </w:r>
      <w:r w:rsidR="00FF4134">
        <w:rPr>
          <w:rFonts w:ascii="Arial" w:hAnsi="Arial" w:cs="Arial"/>
          <w:bCs/>
        </w:rPr>
        <w:t xml:space="preserve"> potential</w:t>
      </w:r>
      <w:r w:rsidR="00A0652C">
        <w:rPr>
          <w:rFonts w:ascii="Arial" w:hAnsi="Arial" w:cs="Arial"/>
          <w:bCs/>
        </w:rPr>
        <w:t xml:space="preserve"> development or plans for the airport</w:t>
      </w:r>
      <w:r w:rsidR="006954EC">
        <w:rPr>
          <w:rFonts w:ascii="Arial" w:hAnsi="Arial" w:cs="Arial"/>
          <w:bCs/>
        </w:rPr>
        <w:t xml:space="preserve"> until previous City Council motions </w:t>
      </w:r>
      <w:r w:rsidR="00FF4134">
        <w:rPr>
          <w:rFonts w:ascii="Arial" w:hAnsi="Arial" w:cs="Arial"/>
          <w:bCs/>
        </w:rPr>
        <w:t xml:space="preserve">are addressed </w:t>
      </w:r>
      <w:r w:rsidR="006954EC">
        <w:rPr>
          <w:rFonts w:ascii="Arial" w:hAnsi="Arial" w:cs="Arial"/>
          <w:bCs/>
        </w:rPr>
        <w:t>that would affect CD2</w:t>
      </w:r>
      <w:r w:rsidR="0010062A">
        <w:rPr>
          <w:rFonts w:ascii="Arial" w:hAnsi="Arial" w:cs="Arial"/>
          <w:bCs/>
        </w:rPr>
        <w:t xml:space="preserve"> - CD</w:t>
      </w:r>
      <w:r w:rsidR="006954EC">
        <w:rPr>
          <w:rFonts w:ascii="Arial" w:hAnsi="Arial" w:cs="Arial"/>
          <w:bCs/>
        </w:rPr>
        <w:t xml:space="preserve"> </w:t>
      </w:r>
      <w:r w:rsidR="0010062A">
        <w:rPr>
          <w:rFonts w:ascii="Arial" w:hAnsi="Arial" w:cs="Arial"/>
          <w:bCs/>
        </w:rPr>
        <w:t xml:space="preserve">6 and CD12 for noise reduction. </w:t>
      </w:r>
      <w:r w:rsidR="00022BFC">
        <w:rPr>
          <w:rFonts w:ascii="Arial" w:hAnsi="Arial" w:cs="Arial"/>
          <w:bCs/>
        </w:rPr>
        <w:t>T</w:t>
      </w:r>
      <w:r w:rsidR="00844DA6">
        <w:rPr>
          <w:rFonts w:ascii="Arial" w:hAnsi="Arial" w:cs="Arial"/>
          <w:bCs/>
        </w:rPr>
        <w:t>hey are waiting for further info.</w:t>
      </w:r>
    </w:p>
    <w:p w14:paraId="33F7FD19" w14:textId="77777777" w:rsidR="00C20CE6" w:rsidRDefault="00C20CE6" w:rsidP="000952EE">
      <w:pPr>
        <w:ind w:left="540" w:hanging="540"/>
        <w:rPr>
          <w:rFonts w:ascii="Arial" w:hAnsi="Arial" w:cs="Arial"/>
          <w:b/>
        </w:rPr>
      </w:pPr>
    </w:p>
    <w:p w14:paraId="0D266DD5" w14:textId="5065DA77" w:rsidR="00C20CE6" w:rsidRDefault="00C20CE6" w:rsidP="000952EE">
      <w:pPr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Public Comment:</w:t>
      </w:r>
    </w:p>
    <w:p w14:paraId="6A621395" w14:textId="4BB58119" w:rsidR="00C20CE6" w:rsidRPr="00C20CE6" w:rsidRDefault="00C20CE6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Brandon </w:t>
      </w:r>
      <w:r w:rsidRPr="00C20CE6">
        <w:rPr>
          <w:rFonts w:ascii="Arial" w:hAnsi="Arial" w:cs="Arial"/>
          <w:bCs/>
        </w:rPr>
        <w:t>talked about additional flights out of Van Nuys Airport and the increase of charter flights that has become bothersome for neighbors.</w:t>
      </w:r>
    </w:p>
    <w:p w14:paraId="71F1FF9C" w14:textId="3EF2E8C2" w:rsidR="000952EE" w:rsidRPr="00C20CE6" w:rsidRDefault="000952EE" w:rsidP="000952EE">
      <w:pPr>
        <w:ind w:left="540" w:hanging="540"/>
        <w:rPr>
          <w:rFonts w:ascii="Arial" w:hAnsi="Arial" w:cs="Arial"/>
          <w:bCs/>
        </w:rPr>
      </w:pPr>
      <w:r w:rsidRPr="00C20CE6">
        <w:rPr>
          <w:rFonts w:ascii="Arial" w:hAnsi="Arial" w:cs="Arial"/>
          <w:bCs/>
        </w:rPr>
        <w:tab/>
      </w:r>
    </w:p>
    <w:p w14:paraId="6FE724CB" w14:textId="1DADD4BB" w:rsidR="00BF477B" w:rsidRPr="00844DA6" w:rsidRDefault="005F11C4" w:rsidP="008641FB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1</w:t>
      </w:r>
      <w:r w:rsidR="000C204B" w:rsidRPr="00A14627">
        <w:rPr>
          <w:rFonts w:ascii="Arial" w:hAnsi="Arial" w:cs="Arial"/>
          <w:b/>
        </w:rPr>
        <w:t>8</w:t>
      </w:r>
      <w:r w:rsidR="000952EE" w:rsidRPr="00A14627">
        <w:rPr>
          <w:rFonts w:ascii="Arial" w:hAnsi="Arial" w:cs="Arial"/>
          <w:b/>
        </w:rPr>
        <w:t xml:space="preserve">. </w:t>
      </w:r>
      <w:r w:rsidR="00EA17CD" w:rsidRPr="00A14627">
        <w:rPr>
          <w:rFonts w:ascii="Arial" w:hAnsi="Arial" w:cs="Arial"/>
          <w:b/>
        </w:rPr>
        <w:t xml:space="preserve"> </w:t>
      </w:r>
      <w:r w:rsidR="00EA17CD" w:rsidRPr="00844DA6">
        <w:rPr>
          <w:rFonts w:ascii="Arial" w:hAnsi="Arial" w:cs="Arial"/>
          <w:b/>
        </w:rPr>
        <w:t>NCSA</w:t>
      </w:r>
      <w:r w:rsidR="009F7896" w:rsidRPr="00844DA6">
        <w:rPr>
          <w:rFonts w:ascii="Arial" w:hAnsi="Arial" w:cs="Arial"/>
          <w:b/>
        </w:rPr>
        <w:t xml:space="preserve">: </w:t>
      </w:r>
      <w:r w:rsidR="00BF477B" w:rsidRPr="00844DA6">
        <w:rPr>
          <w:rFonts w:ascii="Arial" w:hAnsi="Arial" w:cs="Arial"/>
          <w:bCs/>
        </w:rPr>
        <w:t>Terry Saucier</w:t>
      </w:r>
      <w:r w:rsidR="00844DA6" w:rsidRPr="00844DA6">
        <w:rPr>
          <w:rFonts w:ascii="Arial" w:hAnsi="Arial" w:cs="Arial"/>
          <w:bCs/>
        </w:rPr>
        <w:t xml:space="preserve"> – No report.</w:t>
      </w:r>
    </w:p>
    <w:p w14:paraId="6F33A92A" w14:textId="13A2D1C4" w:rsidR="00D51436" w:rsidRPr="00844DA6" w:rsidRDefault="00D51436" w:rsidP="000952EE">
      <w:pPr>
        <w:ind w:left="540" w:hanging="540"/>
        <w:rPr>
          <w:rFonts w:ascii="Arial" w:hAnsi="Arial" w:cs="Arial"/>
          <w:bCs/>
        </w:rPr>
      </w:pPr>
      <w:r w:rsidRPr="00844DA6">
        <w:rPr>
          <w:rFonts w:ascii="Arial" w:hAnsi="Arial" w:cs="Arial"/>
          <w:b/>
        </w:rPr>
        <w:tab/>
      </w:r>
      <w:r w:rsidR="009F7896" w:rsidRPr="00844DA6">
        <w:rPr>
          <w:rFonts w:ascii="Arial" w:hAnsi="Arial" w:cs="Arial"/>
          <w:bCs/>
        </w:rPr>
        <w:t xml:space="preserve"> </w:t>
      </w:r>
    </w:p>
    <w:p w14:paraId="3D80172C" w14:textId="0EE86C94" w:rsidR="00BF477B" w:rsidRPr="00A14627" w:rsidRDefault="000C204B" w:rsidP="005F11C4">
      <w:pPr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19</w:t>
      </w:r>
      <w:r w:rsidR="006B3BB1" w:rsidRPr="00A14627">
        <w:rPr>
          <w:rFonts w:ascii="Arial" w:hAnsi="Arial" w:cs="Arial"/>
          <w:b/>
        </w:rPr>
        <w:t>.</w:t>
      </w:r>
      <w:r w:rsidR="00D62534" w:rsidRPr="00A14627">
        <w:rPr>
          <w:rFonts w:ascii="Arial" w:hAnsi="Arial" w:cs="Arial"/>
          <w:b/>
        </w:rPr>
        <w:t xml:space="preserve"> VANC</w:t>
      </w:r>
      <w:r w:rsidR="00921D22">
        <w:rPr>
          <w:rFonts w:ascii="Arial" w:hAnsi="Arial" w:cs="Arial"/>
          <w:b/>
        </w:rPr>
        <w:t xml:space="preserve">: </w:t>
      </w:r>
      <w:r w:rsidR="00BF477B" w:rsidRPr="00A14627">
        <w:rPr>
          <w:rFonts w:ascii="Arial" w:hAnsi="Arial" w:cs="Arial"/>
          <w:bCs/>
        </w:rPr>
        <w:t>Leonard Shaffer</w:t>
      </w:r>
      <w:r w:rsidR="00844DA6">
        <w:rPr>
          <w:rFonts w:ascii="Arial" w:hAnsi="Arial" w:cs="Arial"/>
          <w:bCs/>
        </w:rPr>
        <w:t xml:space="preserve"> </w:t>
      </w:r>
      <w:r w:rsidR="00022BFC">
        <w:rPr>
          <w:rFonts w:ascii="Arial" w:hAnsi="Arial" w:cs="Arial"/>
          <w:bCs/>
        </w:rPr>
        <w:t>reported that</w:t>
      </w:r>
      <w:r w:rsidR="00844DA6">
        <w:rPr>
          <w:rFonts w:ascii="Arial" w:hAnsi="Arial" w:cs="Arial"/>
          <w:bCs/>
        </w:rPr>
        <w:t xml:space="preserve"> Terry spoke about artificial turf versus natural grass. </w:t>
      </w:r>
      <w:r w:rsidR="00CB5DE8">
        <w:rPr>
          <w:rFonts w:ascii="Arial" w:hAnsi="Arial" w:cs="Arial"/>
          <w:bCs/>
        </w:rPr>
        <w:t xml:space="preserve">VANC also discussed </w:t>
      </w:r>
      <w:r w:rsidR="00A85567">
        <w:rPr>
          <w:rFonts w:ascii="Arial" w:hAnsi="Arial" w:cs="Arial"/>
          <w:bCs/>
        </w:rPr>
        <w:t>SB707</w:t>
      </w:r>
      <w:r w:rsidR="00CB5DE8">
        <w:rPr>
          <w:rFonts w:ascii="Arial" w:hAnsi="Arial" w:cs="Arial"/>
          <w:bCs/>
        </w:rPr>
        <w:t>’s</w:t>
      </w:r>
      <w:r w:rsidR="00A85567">
        <w:rPr>
          <w:rFonts w:ascii="Arial" w:hAnsi="Arial" w:cs="Arial"/>
          <w:bCs/>
        </w:rPr>
        <w:t xml:space="preserve"> new updates to the Brown Act and how it may affect the NCs, and Charter Reform. </w:t>
      </w:r>
    </w:p>
    <w:p w14:paraId="559CE67E" w14:textId="3DF252BF" w:rsidR="00D51436" w:rsidRPr="00A14627" w:rsidRDefault="00D51436" w:rsidP="005F11C4">
      <w:pPr>
        <w:rPr>
          <w:rFonts w:ascii="Arial" w:hAnsi="Arial" w:cs="Arial"/>
          <w:b/>
        </w:rPr>
      </w:pPr>
      <w:r w:rsidRPr="00A14627">
        <w:rPr>
          <w:rFonts w:ascii="Arial" w:hAnsi="Arial" w:cs="Arial"/>
          <w:b/>
        </w:rPr>
        <w:t xml:space="preserve">         </w:t>
      </w:r>
    </w:p>
    <w:p w14:paraId="7AB10709" w14:textId="5C8EFF74" w:rsidR="00BF477B" w:rsidRPr="00A14627" w:rsidRDefault="005F11C4" w:rsidP="000952EE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2</w:t>
      </w:r>
      <w:r w:rsidR="000C204B" w:rsidRPr="00A14627">
        <w:rPr>
          <w:rFonts w:ascii="Arial" w:hAnsi="Arial" w:cs="Arial"/>
          <w:b/>
        </w:rPr>
        <w:t>0</w:t>
      </w:r>
      <w:r w:rsidR="00EA17CD" w:rsidRPr="00A14627">
        <w:rPr>
          <w:rFonts w:ascii="Arial" w:hAnsi="Arial" w:cs="Arial"/>
          <w:b/>
        </w:rPr>
        <w:t xml:space="preserve">. </w:t>
      </w:r>
      <w:r w:rsidR="00D62534" w:rsidRPr="00A14627">
        <w:rPr>
          <w:rFonts w:ascii="Arial" w:hAnsi="Arial" w:cs="Arial"/>
          <w:b/>
        </w:rPr>
        <w:t xml:space="preserve"> LANCC</w:t>
      </w:r>
      <w:r w:rsidR="00921D22">
        <w:rPr>
          <w:rFonts w:ascii="Arial" w:hAnsi="Arial" w:cs="Arial"/>
          <w:b/>
        </w:rPr>
        <w:t xml:space="preserve">: </w:t>
      </w:r>
      <w:r w:rsidR="00BF477B" w:rsidRPr="00A14627">
        <w:rPr>
          <w:rFonts w:ascii="Arial" w:hAnsi="Arial" w:cs="Arial"/>
          <w:bCs/>
        </w:rPr>
        <w:t>Leonard Shaffer</w:t>
      </w:r>
      <w:r w:rsidR="00A85567">
        <w:rPr>
          <w:rFonts w:ascii="Arial" w:hAnsi="Arial" w:cs="Arial"/>
          <w:bCs/>
        </w:rPr>
        <w:t xml:space="preserve"> </w:t>
      </w:r>
      <w:r w:rsidR="00CB5DE8">
        <w:rPr>
          <w:rFonts w:ascii="Arial" w:hAnsi="Arial" w:cs="Arial"/>
          <w:bCs/>
        </w:rPr>
        <w:t>said it</w:t>
      </w:r>
      <w:r w:rsidR="00072129">
        <w:rPr>
          <w:rFonts w:ascii="Arial" w:hAnsi="Arial" w:cs="Arial"/>
          <w:bCs/>
        </w:rPr>
        <w:t xml:space="preserve"> was an interesting meeting </w:t>
      </w:r>
      <w:r w:rsidR="00E01AA8">
        <w:rPr>
          <w:rFonts w:ascii="Arial" w:hAnsi="Arial" w:cs="Arial"/>
          <w:bCs/>
        </w:rPr>
        <w:t xml:space="preserve">as </w:t>
      </w:r>
      <w:r w:rsidR="00072129">
        <w:rPr>
          <w:rFonts w:ascii="Arial" w:hAnsi="Arial" w:cs="Arial"/>
          <w:bCs/>
        </w:rPr>
        <w:t xml:space="preserve">a Woodland Hills/Warner Center board member spoke about </w:t>
      </w:r>
      <w:r w:rsidR="00305E52">
        <w:rPr>
          <w:rFonts w:ascii="Arial" w:hAnsi="Arial" w:cs="Arial"/>
          <w:bCs/>
        </w:rPr>
        <w:t>S</w:t>
      </w:r>
      <w:r w:rsidR="00072129">
        <w:rPr>
          <w:rFonts w:ascii="Arial" w:hAnsi="Arial" w:cs="Arial"/>
          <w:bCs/>
        </w:rPr>
        <w:t>B707 and his interpretation</w:t>
      </w:r>
      <w:r w:rsidR="00305E52">
        <w:rPr>
          <w:rFonts w:ascii="Arial" w:hAnsi="Arial" w:cs="Arial"/>
          <w:bCs/>
        </w:rPr>
        <w:t>. Several lawyers disagreed with him.</w:t>
      </w:r>
    </w:p>
    <w:p w14:paraId="6F43DD26" w14:textId="7898A538" w:rsidR="00D51436" w:rsidRPr="00A14627" w:rsidRDefault="00D51436" w:rsidP="000952EE">
      <w:pPr>
        <w:ind w:left="540" w:hanging="540"/>
        <w:rPr>
          <w:rFonts w:ascii="Arial" w:hAnsi="Arial" w:cs="Arial"/>
          <w:b/>
        </w:rPr>
      </w:pPr>
      <w:r w:rsidRPr="00A14627">
        <w:rPr>
          <w:rFonts w:ascii="Arial" w:hAnsi="Arial" w:cs="Arial"/>
          <w:bCs/>
        </w:rPr>
        <w:t xml:space="preserve">        </w:t>
      </w:r>
    </w:p>
    <w:p w14:paraId="03FAE970" w14:textId="14EF6EE5" w:rsidR="00D62534" w:rsidRPr="00E01AA8" w:rsidRDefault="005F11C4" w:rsidP="000952EE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2</w:t>
      </w:r>
      <w:r w:rsidR="000C204B" w:rsidRPr="00A14627">
        <w:rPr>
          <w:rFonts w:ascii="Arial" w:hAnsi="Arial" w:cs="Arial"/>
          <w:b/>
        </w:rPr>
        <w:t>1</w:t>
      </w:r>
      <w:r w:rsidR="00D62534" w:rsidRPr="00A14627">
        <w:rPr>
          <w:rFonts w:ascii="Arial" w:hAnsi="Arial" w:cs="Arial"/>
          <w:b/>
        </w:rPr>
        <w:t>.  DWP MOU</w:t>
      </w:r>
      <w:r w:rsidR="00305E52" w:rsidRPr="00E01AA8">
        <w:rPr>
          <w:rFonts w:ascii="Arial" w:hAnsi="Arial" w:cs="Arial"/>
          <w:bCs/>
        </w:rPr>
        <w:t xml:space="preserve"> – No report.</w:t>
      </w:r>
    </w:p>
    <w:p w14:paraId="04C6F10B" w14:textId="5D487081" w:rsidR="00D07EC3" w:rsidRPr="00A14627" w:rsidRDefault="00D51436" w:rsidP="00EC35B9">
      <w:pPr>
        <w:ind w:left="540" w:hanging="540"/>
        <w:rPr>
          <w:rFonts w:ascii="Arial" w:hAnsi="Arial" w:cs="Arial"/>
          <w:bCs/>
        </w:rPr>
      </w:pPr>
      <w:r w:rsidRPr="00A14627">
        <w:rPr>
          <w:rFonts w:ascii="Arial" w:hAnsi="Arial" w:cs="Arial"/>
          <w:bCs/>
        </w:rPr>
        <w:t xml:space="preserve">       </w:t>
      </w:r>
    </w:p>
    <w:p w14:paraId="027686BD" w14:textId="31E3F113" w:rsidR="00CF7E11" w:rsidRPr="00A14627" w:rsidRDefault="005F11C4" w:rsidP="00A21F8A">
      <w:pPr>
        <w:rPr>
          <w:rFonts w:ascii="Arial" w:hAnsi="Arial" w:cs="Arial"/>
        </w:rPr>
      </w:pPr>
      <w:r w:rsidRPr="00A14627">
        <w:rPr>
          <w:rFonts w:ascii="Arial" w:hAnsi="Arial" w:cs="Arial"/>
          <w:b/>
        </w:rPr>
        <w:t>2</w:t>
      </w:r>
      <w:r w:rsidR="000C204B" w:rsidRPr="00A14627">
        <w:rPr>
          <w:rFonts w:ascii="Arial" w:hAnsi="Arial" w:cs="Arial"/>
          <w:b/>
        </w:rPr>
        <w:t>2</w:t>
      </w:r>
      <w:r w:rsidR="00CF7E11" w:rsidRPr="00A14627">
        <w:rPr>
          <w:rFonts w:ascii="Arial" w:hAnsi="Arial" w:cs="Arial"/>
          <w:bCs/>
        </w:rPr>
        <w:t xml:space="preserve">.    </w:t>
      </w:r>
      <w:r w:rsidR="00CF7E11" w:rsidRPr="00277201">
        <w:rPr>
          <w:rFonts w:ascii="Arial" w:hAnsi="Arial" w:cs="Arial"/>
          <w:b/>
        </w:rPr>
        <w:t>Board Business</w:t>
      </w:r>
      <w:r w:rsidR="00693A69" w:rsidRPr="00277201">
        <w:rPr>
          <w:rFonts w:ascii="Arial" w:hAnsi="Arial" w:cs="Arial"/>
          <w:b/>
        </w:rPr>
        <w:t>:</w:t>
      </w:r>
      <w:r w:rsidR="00CF7E11" w:rsidRPr="00A14627">
        <w:rPr>
          <w:rFonts w:ascii="Arial" w:hAnsi="Arial" w:cs="Arial"/>
          <w:bCs/>
        </w:rPr>
        <w:t xml:space="preserve"> </w:t>
      </w:r>
      <w:r w:rsidR="00921D22">
        <w:rPr>
          <w:rFonts w:ascii="Arial" w:hAnsi="Arial" w:cs="Arial"/>
          <w:bCs/>
        </w:rPr>
        <w:t xml:space="preserve">Len announced that the Executive Board meets the </w:t>
      </w:r>
      <w:r w:rsidR="005B25EF">
        <w:rPr>
          <w:rFonts w:ascii="Arial" w:hAnsi="Arial" w:cs="Arial"/>
          <w:bCs/>
        </w:rPr>
        <w:t>Thursday before the next board meeting at 8 a.m. at Vic’s Restaurant</w:t>
      </w:r>
      <w:r w:rsidR="00E01AA8">
        <w:rPr>
          <w:rFonts w:ascii="Arial" w:hAnsi="Arial" w:cs="Arial"/>
          <w:bCs/>
        </w:rPr>
        <w:t xml:space="preserve"> for breakfast and e</w:t>
      </w:r>
      <w:r w:rsidR="005B25EF">
        <w:rPr>
          <w:rFonts w:ascii="Arial" w:hAnsi="Arial" w:cs="Arial"/>
          <w:bCs/>
        </w:rPr>
        <w:t>veryone pays for themselves.</w:t>
      </w:r>
    </w:p>
    <w:p w14:paraId="16F1F99A" w14:textId="1104A165" w:rsidR="00502B10" w:rsidRDefault="00502B10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Len </w:t>
      </w:r>
      <w:r w:rsidRPr="00277201">
        <w:rPr>
          <w:rFonts w:ascii="Arial" w:hAnsi="Arial" w:cs="Arial"/>
          <w:bCs/>
        </w:rPr>
        <w:t xml:space="preserve">said an item </w:t>
      </w:r>
      <w:r w:rsidR="00663C5D" w:rsidRPr="00277201">
        <w:rPr>
          <w:rFonts w:ascii="Arial" w:hAnsi="Arial" w:cs="Arial"/>
          <w:bCs/>
        </w:rPr>
        <w:t>about the recycling of clothing produced in downtown</w:t>
      </w:r>
      <w:r w:rsidR="00277201" w:rsidRPr="00277201">
        <w:rPr>
          <w:rFonts w:ascii="Arial" w:hAnsi="Arial" w:cs="Arial"/>
          <w:bCs/>
        </w:rPr>
        <w:t xml:space="preserve"> that is going into the landfills was postponed</w:t>
      </w:r>
      <w:r w:rsidR="003427D2">
        <w:rPr>
          <w:rFonts w:ascii="Arial" w:hAnsi="Arial" w:cs="Arial"/>
          <w:bCs/>
        </w:rPr>
        <w:t xml:space="preserve"> for tonight’s meeting</w:t>
      </w:r>
      <w:r w:rsidR="00277201" w:rsidRPr="00277201">
        <w:rPr>
          <w:rFonts w:ascii="Arial" w:hAnsi="Arial" w:cs="Arial"/>
          <w:bCs/>
        </w:rPr>
        <w:t>.</w:t>
      </w:r>
    </w:p>
    <w:p w14:paraId="26527967" w14:textId="10C8E0D4" w:rsidR="00277201" w:rsidRDefault="00277201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 w:rsidRPr="007E68C7">
        <w:rPr>
          <w:rFonts w:ascii="Arial" w:hAnsi="Arial" w:cs="Arial"/>
          <w:b/>
        </w:rPr>
        <w:t>Sylvia</w:t>
      </w:r>
      <w:r>
        <w:rPr>
          <w:rFonts w:ascii="Arial" w:hAnsi="Arial" w:cs="Arial"/>
          <w:bCs/>
        </w:rPr>
        <w:t xml:space="preserve"> asked if an item could be put on the agenda about </w:t>
      </w:r>
      <w:r w:rsidR="00032C43">
        <w:rPr>
          <w:rFonts w:ascii="Arial" w:hAnsi="Arial" w:cs="Arial"/>
          <w:bCs/>
        </w:rPr>
        <w:t xml:space="preserve">safety issues with </w:t>
      </w:r>
      <w:r>
        <w:rPr>
          <w:rFonts w:ascii="Arial" w:hAnsi="Arial" w:cs="Arial"/>
          <w:bCs/>
        </w:rPr>
        <w:t>e</w:t>
      </w:r>
      <w:r w:rsidR="00032C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bikes</w:t>
      </w:r>
      <w:r w:rsidR="00032C43">
        <w:rPr>
          <w:rFonts w:ascii="Arial" w:hAnsi="Arial" w:cs="Arial"/>
          <w:bCs/>
        </w:rPr>
        <w:t xml:space="preserve"> being used by kids and teenagers in the evening</w:t>
      </w:r>
      <w:r w:rsidR="003427D2">
        <w:rPr>
          <w:rFonts w:ascii="Arial" w:hAnsi="Arial" w:cs="Arial"/>
          <w:bCs/>
        </w:rPr>
        <w:t xml:space="preserve"> who are riding in the street and doing wheelies</w:t>
      </w:r>
      <w:r w:rsidR="00032C43">
        <w:rPr>
          <w:rFonts w:ascii="Arial" w:hAnsi="Arial" w:cs="Arial"/>
          <w:bCs/>
        </w:rPr>
        <w:t xml:space="preserve">. </w:t>
      </w:r>
    </w:p>
    <w:p w14:paraId="4C3B3373" w14:textId="1DC8D0BF" w:rsidR="007E68C7" w:rsidRDefault="007E68C7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 w:rsidRPr="004031F2">
        <w:rPr>
          <w:rFonts w:ascii="Arial" w:hAnsi="Arial" w:cs="Arial"/>
          <w:b/>
        </w:rPr>
        <w:t>Len</w:t>
      </w:r>
      <w:r>
        <w:rPr>
          <w:rFonts w:ascii="Arial" w:hAnsi="Arial" w:cs="Arial"/>
          <w:bCs/>
        </w:rPr>
        <w:t xml:space="preserve"> said he would ask LAPD Sr. Lead Officer Daryl Scoggins to try to attend the meeting.</w:t>
      </w:r>
    </w:p>
    <w:p w14:paraId="6638D5F6" w14:textId="084F57C6" w:rsidR="007A6F74" w:rsidRDefault="004031F2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/>
        </w:rPr>
      </w:pPr>
      <w:r w:rsidRPr="004031F2">
        <w:rPr>
          <w:rFonts w:ascii="Arial" w:hAnsi="Arial" w:cs="Arial"/>
          <w:b/>
        </w:rPr>
        <w:t>Joyce</w:t>
      </w:r>
      <w:r>
        <w:rPr>
          <w:rFonts w:ascii="Arial" w:hAnsi="Arial" w:cs="Arial"/>
          <w:bCs/>
        </w:rPr>
        <w:t xml:space="preserve"> recommended documenting how many kids are on bikes, the times and the locations when they are in the street. </w:t>
      </w:r>
    </w:p>
    <w:p w14:paraId="37EA9C39" w14:textId="720A9F1A" w:rsidR="00502B10" w:rsidRDefault="0007638F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Duncan </w:t>
      </w:r>
      <w:r w:rsidRPr="00690AE1">
        <w:rPr>
          <w:rFonts w:ascii="Arial" w:hAnsi="Arial" w:cs="Arial"/>
          <w:bCs/>
        </w:rPr>
        <w:t xml:space="preserve">said there is a soil shortage in L.A. and </w:t>
      </w:r>
      <w:r w:rsidR="00690AE1" w:rsidRPr="00690AE1">
        <w:rPr>
          <w:rFonts w:ascii="Arial" w:hAnsi="Arial" w:cs="Arial"/>
          <w:bCs/>
        </w:rPr>
        <w:t xml:space="preserve">this needs to be part of </w:t>
      </w:r>
      <w:r w:rsidR="008C6F41">
        <w:rPr>
          <w:rFonts w:ascii="Arial" w:hAnsi="Arial" w:cs="Arial"/>
          <w:bCs/>
        </w:rPr>
        <w:t>the</w:t>
      </w:r>
      <w:r w:rsidR="00690AE1" w:rsidRPr="00690AE1">
        <w:rPr>
          <w:rFonts w:ascii="Arial" w:hAnsi="Arial" w:cs="Arial"/>
          <w:bCs/>
        </w:rPr>
        <w:t xml:space="preserve"> strategy </w:t>
      </w:r>
      <w:r w:rsidR="008C6F41">
        <w:rPr>
          <w:rFonts w:ascii="Arial" w:hAnsi="Arial" w:cs="Arial"/>
          <w:bCs/>
        </w:rPr>
        <w:t>when</w:t>
      </w:r>
      <w:r w:rsidR="00690AE1" w:rsidRPr="00690AE1">
        <w:rPr>
          <w:rFonts w:ascii="Arial" w:hAnsi="Arial" w:cs="Arial"/>
          <w:bCs/>
        </w:rPr>
        <w:t xml:space="preserve"> planting </w:t>
      </w:r>
      <w:r w:rsidR="008C6F41">
        <w:rPr>
          <w:rFonts w:ascii="Arial" w:hAnsi="Arial" w:cs="Arial"/>
          <w:bCs/>
        </w:rPr>
        <w:t xml:space="preserve">new </w:t>
      </w:r>
      <w:r w:rsidR="00690AE1" w:rsidRPr="00690AE1">
        <w:rPr>
          <w:rFonts w:ascii="Arial" w:hAnsi="Arial" w:cs="Arial"/>
          <w:bCs/>
        </w:rPr>
        <w:t>trees.</w:t>
      </w:r>
    </w:p>
    <w:p w14:paraId="714C24BA" w14:textId="77777777" w:rsidR="008C6F41" w:rsidRDefault="008C6F41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/>
        </w:rPr>
      </w:pPr>
    </w:p>
    <w:p w14:paraId="2AD4C214" w14:textId="1263660D" w:rsidR="00CF7E11" w:rsidRDefault="005F11C4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  <w:r w:rsidRPr="00A14627">
        <w:rPr>
          <w:rFonts w:ascii="Arial" w:hAnsi="Arial" w:cs="Arial"/>
          <w:b/>
        </w:rPr>
        <w:t>2</w:t>
      </w:r>
      <w:r w:rsidR="000C204B" w:rsidRPr="00A14627">
        <w:rPr>
          <w:rFonts w:ascii="Arial" w:hAnsi="Arial" w:cs="Arial"/>
          <w:b/>
        </w:rPr>
        <w:t>3</w:t>
      </w:r>
      <w:r w:rsidR="00A73037" w:rsidRPr="00A14627">
        <w:rPr>
          <w:rFonts w:ascii="Arial" w:hAnsi="Arial" w:cs="Arial"/>
          <w:b/>
        </w:rPr>
        <w:t xml:space="preserve">.  </w:t>
      </w:r>
      <w:r w:rsidR="00CF7E11" w:rsidRPr="00A14627">
        <w:rPr>
          <w:rFonts w:ascii="Arial" w:hAnsi="Arial" w:cs="Arial"/>
          <w:bCs/>
        </w:rPr>
        <w:t xml:space="preserve">  </w:t>
      </w:r>
      <w:r w:rsidR="008C6F41">
        <w:rPr>
          <w:rFonts w:ascii="Arial" w:hAnsi="Arial" w:cs="Arial"/>
          <w:bCs/>
        </w:rPr>
        <w:t xml:space="preserve">Meeting </w:t>
      </w:r>
      <w:r w:rsidR="00CF7E11" w:rsidRPr="00A14627">
        <w:rPr>
          <w:rFonts w:ascii="Arial" w:hAnsi="Arial" w:cs="Arial"/>
          <w:bCs/>
        </w:rPr>
        <w:t>Adjourne</w:t>
      </w:r>
      <w:r w:rsidR="008C6F41">
        <w:rPr>
          <w:rFonts w:ascii="Arial" w:hAnsi="Arial" w:cs="Arial"/>
          <w:bCs/>
        </w:rPr>
        <w:t>d:</w:t>
      </w:r>
      <w:r w:rsidR="00D265A9">
        <w:rPr>
          <w:rFonts w:ascii="Arial" w:hAnsi="Arial" w:cs="Arial"/>
          <w:bCs/>
        </w:rPr>
        <w:t xml:space="preserve"> 8:52 p.m.</w:t>
      </w:r>
    </w:p>
    <w:p w14:paraId="0B8E75BC" w14:textId="77777777" w:rsidR="00D265A9" w:rsidRDefault="00D265A9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</w:rPr>
      </w:pPr>
    </w:p>
    <w:p w14:paraId="3F263429" w14:textId="74B646FC" w:rsidR="00CF7E11" w:rsidRPr="00A14627" w:rsidRDefault="00D265A9" w:rsidP="00D265A9">
      <w:pPr>
        <w:tabs>
          <w:tab w:val="left" w:pos="0"/>
          <w:tab w:val="left" w:pos="450"/>
          <w:tab w:val="left" w:pos="1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-Minutes by Pat Kramer, AtWork-</w:t>
      </w:r>
    </w:p>
    <w:p w14:paraId="37ABD9E5" w14:textId="77777777" w:rsidR="00CF7E11" w:rsidRDefault="00CF7E11" w:rsidP="00CF7E11">
      <w:pPr>
        <w:tabs>
          <w:tab w:val="left" w:pos="1590"/>
        </w:tabs>
        <w:ind w:left="360"/>
        <w:rPr>
          <w:b/>
          <w:sz w:val="20"/>
          <w:szCs w:val="20"/>
        </w:rPr>
      </w:pPr>
    </w:p>
    <w:sectPr w:rsidR="00CF7E11" w:rsidSect="00C03F9D">
      <w:headerReference w:type="even" r:id="rId8"/>
      <w:footerReference w:type="default" r:id="rId9"/>
      <w:footerReference w:type="first" r:id="rId10"/>
      <w:type w:val="continuous"/>
      <w:pgSz w:w="12240" w:h="15840" w:code="1"/>
      <w:pgMar w:top="720" w:right="720" w:bottom="720" w:left="81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E9C1" w14:textId="77777777" w:rsidR="00742E92" w:rsidRDefault="00742E92">
      <w:r>
        <w:separator/>
      </w:r>
    </w:p>
  </w:endnote>
  <w:endnote w:type="continuationSeparator" w:id="0">
    <w:p w14:paraId="631C2F1A" w14:textId="77777777" w:rsidR="00742E92" w:rsidRDefault="0074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s9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2771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5134422" w14:textId="7FBA44E3" w:rsidR="00D00950" w:rsidRDefault="00D0095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185C8EB" w14:textId="77777777" w:rsidR="009340B0" w:rsidRDefault="009340B0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43F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  <w:p w14:paraId="4CF4C85B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5B9B" w14:textId="77777777" w:rsidR="00742E92" w:rsidRDefault="00742E92">
      <w:r>
        <w:separator/>
      </w:r>
    </w:p>
  </w:footnote>
  <w:footnote w:type="continuationSeparator" w:id="0">
    <w:p w14:paraId="370C884D" w14:textId="77777777" w:rsidR="00742E92" w:rsidRDefault="0074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283" w14:textId="21B53E30" w:rsidR="00B01E81" w:rsidRDefault="00A25288">
    <w:pPr>
      <w:pStyle w:val="Header"/>
    </w:pPr>
    <w:r>
      <w:rPr>
        <w:noProof/>
      </w:rPr>
      <w:pict w14:anchorId="302F8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43.8pt;height:217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FB4C420">
        <v:shape id="_x0000_s1034" type="#_x0000_t136" style="position:absolute;margin-left:0;margin-top:0;width:503.25pt;height:201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3F864C1">
        <v:shape id="_x0000_s1031" type="#_x0000_t136" style="position:absolute;margin-left:0;margin-top:0;width:503.25pt;height:2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CD313DF">
        <v:shape id="_x0000_s1029" type="#_x0000_t136" style="position:absolute;margin-left:0;margin-top:0;width:503.05pt;height:201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BC25BF8">
        <v:shape id="_x0000_s1026" type="#_x0000_t136" style="position:absolute;margin-left:0;margin-top:0;width:503.05pt;height:20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408C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98DE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6497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5C1E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44CE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C71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4A9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1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C2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743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F68D0"/>
    <w:multiLevelType w:val="hybridMultilevel"/>
    <w:tmpl w:val="129683B0"/>
    <w:lvl w:ilvl="0" w:tplc="28BE47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71366"/>
    <w:multiLevelType w:val="hybridMultilevel"/>
    <w:tmpl w:val="A9B299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0AC1513"/>
    <w:multiLevelType w:val="hybridMultilevel"/>
    <w:tmpl w:val="B19C2EF2"/>
    <w:lvl w:ilvl="0" w:tplc="ABC064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148E6"/>
    <w:multiLevelType w:val="multilevel"/>
    <w:tmpl w:val="A24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8376B"/>
    <w:multiLevelType w:val="hybridMultilevel"/>
    <w:tmpl w:val="8CCAC34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8621127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AA2605"/>
    <w:multiLevelType w:val="multilevel"/>
    <w:tmpl w:val="9AF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934616"/>
    <w:multiLevelType w:val="hybridMultilevel"/>
    <w:tmpl w:val="5DF4E760"/>
    <w:lvl w:ilvl="0" w:tplc="3C6E9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DE6C41"/>
    <w:multiLevelType w:val="hybridMultilevel"/>
    <w:tmpl w:val="A45834FC"/>
    <w:lvl w:ilvl="0" w:tplc="0534E494">
      <w:start w:val="1"/>
      <w:numFmt w:val="bullet"/>
      <w:lvlText w:val="●"/>
      <w:lvlJc w:val="left"/>
      <w:pPr>
        <w:ind w:left="6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FD8AE54">
      <w:start w:val="1"/>
      <w:numFmt w:val="bullet"/>
      <w:lvlText w:val="o"/>
      <w:lvlJc w:val="left"/>
      <w:pPr>
        <w:ind w:left="13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75CD63E">
      <w:start w:val="1"/>
      <w:numFmt w:val="bullet"/>
      <w:lvlText w:val="▪"/>
      <w:lvlJc w:val="left"/>
      <w:pPr>
        <w:ind w:left="20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04CFF52">
      <w:start w:val="1"/>
      <w:numFmt w:val="bullet"/>
      <w:lvlText w:val="•"/>
      <w:lvlJc w:val="left"/>
      <w:pPr>
        <w:ind w:left="27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5023696">
      <w:start w:val="1"/>
      <w:numFmt w:val="bullet"/>
      <w:lvlText w:val="o"/>
      <w:lvlJc w:val="left"/>
      <w:pPr>
        <w:ind w:left="351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877C24E0">
      <w:start w:val="1"/>
      <w:numFmt w:val="bullet"/>
      <w:lvlText w:val="▪"/>
      <w:lvlJc w:val="left"/>
      <w:pPr>
        <w:ind w:left="423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16783D94">
      <w:start w:val="1"/>
      <w:numFmt w:val="bullet"/>
      <w:lvlText w:val="•"/>
      <w:lvlJc w:val="left"/>
      <w:pPr>
        <w:ind w:left="49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C168291C">
      <w:start w:val="1"/>
      <w:numFmt w:val="bullet"/>
      <w:lvlText w:val="o"/>
      <w:lvlJc w:val="left"/>
      <w:pPr>
        <w:ind w:left="567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808DC5A">
      <w:start w:val="1"/>
      <w:numFmt w:val="bullet"/>
      <w:lvlText w:val="▪"/>
      <w:lvlJc w:val="left"/>
      <w:pPr>
        <w:ind w:left="639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4FB3CAD"/>
    <w:multiLevelType w:val="hybridMultilevel"/>
    <w:tmpl w:val="F00C9F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672D6EF2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317228"/>
    <w:multiLevelType w:val="hybridMultilevel"/>
    <w:tmpl w:val="3E884E94"/>
    <w:lvl w:ilvl="0" w:tplc="F30E08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03A2E9D"/>
    <w:multiLevelType w:val="hybridMultilevel"/>
    <w:tmpl w:val="051C84FC"/>
    <w:lvl w:ilvl="0" w:tplc="31D081C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2724">
      <w:start w:val="1"/>
      <w:numFmt w:val="lowerLetter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C8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03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7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65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6C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180662"/>
    <w:multiLevelType w:val="hybridMultilevel"/>
    <w:tmpl w:val="71BCD616"/>
    <w:lvl w:ilvl="0" w:tplc="AE965B2E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bCs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C61C97"/>
    <w:multiLevelType w:val="hybridMultilevel"/>
    <w:tmpl w:val="07D01126"/>
    <w:lvl w:ilvl="0" w:tplc="F8267376">
      <w:start w:val="1"/>
      <w:numFmt w:val="decimal"/>
      <w:lvlText w:val="%1."/>
      <w:lvlJc w:val="left"/>
      <w:pPr>
        <w:ind w:left="570" w:hanging="51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97373922">
    <w:abstractNumId w:val="23"/>
  </w:num>
  <w:num w:numId="2" w16cid:durableId="1231575783">
    <w:abstractNumId w:val="9"/>
  </w:num>
  <w:num w:numId="3" w16cid:durableId="1898856857">
    <w:abstractNumId w:val="7"/>
  </w:num>
  <w:num w:numId="4" w16cid:durableId="148833024">
    <w:abstractNumId w:val="6"/>
  </w:num>
  <w:num w:numId="5" w16cid:durableId="902720943">
    <w:abstractNumId w:val="5"/>
  </w:num>
  <w:num w:numId="6" w16cid:durableId="2028175080">
    <w:abstractNumId w:val="4"/>
  </w:num>
  <w:num w:numId="7" w16cid:durableId="1931041845">
    <w:abstractNumId w:val="8"/>
  </w:num>
  <w:num w:numId="8" w16cid:durableId="1777210493">
    <w:abstractNumId w:val="3"/>
  </w:num>
  <w:num w:numId="9" w16cid:durableId="318194566">
    <w:abstractNumId w:val="2"/>
  </w:num>
  <w:num w:numId="10" w16cid:durableId="1015037118">
    <w:abstractNumId w:val="1"/>
  </w:num>
  <w:num w:numId="11" w16cid:durableId="528884243">
    <w:abstractNumId w:val="0"/>
  </w:num>
  <w:num w:numId="12" w16cid:durableId="1082215890">
    <w:abstractNumId w:val="10"/>
  </w:num>
  <w:num w:numId="13" w16cid:durableId="1295792757">
    <w:abstractNumId w:val="15"/>
  </w:num>
  <w:num w:numId="14" w16cid:durableId="399788447">
    <w:abstractNumId w:val="20"/>
  </w:num>
  <w:num w:numId="15" w16cid:durableId="1737628057">
    <w:abstractNumId w:val="24"/>
  </w:num>
  <w:num w:numId="16" w16cid:durableId="1192643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294768">
    <w:abstractNumId w:val="12"/>
  </w:num>
  <w:num w:numId="18" w16cid:durableId="1848137456">
    <w:abstractNumId w:val="14"/>
  </w:num>
  <w:num w:numId="19" w16cid:durableId="1816292358">
    <w:abstractNumId w:val="21"/>
  </w:num>
  <w:num w:numId="20" w16cid:durableId="1647975240">
    <w:abstractNumId w:val="22"/>
  </w:num>
  <w:num w:numId="21" w16cid:durableId="479003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5500386">
    <w:abstractNumId w:val="17"/>
  </w:num>
  <w:num w:numId="23" w16cid:durableId="471217618">
    <w:abstractNumId w:val="13"/>
  </w:num>
  <w:num w:numId="24" w16cid:durableId="1630823431">
    <w:abstractNumId w:val="18"/>
  </w:num>
  <w:num w:numId="25" w16cid:durableId="1433278130">
    <w:abstractNumId w:val="19"/>
  </w:num>
  <w:num w:numId="26" w16cid:durableId="150531687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A6"/>
    <w:rsid w:val="00000D68"/>
    <w:rsid w:val="0000116B"/>
    <w:rsid w:val="00001F31"/>
    <w:rsid w:val="000020AD"/>
    <w:rsid w:val="000028B3"/>
    <w:rsid w:val="00002907"/>
    <w:rsid w:val="00004202"/>
    <w:rsid w:val="00004788"/>
    <w:rsid w:val="00004BEC"/>
    <w:rsid w:val="0000611D"/>
    <w:rsid w:val="00006C56"/>
    <w:rsid w:val="00007FCD"/>
    <w:rsid w:val="00010286"/>
    <w:rsid w:val="00010406"/>
    <w:rsid w:val="00010A3E"/>
    <w:rsid w:val="00011D01"/>
    <w:rsid w:val="00013190"/>
    <w:rsid w:val="0001402C"/>
    <w:rsid w:val="00014B78"/>
    <w:rsid w:val="00015BA8"/>
    <w:rsid w:val="00015FC8"/>
    <w:rsid w:val="000168E2"/>
    <w:rsid w:val="00017E59"/>
    <w:rsid w:val="000226EE"/>
    <w:rsid w:val="00022BFC"/>
    <w:rsid w:val="00023716"/>
    <w:rsid w:val="00024455"/>
    <w:rsid w:val="000248C9"/>
    <w:rsid w:val="00024C73"/>
    <w:rsid w:val="00024E1E"/>
    <w:rsid w:val="00025DB4"/>
    <w:rsid w:val="00027CE2"/>
    <w:rsid w:val="0003068D"/>
    <w:rsid w:val="00030CC9"/>
    <w:rsid w:val="00030CFB"/>
    <w:rsid w:val="00031175"/>
    <w:rsid w:val="00032461"/>
    <w:rsid w:val="00032B64"/>
    <w:rsid w:val="00032C43"/>
    <w:rsid w:val="00033733"/>
    <w:rsid w:val="000347F4"/>
    <w:rsid w:val="0003491F"/>
    <w:rsid w:val="00034C2A"/>
    <w:rsid w:val="00034CA3"/>
    <w:rsid w:val="00035A45"/>
    <w:rsid w:val="00035E5B"/>
    <w:rsid w:val="00036658"/>
    <w:rsid w:val="00041643"/>
    <w:rsid w:val="000426F4"/>
    <w:rsid w:val="00042750"/>
    <w:rsid w:val="00042D92"/>
    <w:rsid w:val="00042DF9"/>
    <w:rsid w:val="000445E3"/>
    <w:rsid w:val="00044666"/>
    <w:rsid w:val="00045093"/>
    <w:rsid w:val="0004515B"/>
    <w:rsid w:val="000459C4"/>
    <w:rsid w:val="00046AC9"/>
    <w:rsid w:val="0004764F"/>
    <w:rsid w:val="000477A4"/>
    <w:rsid w:val="00047852"/>
    <w:rsid w:val="0005002B"/>
    <w:rsid w:val="00050210"/>
    <w:rsid w:val="00052073"/>
    <w:rsid w:val="000522A6"/>
    <w:rsid w:val="00053201"/>
    <w:rsid w:val="00053AFA"/>
    <w:rsid w:val="000546D4"/>
    <w:rsid w:val="00054A1D"/>
    <w:rsid w:val="00055365"/>
    <w:rsid w:val="000554BE"/>
    <w:rsid w:val="00055CDC"/>
    <w:rsid w:val="00056FD5"/>
    <w:rsid w:val="000607D7"/>
    <w:rsid w:val="0006146F"/>
    <w:rsid w:val="00061BFC"/>
    <w:rsid w:val="00061DFF"/>
    <w:rsid w:val="000622E2"/>
    <w:rsid w:val="00063A30"/>
    <w:rsid w:val="00064557"/>
    <w:rsid w:val="00065539"/>
    <w:rsid w:val="0006693B"/>
    <w:rsid w:val="00066E59"/>
    <w:rsid w:val="000670BC"/>
    <w:rsid w:val="000674BE"/>
    <w:rsid w:val="00067622"/>
    <w:rsid w:val="0007096C"/>
    <w:rsid w:val="000711B4"/>
    <w:rsid w:val="000718DC"/>
    <w:rsid w:val="00071D1E"/>
    <w:rsid w:val="00072129"/>
    <w:rsid w:val="000747BE"/>
    <w:rsid w:val="00074F1B"/>
    <w:rsid w:val="00074FA5"/>
    <w:rsid w:val="000756BD"/>
    <w:rsid w:val="0007638F"/>
    <w:rsid w:val="0007697A"/>
    <w:rsid w:val="00077B43"/>
    <w:rsid w:val="00080331"/>
    <w:rsid w:val="00080601"/>
    <w:rsid w:val="00080A53"/>
    <w:rsid w:val="00081080"/>
    <w:rsid w:val="00081671"/>
    <w:rsid w:val="0008193A"/>
    <w:rsid w:val="00081B58"/>
    <w:rsid w:val="00081F8B"/>
    <w:rsid w:val="000840DF"/>
    <w:rsid w:val="00084AC9"/>
    <w:rsid w:val="0008526D"/>
    <w:rsid w:val="00085DD2"/>
    <w:rsid w:val="00085F4A"/>
    <w:rsid w:val="000864E4"/>
    <w:rsid w:val="00086C20"/>
    <w:rsid w:val="00087A60"/>
    <w:rsid w:val="00087BA6"/>
    <w:rsid w:val="00090351"/>
    <w:rsid w:val="00090885"/>
    <w:rsid w:val="00090B3E"/>
    <w:rsid w:val="00091789"/>
    <w:rsid w:val="000919F7"/>
    <w:rsid w:val="00091A2F"/>
    <w:rsid w:val="00092D5D"/>
    <w:rsid w:val="00093AFA"/>
    <w:rsid w:val="00093E48"/>
    <w:rsid w:val="00094599"/>
    <w:rsid w:val="000945CC"/>
    <w:rsid w:val="00094614"/>
    <w:rsid w:val="000952EE"/>
    <w:rsid w:val="000955AD"/>
    <w:rsid w:val="00097F76"/>
    <w:rsid w:val="000A1732"/>
    <w:rsid w:val="000A3349"/>
    <w:rsid w:val="000A3398"/>
    <w:rsid w:val="000A374A"/>
    <w:rsid w:val="000A5125"/>
    <w:rsid w:val="000A5368"/>
    <w:rsid w:val="000A6A6C"/>
    <w:rsid w:val="000A6E3A"/>
    <w:rsid w:val="000A7CAA"/>
    <w:rsid w:val="000B106B"/>
    <w:rsid w:val="000B1DCB"/>
    <w:rsid w:val="000B2B6E"/>
    <w:rsid w:val="000B2DDB"/>
    <w:rsid w:val="000B316C"/>
    <w:rsid w:val="000B3351"/>
    <w:rsid w:val="000B3BAA"/>
    <w:rsid w:val="000B4438"/>
    <w:rsid w:val="000B522D"/>
    <w:rsid w:val="000B5CC5"/>
    <w:rsid w:val="000B69E2"/>
    <w:rsid w:val="000B6C1D"/>
    <w:rsid w:val="000B7640"/>
    <w:rsid w:val="000B7C7C"/>
    <w:rsid w:val="000C0F9F"/>
    <w:rsid w:val="000C204B"/>
    <w:rsid w:val="000C265B"/>
    <w:rsid w:val="000C26F4"/>
    <w:rsid w:val="000C2A4D"/>
    <w:rsid w:val="000C2EB0"/>
    <w:rsid w:val="000C3FA2"/>
    <w:rsid w:val="000C45D4"/>
    <w:rsid w:val="000C47DD"/>
    <w:rsid w:val="000C51AB"/>
    <w:rsid w:val="000C51E6"/>
    <w:rsid w:val="000C770B"/>
    <w:rsid w:val="000D0817"/>
    <w:rsid w:val="000D13E3"/>
    <w:rsid w:val="000D16E7"/>
    <w:rsid w:val="000D1EB7"/>
    <w:rsid w:val="000D31F2"/>
    <w:rsid w:val="000D3942"/>
    <w:rsid w:val="000D3F30"/>
    <w:rsid w:val="000D46E0"/>
    <w:rsid w:val="000D5E2D"/>
    <w:rsid w:val="000D5F6D"/>
    <w:rsid w:val="000D649C"/>
    <w:rsid w:val="000D69C0"/>
    <w:rsid w:val="000D6F3D"/>
    <w:rsid w:val="000D712E"/>
    <w:rsid w:val="000D7546"/>
    <w:rsid w:val="000D76D9"/>
    <w:rsid w:val="000E0651"/>
    <w:rsid w:val="000E0991"/>
    <w:rsid w:val="000E1EF6"/>
    <w:rsid w:val="000E23F4"/>
    <w:rsid w:val="000E279F"/>
    <w:rsid w:val="000E2D73"/>
    <w:rsid w:val="000E427C"/>
    <w:rsid w:val="000E431B"/>
    <w:rsid w:val="000E4EE0"/>
    <w:rsid w:val="000E54F6"/>
    <w:rsid w:val="000E6400"/>
    <w:rsid w:val="000E6D02"/>
    <w:rsid w:val="000E72DB"/>
    <w:rsid w:val="000E7638"/>
    <w:rsid w:val="000F0343"/>
    <w:rsid w:val="000F0859"/>
    <w:rsid w:val="000F0860"/>
    <w:rsid w:val="000F304B"/>
    <w:rsid w:val="000F38EF"/>
    <w:rsid w:val="000F41CF"/>
    <w:rsid w:val="000F5126"/>
    <w:rsid w:val="000F51B3"/>
    <w:rsid w:val="000F593B"/>
    <w:rsid w:val="000F5975"/>
    <w:rsid w:val="000F783F"/>
    <w:rsid w:val="000F78E7"/>
    <w:rsid w:val="000F7970"/>
    <w:rsid w:val="0010062A"/>
    <w:rsid w:val="001008C0"/>
    <w:rsid w:val="001009D7"/>
    <w:rsid w:val="00100F0A"/>
    <w:rsid w:val="00100F9F"/>
    <w:rsid w:val="0010104C"/>
    <w:rsid w:val="0010125A"/>
    <w:rsid w:val="00101ADF"/>
    <w:rsid w:val="00101D79"/>
    <w:rsid w:val="001029EE"/>
    <w:rsid w:val="001036F2"/>
    <w:rsid w:val="00103EF2"/>
    <w:rsid w:val="00103F41"/>
    <w:rsid w:val="00104A08"/>
    <w:rsid w:val="00105393"/>
    <w:rsid w:val="00105467"/>
    <w:rsid w:val="001066F7"/>
    <w:rsid w:val="001069E9"/>
    <w:rsid w:val="00107524"/>
    <w:rsid w:val="001104E7"/>
    <w:rsid w:val="00110D2F"/>
    <w:rsid w:val="001114EE"/>
    <w:rsid w:val="0011187D"/>
    <w:rsid w:val="001124E7"/>
    <w:rsid w:val="00112927"/>
    <w:rsid w:val="00112B1A"/>
    <w:rsid w:val="00113369"/>
    <w:rsid w:val="00114604"/>
    <w:rsid w:val="0011464F"/>
    <w:rsid w:val="00115162"/>
    <w:rsid w:val="00115473"/>
    <w:rsid w:val="001157BC"/>
    <w:rsid w:val="001159D8"/>
    <w:rsid w:val="00115FCA"/>
    <w:rsid w:val="00116827"/>
    <w:rsid w:val="00117186"/>
    <w:rsid w:val="00117D48"/>
    <w:rsid w:val="00120203"/>
    <w:rsid w:val="001202D2"/>
    <w:rsid w:val="001206C2"/>
    <w:rsid w:val="0012160C"/>
    <w:rsid w:val="00121B23"/>
    <w:rsid w:val="00122445"/>
    <w:rsid w:val="001229F4"/>
    <w:rsid w:val="001230F9"/>
    <w:rsid w:val="00123644"/>
    <w:rsid w:val="00125AFB"/>
    <w:rsid w:val="001270CF"/>
    <w:rsid w:val="00130739"/>
    <w:rsid w:val="00131A0E"/>
    <w:rsid w:val="00132579"/>
    <w:rsid w:val="00132694"/>
    <w:rsid w:val="00133603"/>
    <w:rsid w:val="00133605"/>
    <w:rsid w:val="0013486D"/>
    <w:rsid w:val="00134F7D"/>
    <w:rsid w:val="00135BC6"/>
    <w:rsid w:val="00135EBB"/>
    <w:rsid w:val="001367EB"/>
    <w:rsid w:val="00136828"/>
    <w:rsid w:val="00137829"/>
    <w:rsid w:val="00137B13"/>
    <w:rsid w:val="00137BB1"/>
    <w:rsid w:val="00140156"/>
    <w:rsid w:val="001404AB"/>
    <w:rsid w:val="001409F0"/>
    <w:rsid w:val="00140EC9"/>
    <w:rsid w:val="00141838"/>
    <w:rsid w:val="00141FAE"/>
    <w:rsid w:val="0014219B"/>
    <w:rsid w:val="00142DBA"/>
    <w:rsid w:val="001432F1"/>
    <w:rsid w:val="00143F29"/>
    <w:rsid w:val="0014402B"/>
    <w:rsid w:val="0014424D"/>
    <w:rsid w:val="001455DE"/>
    <w:rsid w:val="00145CC7"/>
    <w:rsid w:val="00145DF8"/>
    <w:rsid w:val="001466BF"/>
    <w:rsid w:val="001478FB"/>
    <w:rsid w:val="00147F69"/>
    <w:rsid w:val="0015080B"/>
    <w:rsid w:val="00150D42"/>
    <w:rsid w:val="00150F28"/>
    <w:rsid w:val="00151D9F"/>
    <w:rsid w:val="00152843"/>
    <w:rsid w:val="00152D7D"/>
    <w:rsid w:val="00154101"/>
    <w:rsid w:val="00154DA0"/>
    <w:rsid w:val="0015586E"/>
    <w:rsid w:val="00156131"/>
    <w:rsid w:val="00156E11"/>
    <w:rsid w:val="00157E0C"/>
    <w:rsid w:val="00161F6E"/>
    <w:rsid w:val="00162446"/>
    <w:rsid w:val="00162455"/>
    <w:rsid w:val="00162DDE"/>
    <w:rsid w:val="0016305E"/>
    <w:rsid w:val="00164024"/>
    <w:rsid w:val="00164185"/>
    <w:rsid w:val="00165068"/>
    <w:rsid w:val="001662B9"/>
    <w:rsid w:val="00166FBB"/>
    <w:rsid w:val="001677F1"/>
    <w:rsid w:val="00170F77"/>
    <w:rsid w:val="00171266"/>
    <w:rsid w:val="001713A8"/>
    <w:rsid w:val="00171B9C"/>
    <w:rsid w:val="00172E81"/>
    <w:rsid w:val="001731DC"/>
    <w:rsid w:val="00173480"/>
    <w:rsid w:val="00174E33"/>
    <w:rsid w:val="00176BFA"/>
    <w:rsid w:val="0017764D"/>
    <w:rsid w:val="00177D45"/>
    <w:rsid w:val="001801BA"/>
    <w:rsid w:val="0018041A"/>
    <w:rsid w:val="001807BD"/>
    <w:rsid w:val="00180E4E"/>
    <w:rsid w:val="00181DB7"/>
    <w:rsid w:val="001834F9"/>
    <w:rsid w:val="00183956"/>
    <w:rsid w:val="00184041"/>
    <w:rsid w:val="00184B0C"/>
    <w:rsid w:val="0018728D"/>
    <w:rsid w:val="00187B57"/>
    <w:rsid w:val="00187E2F"/>
    <w:rsid w:val="00190BB4"/>
    <w:rsid w:val="00190E9D"/>
    <w:rsid w:val="00191374"/>
    <w:rsid w:val="001914A5"/>
    <w:rsid w:val="00191F78"/>
    <w:rsid w:val="0019275B"/>
    <w:rsid w:val="00192A6B"/>
    <w:rsid w:val="00192EA8"/>
    <w:rsid w:val="00192FC4"/>
    <w:rsid w:val="00195230"/>
    <w:rsid w:val="00196CFE"/>
    <w:rsid w:val="001970F9"/>
    <w:rsid w:val="001971AE"/>
    <w:rsid w:val="001976C9"/>
    <w:rsid w:val="001A017C"/>
    <w:rsid w:val="001A0D68"/>
    <w:rsid w:val="001A17BB"/>
    <w:rsid w:val="001A239D"/>
    <w:rsid w:val="001A336C"/>
    <w:rsid w:val="001A419C"/>
    <w:rsid w:val="001A472E"/>
    <w:rsid w:val="001A4DB7"/>
    <w:rsid w:val="001A5096"/>
    <w:rsid w:val="001A5887"/>
    <w:rsid w:val="001A596F"/>
    <w:rsid w:val="001A5A3D"/>
    <w:rsid w:val="001A5B11"/>
    <w:rsid w:val="001A6575"/>
    <w:rsid w:val="001A6814"/>
    <w:rsid w:val="001B2940"/>
    <w:rsid w:val="001B2CD8"/>
    <w:rsid w:val="001B2EFB"/>
    <w:rsid w:val="001B30AE"/>
    <w:rsid w:val="001B3910"/>
    <w:rsid w:val="001B3CCD"/>
    <w:rsid w:val="001B4CFE"/>
    <w:rsid w:val="001B5DDD"/>
    <w:rsid w:val="001B7D3A"/>
    <w:rsid w:val="001C07E1"/>
    <w:rsid w:val="001C10C6"/>
    <w:rsid w:val="001C1B1B"/>
    <w:rsid w:val="001C1DD0"/>
    <w:rsid w:val="001C1EB0"/>
    <w:rsid w:val="001C228C"/>
    <w:rsid w:val="001C3003"/>
    <w:rsid w:val="001C37A8"/>
    <w:rsid w:val="001C4EB6"/>
    <w:rsid w:val="001C4F9C"/>
    <w:rsid w:val="001C50FE"/>
    <w:rsid w:val="001C61F6"/>
    <w:rsid w:val="001C6ACE"/>
    <w:rsid w:val="001C6F06"/>
    <w:rsid w:val="001C7F12"/>
    <w:rsid w:val="001D10E6"/>
    <w:rsid w:val="001D3881"/>
    <w:rsid w:val="001D3FC4"/>
    <w:rsid w:val="001D437E"/>
    <w:rsid w:val="001D4501"/>
    <w:rsid w:val="001D4D71"/>
    <w:rsid w:val="001D54BF"/>
    <w:rsid w:val="001D5E25"/>
    <w:rsid w:val="001D6D3E"/>
    <w:rsid w:val="001D6D84"/>
    <w:rsid w:val="001D77CD"/>
    <w:rsid w:val="001E04D1"/>
    <w:rsid w:val="001E1566"/>
    <w:rsid w:val="001E23D9"/>
    <w:rsid w:val="001E28AC"/>
    <w:rsid w:val="001E3049"/>
    <w:rsid w:val="001E30D7"/>
    <w:rsid w:val="001E36AE"/>
    <w:rsid w:val="001E44CC"/>
    <w:rsid w:val="001E4F1D"/>
    <w:rsid w:val="001E5303"/>
    <w:rsid w:val="001E665B"/>
    <w:rsid w:val="001E6792"/>
    <w:rsid w:val="001E6A4B"/>
    <w:rsid w:val="001F0F30"/>
    <w:rsid w:val="001F1730"/>
    <w:rsid w:val="001F18A1"/>
    <w:rsid w:val="001F1A2E"/>
    <w:rsid w:val="001F1F05"/>
    <w:rsid w:val="001F2223"/>
    <w:rsid w:val="001F2D2F"/>
    <w:rsid w:val="001F4B9C"/>
    <w:rsid w:val="001F5B64"/>
    <w:rsid w:val="001F6799"/>
    <w:rsid w:val="001F717F"/>
    <w:rsid w:val="001F74A9"/>
    <w:rsid w:val="00200AA6"/>
    <w:rsid w:val="00202A54"/>
    <w:rsid w:val="00202C8B"/>
    <w:rsid w:val="00203E1E"/>
    <w:rsid w:val="00203E3E"/>
    <w:rsid w:val="00204B7E"/>
    <w:rsid w:val="00205075"/>
    <w:rsid w:val="002053FB"/>
    <w:rsid w:val="00205554"/>
    <w:rsid w:val="0020598F"/>
    <w:rsid w:val="00205BEC"/>
    <w:rsid w:val="002066C5"/>
    <w:rsid w:val="00206AFA"/>
    <w:rsid w:val="002079C4"/>
    <w:rsid w:val="00210025"/>
    <w:rsid w:val="00210322"/>
    <w:rsid w:val="00211C0F"/>
    <w:rsid w:val="0021279E"/>
    <w:rsid w:val="00212B3F"/>
    <w:rsid w:val="00212B58"/>
    <w:rsid w:val="0021374C"/>
    <w:rsid w:val="0021401B"/>
    <w:rsid w:val="00214E51"/>
    <w:rsid w:val="002151EE"/>
    <w:rsid w:val="00215530"/>
    <w:rsid w:val="0021557F"/>
    <w:rsid w:val="002163BD"/>
    <w:rsid w:val="002167F7"/>
    <w:rsid w:val="002203D8"/>
    <w:rsid w:val="00220428"/>
    <w:rsid w:val="00221980"/>
    <w:rsid w:val="00223A73"/>
    <w:rsid w:val="00223AC3"/>
    <w:rsid w:val="0022448B"/>
    <w:rsid w:val="0022537C"/>
    <w:rsid w:val="00225B53"/>
    <w:rsid w:val="002303A1"/>
    <w:rsid w:val="00231158"/>
    <w:rsid w:val="0023129E"/>
    <w:rsid w:val="0023247E"/>
    <w:rsid w:val="00233916"/>
    <w:rsid w:val="00233CD2"/>
    <w:rsid w:val="00234B79"/>
    <w:rsid w:val="00234BD2"/>
    <w:rsid w:val="00234F41"/>
    <w:rsid w:val="00234FF5"/>
    <w:rsid w:val="002368A6"/>
    <w:rsid w:val="00240160"/>
    <w:rsid w:val="0024033F"/>
    <w:rsid w:val="0024279B"/>
    <w:rsid w:val="0024313B"/>
    <w:rsid w:val="00243F2C"/>
    <w:rsid w:val="00245F78"/>
    <w:rsid w:val="00246719"/>
    <w:rsid w:val="00246781"/>
    <w:rsid w:val="00247001"/>
    <w:rsid w:val="002476A8"/>
    <w:rsid w:val="00247BEB"/>
    <w:rsid w:val="0025081A"/>
    <w:rsid w:val="00251734"/>
    <w:rsid w:val="00252218"/>
    <w:rsid w:val="00252DA3"/>
    <w:rsid w:val="00253445"/>
    <w:rsid w:val="00254780"/>
    <w:rsid w:val="00255609"/>
    <w:rsid w:val="00255944"/>
    <w:rsid w:val="00255CF8"/>
    <w:rsid w:val="00255E2C"/>
    <w:rsid w:val="0025622C"/>
    <w:rsid w:val="002568B2"/>
    <w:rsid w:val="002578B8"/>
    <w:rsid w:val="0026081A"/>
    <w:rsid w:val="00261705"/>
    <w:rsid w:val="00262647"/>
    <w:rsid w:val="002635B7"/>
    <w:rsid w:val="00263C74"/>
    <w:rsid w:val="00265497"/>
    <w:rsid w:val="002654ED"/>
    <w:rsid w:val="002657A6"/>
    <w:rsid w:val="00265C9F"/>
    <w:rsid w:val="00266066"/>
    <w:rsid w:val="00266E23"/>
    <w:rsid w:val="002708D7"/>
    <w:rsid w:val="00270D2E"/>
    <w:rsid w:val="00271257"/>
    <w:rsid w:val="00271876"/>
    <w:rsid w:val="00271F83"/>
    <w:rsid w:val="0027228B"/>
    <w:rsid w:val="00274BF6"/>
    <w:rsid w:val="00274D80"/>
    <w:rsid w:val="0027514D"/>
    <w:rsid w:val="00275741"/>
    <w:rsid w:val="00275E97"/>
    <w:rsid w:val="00276461"/>
    <w:rsid w:val="00276DF3"/>
    <w:rsid w:val="00277201"/>
    <w:rsid w:val="00277F1D"/>
    <w:rsid w:val="00280E42"/>
    <w:rsid w:val="0028326D"/>
    <w:rsid w:val="002836F5"/>
    <w:rsid w:val="002855A2"/>
    <w:rsid w:val="00285859"/>
    <w:rsid w:val="00285C9A"/>
    <w:rsid w:val="00285FE3"/>
    <w:rsid w:val="0028653E"/>
    <w:rsid w:val="00286562"/>
    <w:rsid w:val="00286613"/>
    <w:rsid w:val="0029133E"/>
    <w:rsid w:val="00292533"/>
    <w:rsid w:val="00292583"/>
    <w:rsid w:val="00292E88"/>
    <w:rsid w:val="00293672"/>
    <w:rsid w:val="00296489"/>
    <w:rsid w:val="00296E96"/>
    <w:rsid w:val="00297067"/>
    <w:rsid w:val="002A0726"/>
    <w:rsid w:val="002A1302"/>
    <w:rsid w:val="002A3C89"/>
    <w:rsid w:val="002A42A3"/>
    <w:rsid w:val="002A471C"/>
    <w:rsid w:val="002A576C"/>
    <w:rsid w:val="002A6377"/>
    <w:rsid w:val="002A6416"/>
    <w:rsid w:val="002A665C"/>
    <w:rsid w:val="002A6877"/>
    <w:rsid w:val="002A7379"/>
    <w:rsid w:val="002B1893"/>
    <w:rsid w:val="002B2B2F"/>
    <w:rsid w:val="002B3054"/>
    <w:rsid w:val="002B307E"/>
    <w:rsid w:val="002B3235"/>
    <w:rsid w:val="002B3689"/>
    <w:rsid w:val="002B3755"/>
    <w:rsid w:val="002B3B89"/>
    <w:rsid w:val="002B3C63"/>
    <w:rsid w:val="002B3E80"/>
    <w:rsid w:val="002B42C1"/>
    <w:rsid w:val="002B44B6"/>
    <w:rsid w:val="002B4D9E"/>
    <w:rsid w:val="002B543C"/>
    <w:rsid w:val="002B57B5"/>
    <w:rsid w:val="002B5853"/>
    <w:rsid w:val="002B7445"/>
    <w:rsid w:val="002B79A9"/>
    <w:rsid w:val="002B7A96"/>
    <w:rsid w:val="002B7DC8"/>
    <w:rsid w:val="002C0657"/>
    <w:rsid w:val="002C1EA1"/>
    <w:rsid w:val="002C2784"/>
    <w:rsid w:val="002C352F"/>
    <w:rsid w:val="002C4220"/>
    <w:rsid w:val="002C43EF"/>
    <w:rsid w:val="002C4612"/>
    <w:rsid w:val="002C61B6"/>
    <w:rsid w:val="002C6BD9"/>
    <w:rsid w:val="002C75D0"/>
    <w:rsid w:val="002C7B2D"/>
    <w:rsid w:val="002D029B"/>
    <w:rsid w:val="002D064D"/>
    <w:rsid w:val="002D0903"/>
    <w:rsid w:val="002D0A59"/>
    <w:rsid w:val="002D14FE"/>
    <w:rsid w:val="002D1B18"/>
    <w:rsid w:val="002D28ED"/>
    <w:rsid w:val="002D3303"/>
    <w:rsid w:val="002D3323"/>
    <w:rsid w:val="002D33B9"/>
    <w:rsid w:val="002D3C4B"/>
    <w:rsid w:val="002D4058"/>
    <w:rsid w:val="002D4065"/>
    <w:rsid w:val="002D46F9"/>
    <w:rsid w:val="002D4ECC"/>
    <w:rsid w:val="002D62E3"/>
    <w:rsid w:val="002D6452"/>
    <w:rsid w:val="002D66DE"/>
    <w:rsid w:val="002D7C66"/>
    <w:rsid w:val="002D7DA4"/>
    <w:rsid w:val="002E077C"/>
    <w:rsid w:val="002E0B50"/>
    <w:rsid w:val="002E2BF5"/>
    <w:rsid w:val="002E2C79"/>
    <w:rsid w:val="002E36B9"/>
    <w:rsid w:val="002E3C1D"/>
    <w:rsid w:val="002E43EC"/>
    <w:rsid w:val="002E51EB"/>
    <w:rsid w:val="002E5643"/>
    <w:rsid w:val="002E583F"/>
    <w:rsid w:val="002E78CD"/>
    <w:rsid w:val="002E79CF"/>
    <w:rsid w:val="002E7ADC"/>
    <w:rsid w:val="002F2A3B"/>
    <w:rsid w:val="002F387C"/>
    <w:rsid w:val="002F3CC0"/>
    <w:rsid w:val="002F48B9"/>
    <w:rsid w:val="002F4A04"/>
    <w:rsid w:val="002F5604"/>
    <w:rsid w:val="002F59C8"/>
    <w:rsid w:val="002F64D7"/>
    <w:rsid w:val="002F6AC3"/>
    <w:rsid w:val="002F6FE5"/>
    <w:rsid w:val="002F77B4"/>
    <w:rsid w:val="002F77BF"/>
    <w:rsid w:val="00300A82"/>
    <w:rsid w:val="003021FB"/>
    <w:rsid w:val="00302F31"/>
    <w:rsid w:val="003035CA"/>
    <w:rsid w:val="00303684"/>
    <w:rsid w:val="00303795"/>
    <w:rsid w:val="00304DAB"/>
    <w:rsid w:val="003051BF"/>
    <w:rsid w:val="00305469"/>
    <w:rsid w:val="00305755"/>
    <w:rsid w:val="00305773"/>
    <w:rsid w:val="0030578E"/>
    <w:rsid w:val="00305E52"/>
    <w:rsid w:val="00306E5C"/>
    <w:rsid w:val="00310AD6"/>
    <w:rsid w:val="00310F11"/>
    <w:rsid w:val="0031113D"/>
    <w:rsid w:val="00311960"/>
    <w:rsid w:val="00311DFD"/>
    <w:rsid w:val="003137C3"/>
    <w:rsid w:val="003142E4"/>
    <w:rsid w:val="00314922"/>
    <w:rsid w:val="0031580A"/>
    <w:rsid w:val="00316DFF"/>
    <w:rsid w:val="0031758C"/>
    <w:rsid w:val="00320210"/>
    <w:rsid w:val="003221FA"/>
    <w:rsid w:val="003223D6"/>
    <w:rsid w:val="003228A6"/>
    <w:rsid w:val="0032493E"/>
    <w:rsid w:val="00324CAA"/>
    <w:rsid w:val="00324CFE"/>
    <w:rsid w:val="00325B46"/>
    <w:rsid w:val="003261A7"/>
    <w:rsid w:val="00326FB1"/>
    <w:rsid w:val="00327221"/>
    <w:rsid w:val="00327B93"/>
    <w:rsid w:val="00330F2A"/>
    <w:rsid w:val="00332D2E"/>
    <w:rsid w:val="0033315A"/>
    <w:rsid w:val="00334246"/>
    <w:rsid w:val="003346E5"/>
    <w:rsid w:val="00334DD3"/>
    <w:rsid w:val="00335000"/>
    <w:rsid w:val="00335A42"/>
    <w:rsid w:val="00335BD3"/>
    <w:rsid w:val="003361BB"/>
    <w:rsid w:val="0033752E"/>
    <w:rsid w:val="00337A50"/>
    <w:rsid w:val="00340166"/>
    <w:rsid w:val="003416C6"/>
    <w:rsid w:val="0034174E"/>
    <w:rsid w:val="00341E76"/>
    <w:rsid w:val="003422E6"/>
    <w:rsid w:val="003427D2"/>
    <w:rsid w:val="00344643"/>
    <w:rsid w:val="00345FD5"/>
    <w:rsid w:val="00346BE8"/>
    <w:rsid w:val="00347965"/>
    <w:rsid w:val="00347B94"/>
    <w:rsid w:val="00350998"/>
    <w:rsid w:val="00351AEC"/>
    <w:rsid w:val="003521BE"/>
    <w:rsid w:val="003525C9"/>
    <w:rsid w:val="00353308"/>
    <w:rsid w:val="0035569F"/>
    <w:rsid w:val="0035632A"/>
    <w:rsid w:val="003602C7"/>
    <w:rsid w:val="0036087A"/>
    <w:rsid w:val="00360F06"/>
    <w:rsid w:val="003630AB"/>
    <w:rsid w:val="00365CCD"/>
    <w:rsid w:val="003668F2"/>
    <w:rsid w:val="00367768"/>
    <w:rsid w:val="003707FF"/>
    <w:rsid w:val="00370D0B"/>
    <w:rsid w:val="00370E16"/>
    <w:rsid w:val="003714B3"/>
    <w:rsid w:val="00371501"/>
    <w:rsid w:val="00372170"/>
    <w:rsid w:val="0037371C"/>
    <w:rsid w:val="0037473C"/>
    <w:rsid w:val="003760FE"/>
    <w:rsid w:val="003762C8"/>
    <w:rsid w:val="0037679D"/>
    <w:rsid w:val="00377951"/>
    <w:rsid w:val="00380480"/>
    <w:rsid w:val="003806F7"/>
    <w:rsid w:val="003809C5"/>
    <w:rsid w:val="00380BAD"/>
    <w:rsid w:val="003819E0"/>
    <w:rsid w:val="00381F6A"/>
    <w:rsid w:val="00382243"/>
    <w:rsid w:val="00382659"/>
    <w:rsid w:val="00383B56"/>
    <w:rsid w:val="003843A2"/>
    <w:rsid w:val="00384538"/>
    <w:rsid w:val="00384A0D"/>
    <w:rsid w:val="00385FE3"/>
    <w:rsid w:val="00386D3F"/>
    <w:rsid w:val="00387F45"/>
    <w:rsid w:val="0039050E"/>
    <w:rsid w:val="00392276"/>
    <w:rsid w:val="003939A6"/>
    <w:rsid w:val="00394250"/>
    <w:rsid w:val="00394271"/>
    <w:rsid w:val="00394A02"/>
    <w:rsid w:val="00394BA9"/>
    <w:rsid w:val="00395741"/>
    <w:rsid w:val="00395C0C"/>
    <w:rsid w:val="003971B0"/>
    <w:rsid w:val="00397BFB"/>
    <w:rsid w:val="003A0FD1"/>
    <w:rsid w:val="003A1C24"/>
    <w:rsid w:val="003A1DBB"/>
    <w:rsid w:val="003A2537"/>
    <w:rsid w:val="003A35CA"/>
    <w:rsid w:val="003A3C8F"/>
    <w:rsid w:val="003A4EB5"/>
    <w:rsid w:val="003A5FA4"/>
    <w:rsid w:val="003A6633"/>
    <w:rsid w:val="003A692A"/>
    <w:rsid w:val="003A6A19"/>
    <w:rsid w:val="003A7CDD"/>
    <w:rsid w:val="003A7F7E"/>
    <w:rsid w:val="003B1652"/>
    <w:rsid w:val="003B330E"/>
    <w:rsid w:val="003B3F31"/>
    <w:rsid w:val="003B4073"/>
    <w:rsid w:val="003B51AC"/>
    <w:rsid w:val="003B522C"/>
    <w:rsid w:val="003B525A"/>
    <w:rsid w:val="003B553B"/>
    <w:rsid w:val="003B5987"/>
    <w:rsid w:val="003B60FE"/>
    <w:rsid w:val="003B6345"/>
    <w:rsid w:val="003B65F9"/>
    <w:rsid w:val="003C0508"/>
    <w:rsid w:val="003C0BCB"/>
    <w:rsid w:val="003C180D"/>
    <w:rsid w:val="003C2392"/>
    <w:rsid w:val="003C242F"/>
    <w:rsid w:val="003C2A46"/>
    <w:rsid w:val="003C3C55"/>
    <w:rsid w:val="003C44B9"/>
    <w:rsid w:val="003C47C4"/>
    <w:rsid w:val="003C6871"/>
    <w:rsid w:val="003C6E69"/>
    <w:rsid w:val="003C6FEB"/>
    <w:rsid w:val="003C75DB"/>
    <w:rsid w:val="003C7C77"/>
    <w:rsid w:val="003C7CF6"/>
    <w:rsid w:val="003D08D2"/>
    <w:rsid w:val="003D090E"/>
    <w:rsid w:val="003D2A43"/>
    <w:rsid w:val="003D313A"/>
    <w:rsid w:val="003D378E"/>
    <w:rsid w:val="003D3A28"/>
    <w:rsid w:val="003D4986"/>
    <w:rsid w:val="003D4DF3"/>
    <w:rsid w:val="003D59B4"/>
    <w:rsid w:val="003D5C5B"/>
    <w:rsid w:val="003D65C2"/>
    <w:rsid w:val="003D6DF3"/>
    <w:rsid w:val="003D6E02"/>
    <w:rsid w:val="003E06BA"/>
    <w:rsid w:val="003E0EF5"/>
    <w:rsid w:val="003E18F6"/>
    <w:rsid w:val="003E22F3"/>
    <w:rsid w:val="003E28C2"/>
    <w:rsid w:val="003E492D"/>
    <w:rsid w:val="003E53A6"/>
    <w:rsid w:val="003E552E"/>
    <w:rsid w:val="003E5896"/>
    <w:rsid w:val="003E5F0A"/>
    <w:rsid w:val="003E63DC"/>
    <w:rsid w:val="003E7B5B"/>
    <w:rsid w:val="003E7ECE"/>
    <w:rsid w:val="003F04A1"/>
    <w:rsid w:val="003F0AF1"/>
    <w:rsid w:val="003F1DA2"/>
    <w:rsid w:val="003F261F"/>
    <w:rsid w:val="003F2B70"/>
    <w:rsid w:val="003F2E90"/>
    <w:rsid w:val="003F3C73"/>
    <w:rsid w:val="003F4333"/>
    <w:rsid w:val="003F456D"/>
    <w:rsid w:val="003F6D51"/>
    <w:rsid w:val="003F7254"/>
    <w:rsid w:val="003F7B75"/>
    <w:rsid w:val="003F7F8E"/>
    <w:rsid w:val="00400280"/>
    <w:rsid w:val="00400432"/>
    <w:rsid w:val="004017E9"/>
    <w:rsid w:val="00402A4B"/>
    <w:rsid w:val="004031F2"/>
    <w:rsid w:val="00403414"/>
    <w:rsid w:val="004052B3"/>
    <w:rsid w:val="004055B6"/>
    <w:rsid w:val="004062F1"/>
    <w:rsid w:val="004068F0"/>
    <w:rsid w:val="00406B7B"/>
    <w:rsid w:val="00407E49"/>
    <w:rsid w:val="00407FE0"/>
    <w:rsid w:val="0041005C"/>
    <w:rsid w:val="00410DD8"/>
    <w:rsid w:val="004112A2"/>
    <w:rsid w:val="004113C2"/>
    <w:rsid w:val="00411CE3"/>
    <w:rsid w:val="0041266E"/>
    <w:rsid w:val="00414E06"/>
    <w:rsid w:val="00414F4E"/>
    <w:rsid w:val="00416D0F"/>
    <w:rsid w:val="0041726B"/>
    <w:rsid w:val="00417876"/>
    <w:rsid w:val="004200B4"/>
    <w:rsid w:val="0042067C"/>
    <w:rsid w:val="00421A33"/>
    <w:rsid w:val="00421F9E"/>
    <w:rsid w:val="004223B4"/>
    <w:rsid w:val="00422A99"/>
    <w:rsid w:val="00422B19"/>
    <w:rsid w:val="00422B46"/>
    <w:rsid w:val="00422C11"/>
    <w:rsid w:val="00422F6B"/>
    <w:rsid w:val="004235D9"/>
    <w:rsid w:val="00423C88"/>
    <w:rsid w:val="00423F0F"/>
    <w:rsid w:val="0042403C"/>
    <w:rsid w:val="00424696"/>
    <w:rsid w:val="004246E1"/>
    <w:rsid w:val="0042571C"/>
    <w:rsid w:val="00426890"/>
    <w:rsid w:val="004277FF"/>
    <w:rsid w:val="004279DB"/>
    <w:rsid w:val="004306EE"/>
    <w:rsid w:val="00431519"/>
    <w:rsid w:val="00431EBA"/>
    <w:rsid w:val="004322D7"/>
    <w:rsid w:val="00433588"/>
    <w:rsid w:val="004345C1"/>
    <w:rsid w:val="00434BBE"/>
    <w:rsid w:val="00434D9A"/>
    <w:rsid w:val="00435AB5"/>
    <w:rsid w:val="004364E5"/>
    <w:rsid w:val="00437E5A"/>
    <w:rsid w:val="00440650"/>
    <w:rsid w:val="004415DE"/>
    <w:rsid w:val="00441B6A"/>
    <w:rsid w:val="004420DC"/>
    <w:rsid w:val="004423D2"/>
    <w:rsid w:val="00442A05"/>
    <w:rsid w:val="00442A8C"/>
    <w:rsid w:val="0044369E"/>
    <w:rsid w:val="00443A0F"/>
    <w:rsid w:val="00444448"/>
    <w:rsid w:val="004446E0"/>
    <w:rsid w:val="00444E05"/>
    <w:rsid w:val="004452B9"/>
    <w:rsid w:val="004456CF"/>
    <w:rsid w:val="00445CB2"/>
    <w:rsid w:val="0044612F"/>
    <w:rsid w:val="0044616B"/>
    <w:rsid w:val="00446ABD"/>
    <w:rsid w:val="00446C59"/>
    <w:rsid w:val="0044755A"/>
    <w:rsid w:val="00447DBF"/>
    <w:rsid w:val="0045070C"/>
    <w:rsid w:val="00450DB7"/>
    <w:rsid w:val="004515DA"/>
    <w:rsid w:val="0045188B"/>
    <w:rsid w:val="004521AB"/>
    <w:rsid w:val="00452A9E"/>
    <w:rsid w:val="004532E3"/>
    <w:rsid w:val="004553D2"/>
    <w:rsid w:val="00455596"/>
    <w:rsid w:val="00456168"/>
    <w:rsid w:val="004566C9"/>
    <w:rsid w:val="00457CE4"/>
    <w:rsid w:val="00461281"/>
    <w:rsid w:val="004614CB"/>
    <w:rsid w:val="00461710"/>
    <w:rsid w:val="00462E2E"/>
    <w:rsid w:val="0046315C"/>
    <w:rsid w:val="00465C1A"/>
    <w:rsid w:val="004664EC"/>
    <w:rsid w:val="004665A3"/>
    <w:rsid w:val="00467A8F"/>
    <w:rsid w:val="004721E4"/>
    <w:rsid w:val="004728B8"/>
    <w:rsid w:val="0047332D"/>
    <w:rsid w:val="00473577"/>
    <w:rsid w:val="00474087"/>
    <w:rsid w:val="004740E7"/>
    <w:rsid w:val="00475682"/>
    <w:rsid w:val="00476336"/>
    <w:rsid w:val="0047688E"/>
    <w:rsid w:val="00476A91"/>
    <w:rsid w:val="00476B1F"/>
    <w:rsid w:val="00477058"/>
    <w:rsid w:val="004772B2"/>
    <w:rsid w:val="00477427"/>
    <w:rsid w:val="004776DD"/>
    <w:rsid w:val="004808FB"/>
    <w:rsid w:val="004814D6"/>
    <w:rsid w:val="004827B9"/>
    <w:rsid w:val="0048476F"/>
    <w:rsid w:val="00485641"/>
    <w:rsid w:val="00486622"/>
    <w:rsid w:val="00486E7C"/>
    <w:rsid w:val="00487295"/>
    <w:rsid w:val="0048780D"/>
    <w:rsid w:val="00487DFE"/>
    <w:rsid w:val="00490635"/>
    <w:rsid w:val="004935FA"/>
    <w:rsid w:val="00493D58"/>
    <w:rsid w:val="00494E22"/>
    <w:rsid w:val="0049572B"/>
    <w:rsid w:val="00496BFC"/>
    <w:rsid w:val="004A0860"/>
    <w:rsid w:val="004A1BCD"/>
    <w:rsid w:val="004A2680"/>
    <w:rsid w:val="004A2BA6"/>
    <w:rsid w:val="004A50CF"/>
    <w:rsid w:val="004A5424"/>
    <w:rsid w:val="004A5B0E"/>
    <w:rsid w:val="004A5C21"/>
    <w:rsid w:val="004A6E53"/>
    <w:rsid w:val="004A7DBA"/>
    <w:rsid w:val="004B1E06"/>
    <w:rsid w:val="004B3253"/>
    <w:rsid w:val="004B33AD"/>
    <w:rsid w:val="004B4226"/>
    <w:rsid w:val="004B4924"/>
    <w:rsid w:val="004B4A79"/>
    <w:rsid w:val="004B5920"/>
    <w:rsid w:val="004B667B"/>
    <w:rsid w:val="004B7245"/>
    <w:rsid w:val="004C137C"/>
    <w:rsid w:val="004C23E5"/>
    <w:rsid w:val="004C2CCA"/>
    <w:rsid w:val="004C331E"/>
    <w:rsid w:val="004C4918"/>
    <w:rsid w:val="004C52C0"/>
    <w:rsid w:val="004C5DC6"/>
    <w:rsid w:val="004C5F88"/>
    <w:rsid w:val="004C60C2"/>
    <w:rsid w:val="004C72C5"/>
    <w:rsid w:val="004C7466"/>
    <w:rsid w:val="004C74DE"/>
    <w:rsid w:val="004C784A"/>
    <w:rsid w:val="004D0288"/>
    <w:rsid w:val="004D151E"/>
    <w:rsid w:val="004D158E"/>
    <w:rsid w:val="004D2B6B"/>
    <w:rsid w:val="004D2FC5"/>
    <w:rsid w:val="004D37CE"/>
    <w:rsid w:val="004D408B"/>
    <w:rsid w:val="004D476D"/>
    <w:rsid w:val="004D4F61"/>
    <w:rsid w:val="004D6692"/>
    <w:rsid w:val="004D7F80"/>
    <w:rsid w:val="004E0A88"/>
    <w:rsid w:val="004E0CF4"/>
    <w:rsid w:val="004E166E"/>
    <w:rsid w:val="004E1C93"/>
    <w:rsid w:val="004E22EC"/>
    <w:rsid w:val="004E2B3E"/>
    <w:rsid w:val="004E45A6"/>
    <w:rsid w:val="004E5FEB"/>
    <w:rsid w:val="004E614E"/>
    <w:rsid w:val="004E6702"/>
    <w:rsid w:val="004E691B"/>
    <w:rsid w:val="004F05CE"/>
    <w:rsid w:val="004F11A0"/>
    <w:rsid w:val="004F12B2"/>
    <w:rsid w:val="004F14E8"/>
    <w:rsid w:val="004F19C2"/>
    <w:rsid w:val="004F1FC5"/>
    <w:rsid w:val="004F327D"/>
    <w:rsid w:val="004F43F2"/>
    <w:rsid w:val="004F47F2"/>
    <w:rsid w:val="004F6B50"/>
    <w:rsid w:val="004F77A4"/>
    <w:rsid w:val="00500B0A"/>
    <w:rsid w:val="00501943"/>
    <w:rsid w:val="00502B10"/>
    <w:rsid w:val="0050360F"/>
    <w:rsid w:val="005037AF"/>
    <w:rsid w:val="00504458"/>
    <w:rsid w:val="005051CD"/>
    <w:rsid w:val="0050626D"/>
    <w:rsid w:val="0050636D"/>
    <w:rsid w:val="00507C78"/>
    <w:rsid w:val="00507D63"/>
    <w:rsid w:val="005100F1"/>
    <w:rsid w:val="0051187E"/>
    <w:rsid w:val="005123D7"/>
    <w:rsid w:val="005131D6"/>
    <w:rsid w:val="005166B6"/>
    <w:rsid w:val="00517D2D"/>
    <w:rsid w:val="005201C8"/>
    <w:rsid w:val="005202BB"/>
    <w:rsid w:val="00520834"/>
    <w:rsid w:val="00520A3A"/>
    <w:rsid w:val="00520B78"/>
    <w:rsid w:val="005212D1"/>
    <w:rsid w:val="005219F3"/>
    <w:rsid w:val="00522441"/>
    <w:rsid w:val="00522C1B"/>
    <w:rsid w:val="005230F7"/>
    <w:rsid w:val="005232C7"/>
    <w:rsid w:val="005233F5"/>
    <w:rsid w:val="005238CA"/>
    <w:rsid w:val="00525EAB"/>
    <w:rsid w:val="0052694E"/>
    <w:rsid w:val="0052779E"/>
    <w:rsid w:val="00527F91"/>
    <w:rsid w:val="00530147"/>
    <w:rsid w:val="005302BB"/>
    <w:rsid w:val="0053030F"/>
    <w:rsid w:val="00530CBA"/>
    <w:rsid w:val="00531B20"/>
    <w:rsid w:val="00532639"/>
    <w:rsid w:val="005332D9"/>
    <w:rsid w:val="00533952"/>
    <w:rsid w:val="00533E01"/>
    <w:rsid w:val="00534A23"/>
    <w:rsid w:val="00535B50"/>
    <w:rsid w:val="00537D30"/>
    <w:rsid w:val="005409DC"/>
    <w:rsid w:val="005416E0"/>
    <w:rsid w:val="00541D41"/>
    <w:rsid w:val="00541F39"/>
    <w:rsid w:val="00542177"/>
    <w:rsid w:val="00542923"/>
    <w:rsid w:val="005429C5"/>
    <w:rsid w:val="00542A7D"/>
    <w:rsid w:val="0054394E"/>
    <w:rsid w:val="005446CA"/>
    <w:rsid w:val="0054543B"/>
    <w:rsid w:val="00545441"/>
    <w:rsid w:val="005455F8"/>
    <w:rsid w:val="00547283"/>
    <w:rsid w:val="00547837"/>
    <w:rsid w:val="00550683"/>
    <w:rsid w:val="00550956"/>
    <w:rsid w:val="005515E0"/>
    <w:rsid w:val="005519A5"/>
    <w:rsid w:val="00552FD8"/>
    <w:rsid w:val="00553CC4"/>
    <w:rsid w:val="00553E27"/>
    <w:rsid w:val="005545E5"/>
    <w:rsid w:val="0055499F"/>
    <w:rsid w:val="00555537"/>
    <w:rsid w:val="005555BD"/>
    <w:rsid w:val="00555B6A"/>
    <w:rsid w:val="005560DF"/>
    <w:rsid w:val="00557466"/>
    <w:rsid w:val="00560024"/>
    <w:rsid w:val="00561308"/>
    <w:rsid w:val="00561A2C"/>
    <w:rsid w:val="0056312A"/>
    <w:rsid w:val="00563355"/>
    <w:rsid w:val="005638E5"/>
    <w:rsid w:val="00563E8C"/>
    <w:rsid w:val="00564624"/>
    <w:rsid w:val="005647E2"/>
    <w:rsid w:val="00565B1C"/>
    <w:rsid w:val="00565CFA"/>
    <w:rsid w:val="00565FAB"/>
    <w:rsid w:val="00566122"/>
    <w:rsid w:val="00566209"/>
    <w:rsid w:val="00566242"/>
    <w:rsid w:val="00567B00"/>
    <w:rsid w:val="00567C01"/>
    <w:rsid w:val="0057004C"/>
    <w:rsid w:val="00570A2E"/>
    <w:rsid w:val="00571134"/>
    <w:rsid w:val="00571977"/>
    <w:rsid w:val="00574AD1"/>
    <w:rsid w:val="00574B65"/>
    <w:rsid w:val="005763FA"/>
    <w:rsid w:val="0057647D"/>
    <w:rsid w:val="00576CBC"/>
    <w:rsid w:val="005771E1"/>
    <w:rsid w:val="005813D0"/>
    <w:rsid w:val="00581465"/>
    <w:rsid w:val="00581568"/>
    <w:rsid w:val="005817C1"/>
    <w:rsid w:val="00582739"/>
    <w:rsid w:val="00584A92"/>
    <w:rsid w:val="00585B2B"/>
    <w:rsid w:val="00586300"/>
    <w:rsid w:val="00586C96"/>
    <w:rsid w:val="00587BD7"/>
    <w:rsid w:val="00591125"/>
    <w:rsid w:val="00591900"/>
    <w:rsid w:val="005919DF"/>
    <w:rsid w:val="005923DD"/>
    <w:rsid w:val="00592818"/>
    <w:rsid w:val="00593116"/>
    <w:rsid w:val="00594271"/>
    <w:rsid w:val="00594B5E"/>
    <w:rsid w:val="005A08BB"/>
    <w:rsid w:val="005A0C57"/>
    <w:rsid w:val="005A3C0A"/>
    <w:rsid w:val="005A4F74"/>
    <w:rsid w:val="005A6A21"/>
    <w:rsid w:val="005A6A3B"/>
    <w:rsid w:val="005A70EE"/>
    <w:rsid w:val="005B0C6E"/>
    <w:rsid w:val="005B1E92"/>
    <w:rsid w:val="005B25EF"/>
    <w:rsid w:val="005B2977"/>
    <w:rsid w:val="005B2EB7"/>
    <w:rsid w:val="005B44E1"/>
    <w:rsid w:val="005B6339"/>
    <w:rsid w:val="005B6504"/>
    <w:rsid w:val="005B6E2B"/>
    <w:rsid w:val="005C083E"/>
    <w:rsid w:val="005C08E1"/>
    <w:rsid w:val="005C104A"/>
    <w:rsid w:val="005C1512"/>
    <w:rsid w:val="005C228E"/>
    <w:rsid w:val="005C24A4"/>
    <w:rsid w:val="005C29F7"/>
    <w:rsid w:val="005C2F8B"/>
    <w:rsid w:val="005C309E"/>
    <w:rsid w:val="005C32B4"/>
    <w:rsid w:val="005C3915"/>
    <w:rsid w:val="005C3E44"/>
    <w:rsid w:val="005C43C6"/>
    <w:rsid w:val="005C4683"/>
    <w:rsid w:val="005C4B56"/>
    <w:rsid w:val="005C5BB9"/>
    <w:rsid w:val="005C657F"/>
    <w:rsid w:val="005D0D4B"/>
    <w:rsid w:val="005D1FA7"/>
    <w:rsid w:val="005D24D3"/>
    <w:rsid w:val="005D311F"/>
    <w:rsid w:val="005D354E"/>
    <w:rsid w:val="005D5DEB"/>
    <w:rsid w:val="005D6051"/>
    <w:rsid w:val="005D645B"/>
    <w:rsid w:val="005D6948"/>
    <w:rsid w:val="005D7A05"/>
    <w:rsid w:val="005E0BFD"/>
    <w:rsid w:val="005E1324"/>
    <w:rsid w:val="005E2CBF"/>
    <w:rsid w:val="005E4983"/>
    <w:rsid w:val="005E55CB"/>
    <w:rsid w:val="005E570E"/>
    <w:rsid w:val="005E5FFB"/>
    <w:rsid w:val="005E67A4"/>
    <w:rsid w:val="005E7D8B"/>
    <w:rsid w:val="005E7F39"/>
    <w:rsid w:val="005F09E0"/>
    <w:rsid w:val="005F11C4"/>
    <w:rsid w:val="005F1932"/>
    <w:rsid w:val="005F1D30"/>
    <w:rsid w:val="005F2C00"/>
    <w:rsid w:val="005F3CFD"/>
    <w:rsid w:val="005F51AD"/>
    <w:rsid w:val="005F55FF"/>
    <w:rsid w:val="005F59BF"/>
    <w:rsid w:val="005F68BD"/>
    <w:rsid w:val="005F71CE"/>
    <w:rsid w:val="005F7843"/>
    <w:rsid w:val="006001D2"/>
    <w:rsid w:val="00600680"/>
    <w:rsid w:val="00600786"/>
    <w:rsid w:val="00602AD0"/>
    <w:rsid w:val="006032C5"/>
    <w:rsid w:val="00604975"/>
    <w:rsid w:val="006057E9"/>
    <w:rsid w:val="00605F70"/>
    <w:rsid w:val="0060686F"/>
    <w:rsid w:val="006071A8"/>
    <w:rsid w:val="006072A2"/>
    <w:rsid w:val="0060795A"/>
    <w:rsid w:val="00610A4E"/>
    <w:rsid w:val="006117E3"/>
    <w:rsid w:val="006134F7"/>
    <w:rsid w:val="00614CF3"/>
    <w:rsid w:val="0061542B"/>
    <w:rsid w:val="00615744"/>
    <w:rsid w:val="00616202"/>
    <w:rsid w:val="00616671"/>
    <w:rsid w:val="00616E25"/>
    <w:rsid w:val="006178ED"/>
    <w:rsid w:val="006205F3"/>
    <w:rsid w:val="00621511"/>
    <w:rsid w:val="00622294"/>
    <w:rsid w:val="00622C19"/>
    <w:rsid w:val="00623B56"/>
    <w:rsid w:val="006243FD"/>
    <w:rsid w:val="0062445B"/>
    <w:rsid w:val="00624B86"/>
    <w:rsid w:val="00625D3B"/>
    <w:rsid w:val="00625DFC"/>
    <w:rsid w:val="00626666"/>
    <w:rsid w:val="0062771C"/>
    <w:rsid w:val="00627D2E"/>
    <w:rsid w:val="00627D3A"/>
    <w:rsid w:val="00630410"/>
    <w:rsid w:val="00632268"/>
    <w:rsid w:val="0063455E"/>
    <w:rsid w:val="00635344"/>
    <w:rsid w:val="006362BB"/>
    <w:rsid w:val="00636AEB"/>
    <w:rsid w:val="00636BBD"/>
    <w:rsid w:val="00637643"/>
    <w:rsid w:val="00637683"/>
    <w:rsid w:val="0063772D"/>
    <w:rsid w:val="00640191"/>
    <w:rsid w:val="00643072"/>
    <w:rsid w:val="00643818"/>
    <w:rsid w:val="00643A8A"/>
    <w:rsid w:val="006457C8"/>
    <w:rsid w:val="00647F8D"/>
    <w:rsid w:val="00651396"/>
    <w:rsid w:val="0065198B"/>
    <w:rsid w:val="00651E79"/>
    <w:rsid w:val="006528D0"/>
    <w:rsid w:val="00652DFB"/>
    <w:rsid w:val="00653736"/>
    <w:rsid w:val="006542FD"/>
    <w:rsid w:val="00654BC4"/>
    <w:rsid w:val="0065694B"/>
    <w:rsid w:val="00656C8A"/>
    <w:rsid w:val="00656F11"/>
    <w:rsid w:val="006572FC"/>
    <w:rsid w:val="00657460"/>
    <w:rsid w:val="006578B0"/>
    <w:rsid w:val="0066007A"/>
    <w:rsid w:val="00662062"/>
    <w:rsid w:val="006639D9"/>
    <w:rsid w:val="00663C5D"/>
    <w:rsid w:val="00664B70"/>
    <w:rsid w:val="00664FE6"/>
    <w:rsid w:val="00665BDA"/>
    <w:rsid w:val="00667C43"/>
    <w:rsid w:val="0067080D"/>
    <w:rsid w:val="00671050"/>
    <w:rsid w:val="00671892"/>
    <w:rsid w:val="006719CB"/>
    <w:rsid w:val="00671F22"/>
    <w:rsid w:val="00672487"/>
    <w:rsid w:val="00672A36"/>
    <w:rsid w:val="00672E88"/>
    <w:rsid w:val="006737AB"/>
    <w:rsid w:val="006739B6"/>
    <w:rsid w:val="00673F6E"/>
    <w:rsid w:val="006745B2"/>
    <w:rsid w:val="00674BEA"/>
    <w:rsid w:val="00674F3E"/>
    <w:rsid w:val="00674FB7"/>
    <w:rsid w:val="006755FC"/>
    <w:rsid w:val="00677749"/>
    <w:rsid w:val="0068072F"/>
    <w:rsid w:val="006808A2"/>
    <w:rsid w:val="00681114"/>
    <w:rsid w:val="006822CC"/>
    <w:rsid w:val="0068254A"/>
    <w:rsid w:val="00685016"/>
    <w:rsid w:val="00686AC5"/>
    <w:rsid w:val="0068758F"/>
    <w:rsid w:val="0068759F"/>
    <w:rsid w:val="00690AE1"/>
    <w:rsid w:val="00690FD8"/>
    <w:rsid w:val="0069273B"/>
    <w:rsid w:val="00692CBC"/>
    <w:rsid w:val="00692F87"/>
    <w:rsid w:val="00693A69"/>
    <w:rsid w:val="00693C07"/>
    <w:rsid w:val="006954EC"/>
    <w:rsid w:val="00696165"/>
    <w:rsid w:val="00696750"/>
    <w:rsid w:val="00696BB0"/>
    <w:rsid w:val="00696C05"/>
    <w:rsid w:val="00697639"/>
    <w:rsid w:val="0069766F"/>
    <w:rsid w:val="00697F23"/>
    <w:rsid w:val="00697F2A"/>
    <w:rsid w:val="006A0E4C"/>
    <w:rsid w:val="006A2AA7"/>
    <w:rsid w:val="006A2D1D"/>
    <w:rsid w:val="006A374D"/>
    <w:rsid w:val="006A57BD"/>
    <w:rsid w:val="006A6594"/>
    <w:rsid w:val="006A71D4"/>
    <w:rsid w:val="006A72BD"/>
    <w:rsid w:val="006A759D"/>
    <w:rsid w:val="006A7668"/>
    <w:rsid w:val="006B0648"/>
    <w:rsid w:val="006B072D"/>
    <w:rsid w:val="006B09F1"/>
    <w:rsid w:val="006B129C"/>
    <w:rsid w:val="006B1C4B"/>
    <w:rsid w:val="006B35FB"/>
    <w:rsid w:val="006B3BB1"/>
    <w:rsid w:val="006B53EF"/>
    <w:rsid w:val="006B6508"/>
    <w:rsid w:val="006B74C0"/>
    <w:rsid w:val="006B755A"/>
    <w:rsid w:val="006C13CA"/>
    <w:rsid w:val="006C22A6"/>
    <w:rsid w:val="006C47B2"/>
    <w:rsid w:val="006C5035"/>
    <w:rsid w:val="006C61EF"/>
    <w:rsid w:val="006C7502"/>
    <w:rsid w:val="006D0FD6"/>
    <w:rsid w:val="006D1751"/>
    <w:rsid w:val="006D5344"/>
    <w:rsid w:val="006D5E17"/>
    <w:rsid w:val="006D6274"/>
    <w:rsid w:val="006D6D41"/>
    <w:rsid w:val="006E0682"/>
    <w:rsid w:val="006E160A"/>
    <w:rsid w:val="006E16FA"/>
    <w:rsid w:val="006E3F57"/>
    <w:rsid w:val="006E4B70"/>
    <w:rsid w:val="006E4F8E"/>
    <w:rsid w:val="006E7738"/>
    <w:rsid w:val="006E77D0"/>
    <w:rsid w:val="006E7875"/>
    <w:rsid w:val="006F07DB"/>
    <w:rsid w:val="006F10E3"/>
    <w:rsid w:val="006F2A24"/>
    <w:rsid w:val="006F42FF"/>
    <w:rsid w:val="006F4366"/>
    <w:rsid w:val="006F4B5B"/>
    <w:rsid w:val="006F5FA0"/>
    <w:rsid w:val="006F6C15"/>
    <w:rsid w:val="006F7768"/>
    <w:rsid w:val="006F7AA9"/>
    <w:rsid w:val="006F7D49"/>
    <w:rsid w:val="007024D4"/>
    <w:rsid w:val="00702750"/>
    <w:rsid w:val="00702F19"/>
    <w:rsid w:val="007046E0"/>
    <w:rsid w:val="00704B3E"/>
    <w:rsid w:val="007065C2"/>
    <w:rsid w:val="007105A4"/>
    <w:rsid w:val="007112F5"/>
    <w:rsid w:val="00711D58"/>
    <w:rsid w:val="007125D5"/>
    <w:rsid w:val="0071261A"/>
    <w:rsid w:val="00712D2A"/>
    <w:rsid w:val="00712DE6"/>
    <w:rsid w:val="007164CF"/>
    <w:rsid w:val="0071650B"/>
    <w:rsid w:val="00716BC1"/>
    <w:rsid w:val="007176E4"/>
    <w:rsid w:val="007178A4"/>
    <w:rsid w:val="00717924"/>
    <w:rsid w:val="007205BC"/>
    <w:rsid w:val="007216D7"/>
    <w:rsid w:val="0072197F"/>
    <w:rsid w:val="00721ABE"/>
    <w:rsid w:val="00723F7F"/>
    <w:rsid w:val="0072533E"/>
    <w:rsid w:val="007255B0"/>
    <w:rsid w:val="0073050F"/>
    <w:rsid w:val="00732EE7"/>
    <w:rsid w:val="007334BD"/>
    <w:rsid w:val="00733843"/>
    <w:rsid w:val="007401CA"/>
    <w:rsid w:val="0074029C"/>
    <w:rsid w:val="00741742"/>
    <w:rsid w:val="00741CA3"/>
    <w:rsid w:val="00741E8A"/>
    <w:rsid w:val="00742077"/>
    <w:rsid w:val="007427BB"/>
    <w:rsid w:val="00742E92"/>
    <w:rsid w:val="0074311D"/>
    <w:rsid w:val="00743378"/>
    <w:rsid w:val="007436A0"/>
    <w:rsid w:val="00744A0D"/>
    <w:rsid w:val="00744A33"/>
    <w:rsid w:val="00744DCD"/>
    <w:rsid w:val="00746151"/>
    <w:rsid w:val="00746793"/>
    <w:rsid w:val="00746AF7"/>
    <w:rsid w:val="00746F61"/>
    <w:rsid w:val="0075018E"/>
    <w:rsid w:val="00750BF6"/>
    <w:rsid w:val="00751029"/>
    <w:rsid w:val="007519F1"/>
    <w:rsid w:val="007525B5"/>
    <w:rsid w:val="00753B71"/>
    <w:rsid w:val="007543DD"/>
    <w:rsid w:val="00757C6C"/>
    <w:rsid w:val="007602EF"/>
    <w:rsid w:val="00760923"/>
    <w:rsid w:val="00761B75"/>
    <w:rsid w:val="00762E76"/>
    <w:rsid w:val="00763496"/>
    <w:rsid w:val="00763833"/>
    <w:rsid w:val="00763F8D"/>
    <w:rsid w:val="00764FBE"/>
    <w:rsid w:val="0076516F"/>
    <w:rsid w:val="00766FAD"/>
    <w:rsid w:val="007671C0"/>
    <w:rsid w:val="0076733E"/>
    <w:rsid w:val="00770AAE"/>
    <w:rsid w:val="00770ECD"/>
    <w:rsid w:val="0077264C"/>
    <w:rsid w:val="00772888"/>
    <w:rsid w:val="00773340"/>
    <w:rsid w:val="00774664"/>
    <w:rsid w:val="00775050"/>
    <w:rsid w:val="0077663A"/>
    <w:rsid w:val="0077692C"/>
    <w:rsid w:val="00776C93"/>
    <w:rsid w:val="00777A36"/>
    <w:rsid w:val="00777BCA"/>
    <w:rsid w:val="0078079A"/>
    <w:rsid w:val="00780F0A"/>
    <w:rsid w:val="007816B2"/>
    <w:rsid w:val="00781705"/>
    <w:rsid w:val="00781794"/>
    <w:rsid w:val="00781DD8"/>
    <w:rsid w:val="0078275D"/>
    <w:rsid w:val="00782CE9"/>
    <w:rsid w:val="007836F4"/>
    <w:rsid w:val="00784A06"/>
    <w:rsid w:val="00784CA1"/>
    <w:rsid w:val="00786646"/>
    <w:rsid w:val="0078710E"/>
    <w:rsid w:val="0078787B"/>
    <w:rsid w:val="00790468"/>
    <w:rsid w:val="007925BA"/>
    <w:rsid w:val="007939B6"/>
    <w:rsid w:val="00793BE5"/>
    <w:rsid w:val="007947B8"/>
    <w:rsid w:val="00795622"/>
    <w:rsid w:val="00797866"/>
    <w:rsid w:val="007A0852"/>
    <w:rsid w:val="007A0C81"/>
    <w:rsid w:val="007A1B10"/>
    <w:rsid w:val="007A2E90"/>
    <w:rsid w:val="007A3B6A"/>
    <w:rsid w:val="007A5623"/>
    <w:rsid w:val="007A61EA"/>
    <w:rsid w:val="007A6557"/>
    <w:rsid w:val="007A66A6"/>
    <w:rsid w:val="007A6F74"/>
    <w:rsid w:val="007B048A"/>
    <w:rsid w:val="007B0716"/>
    <w:rsid w:val="007B0D52"/>
    <w:rsid w:val="007B106D"/>
    <w:rsid w:val="007B14D9"/>
    <w:rsid w:val="007B1B28"/>
    <w:rsid w:val="007B1E99"/>
    <w:rsid w:val="007B2D2A"/>
    <w:rsid w:val="007B315C"/>
    <w:rsid w:val="007B3A15"/>
    <w:rsid w:val="007B4DAB"/>
    <w:rsid w:val="007B5F29"/>
    <w:rsid w:val="007B78F3"/>
    <w:rsid w:val="007B7E01"/>
    <w:rsid w:val="007C0128"/>
    <w:rsid w:val="007C0BB1"/>
    <w:rsid w:val="007C1D15"/>
    <w:rsid w:val="007C2848"/>
    <w:rsid w:val="007C2B6E"/>
    <w:rsid w:val="007C3C0A"/>
    <w:rsid w:val="007C424E"/>
    <w:rsid w:val="007C47B6"/>
    <w:rsid w:val="007C58CB"/>
    <w:rsid w:val="007C60F7"/>
    <w:rsid w:val="007C7656"/>
    <w:rsid w:val="007C7AFC"/>
    <w:rsid w:val="007C7DCC"/>
    <w:rsid w:val="007D1A71"/>
    <w:rsid w:val="007D1F2E"/>
    <w:rsid w:val="007D3E35"/>
    <w:rsid w:val="007D439F"/>
    <w:rsid w:val="007D455F"/>
    <w:rsid w:val="007D461D"/>
    <w:rsid w:val="007D4671"/>
    <w:rsid w:val="007D4F17"/>
    <w:rsid w:val="007D5FEF"/>
    <w:rsid w:val="007D6477"/>
    <w:rsid w:val="007D676E"/>
    <w:rsid w:val="007D7039"/>
    <w:rsid w:val="007D704E"/>
    <w:rsid w:val="007E0497"/>
    <w:rsid w:val="007E09D2"/>
    <w:rsid w:val="007E2F83"/>
    <w:rsid w:val="007E39DD"/>
    <w:rsid w:val="007E44A6"/>
    <w:rsid w:val="007E4B6F"/>
    <w:rsid w:val="007E5568"/>
    <w:rsid w:val="007E5602"/>
    <w:rsid w:val="007E68C7"/>
    <w:rsid w:val="007E6949"/>
    <w:rsid w:val="007E7788"/>
    <w:rsid w:val="007F1D30"/>
    <w:rsid w:val="007F2460"/>
    <w:rsid w:val="007F2924"/>
    <w:rsid w:val="007F38A4"/>
    <w:rsid w:val="007F3BAD"/>
    <w:rsid w:val="007F4CD6"/>
    <w:rsid w:val="007F74B9"/>
    <w:rsid w:val="007F787E"/>
    <w:rsid w:val="007F7F28"/>
    <w:rsid w:val="008016A3"/>
    <w:rsid w:val="0080228E"/>
    <w:rsid w:val="00802576"/>
    <w:rsid w:val="00802703"/>
    <w:rsid w:val="008028A9"/>
    <w:rsid w:val="00803C23"/>
    <w:rsid w:val="0080434F"/>
    <w:rsid w:val="008048DF"/>
    <w:rsid w:val="0080584F"/>
    <w:rsid w:val="008064A9"/>
    <w:rsid w:val="00807080"/>
    <w:rsid w:val="0081030A"/>
    <w:rsid w:val="00813F53"/>
    <w:rsid w:val="00814057"/>
    <w:rsid w:val="0081516A"/>
    <w:rsid w:val="0081572F"/>
    <w:rsid w:val="00816208"/>
    <w:rsid w:val="008167B0"/>
    <w:rsid w:val="00820227"/>
    <w:rsid w:val="00820622"/>
    <w:rsid w:val="008214C9"/>
    <w:rsid w:val="008219D1"/>
    <w:rsid w:val="00821D4B"/>
    <w:rsid w:val="00822870"/>
    <w:rsid w:val="00823228"/>
    <w:rsid w:val="0082338D"/>
    <w:rsid w:val="0082361F"/>
    <w:rsid w:val="00823B1E"/>
    <w:rsid w:val="00824711"/>
    <w:rsid w:val="008268F5"/>
    <w:rsid w:val="0082732A"/>
    <w:rsid w:val="008301BB"/>
    <w:rsid w:val="00830535"/>
    <w:rsid w:val="008305C0"/>
    <w:rsid w:val="00832360"/>
    <w:rsid w:val="008329BC"/>
    <w:rsid w:val="00832C99"/>
    <w:rsid w:val="008333D6"/>
    <w:rsid w:val="0083404C"/>
    <w:rsid w:val="00834F8C"/>
    <w:rsid w:val="00835E95"/>
    <w:rsid w:val="00836DA9"/>
    <w:rsid w:val="00837422"/>
    <w:rsid w:val="008375BE"/>
    <w:rsid w:val="008407AF"/>
    <w:rsid w:val="00842562"/>
    <w:rsid w:val="00843562"/>
    <w:rsid w:val="00843D29"/>
    <w:rsid w:val="008443AB"/>
    <w:rsid w:val="00844DA6"/>
    <w:rsid w:val="008454DE"/>
    <w:rsid w:val="00846021"/>
    <w:rsid w:val="00846300"/>
    <w:rsid w:val="00846A7E"/>
    <w:rsid w:val="00847055"/>
    <w:rsid w:val="00847B8A"/>
    <w:rsid w:val="00847D55"/>
    <w:rsid w:val="00850854"/>
    <w:rsid w:val="00851217"/>
    <w:rsid w:val="008518B2"/>
    <w:rsid w:val="00851AD8"/>
    <w:rsid w:val="008526D6"/>
    <w:rsid w:val="008533A2"/>
    <w:rsid w:val="0085456C"/>
    <w:rsid w:val="00854747"/>
    <w:rsid w:val="00854FC6"/>
    <w:rsid w:val="0085606A"/>
    <w:rsid w:val="00860D12"/>
    <w:rsid w:val="00860E89"/>
    <w:rsid w:val="00861904"/>
    <w:rsid w:val="00861B03"/>
    <w:rsid w:val="00862167"/>
    <w:rsid w:val="0086243C"/>
    <w:rsid w:val="0086259B"/>
    <w:rsid w:val="0086339D"/>
    <w:rsid w:val="00864066"/>
    <w:rsid w:val="008640AD"/>
    <w:rsid w:val="008641CD"/>
    <w:rsid w:val="008641FB"/>
    <w:rsid w:val="0086451D"/>
    <w:rsid w:val="00865718"/>
    <w:rsid w:val="00865B83"/>
    <w:rsid w:val="00865F61"/>
    <w:rsid w:val="00865FC4"/>
    <w:rsid w:val="008662E0"/>
    <w:rsid w:val="00867CE5"/>
    <w:rsid w:val="00873ACE"/>
    <w:rsid w:val="008749F3"/>
    <w:rsid w:val="00874DE6"/>
    <w:rsid w:val="00874FF8"/>
    <w:rsid w:val="00876EBD"/>
    <w:rsid w:val="00876FDE"/>
    <w:rsid w:val="00877A3A"/>
    <w:rsid w:val="00877D09"/>
    <w:rsid w:val="00880C57"/>
    <w:rsid w:val="0088167E"/>
    <w:rsid w:val="00882244"/>
    <w:rsid w:val="0088250D"/>
    <w:rsid w:val="00882540"/>
    <w:rsid w:val="00882B67"/>
    <w:rsid w:val="00884382"/>
    <w:rsid w:val="00886557"/>
    <w:rsid w:val="008868A3"/>
    <w:rsid w:val="00886D14"/>
    <w:rsid w:val="0088786A"/>
    <w:rsid w:val="00890585"/>
    <w:rsid w:val="008920AA"/>
    <w:rsid w:val="00892277"/>
    <w:rsid w:val="00892EB2"/>
    <w:rsid w:val="008931A6"/>
    <w:rsid w:val="008944DD"/>
    <w:rsid w:val="00896128"/>
    <w:rsid w:val="00896D77"/>
    <w:rsid w:val="008975F0"/>
    <w:rsid w:val="008A0383"/>
    <w:rsid w:val="008A03EF"/>
    <w:rsid w:val="008A0A51"/>
    <w:rsid w:val="008A1369"/>
    <w:rsid w:val="008A233B"/>
    <w:rsid w:val="008A256E"/>
    <w:rsid w:val="008A3041"/>
    <w:rsid w:val="008A4208"/>
    <w:rsid w:val="008A47DD"/>
    <w:rsid w:val="008A48A2"/>
    <w:rsid w:val="008A4BB7"/>
    <w:rsid w:val="008A5158"/>
    <w:rsid w:val="008A571D"/>
    <w:rsid w:val="008A61F5"/>
    <w:rsid w:val="008A698A"/>
    <w:rsid w:val="008A6D20"/>
    <w:rsid w:val="008A6F1F"/>
    <w:rsid w:val="008A709C"/>
    <w:rsid w:val="008B02FC"/>
    <w:rsid w:val="008B0A14"/>
    <w:rsid w:val="008B1193"/>
    <w:rsid w:val="008B1DFC"/>
    <w:rsid w:val="008B1F94"/>
    <w:rsid w:val="008B460E"/>
    <w:rsid w:val="008B4C6D"/>
    <w:rsid w:val="008B5C96"/>
    <w:rsid w:val="008B6CD0"/>
    <w:rsid w:val="008C03AC"/>
    <w:rsid w:val="008C085A"/>
    <w:rsid w:val="008C143B"/>
    <w:rsid w:val="008C17DB"/>
    <w:rsid w:val="008C18FD"/>
    <w:rsid w:val="008C1EA3"/>
    <w:rsid w:val="008C3B82"/>
    <w:rsid w:val="008C3F23"/>
    <w:rsid w:val="008C41D5"/>
    <w:rsid w:val="008C4CF1"/>
    <w:rsid w:val="008C4F86"/>
    <w:rsid w:val="008C55DC"/>
    <w:rsid w:val="008C59F9"/>
    <w:rsid w:val="008C5B83"/>
    <w:rsid w:val="008C613D"/>
    <w:rsid w:val="008C640A"/>
    <w:rsid w:val="008C6946"/>
    <w:rsid w:val="008C6D5E"/>
    <w:rsid w:val="008C6F41"/>
    <w:rsid w:val="008C70D6"/>
    <w:rsid w:val="008C710C"/>
    <w:rsid w:val="008C72D2"/>
    <w:rsid w:val="008C79FA"/>
    <w:rsid w:val="008C7CDD"/>
    <w:rsid w:val="008D16CE"/>
    <w:rsid w:val="008D1FC2"/>
    <w:rsid w:val="008D2376"/>
    <w:rsid w:val="008D2D12"/>
    <w:rsid w:val="008D3670"/>
    <w:rsid w:val="008D367F"/>
    <w:rsid w:val="008D3705"/>
    <w:rsid w:val="008D3807"/>
    <w:rsid w:val="008D5203"/>
    <w:rsid w:val="008D6991"/>
    <w:rsid w:val="008E0935"/>
    <w:rsid w:val="008E3528"/>
    <w:rsid w:val="008E549A"/>
    <w:rsid w:val="008E5A4B"/>
    <w:rsid w:val="008E5B0B"/>
    <w:rsid w:val="008E6105"/>
    <w:rsid w:val="008E62CE"/>
    <w:rsid w:val="008E6CBA"/>
    <w:rsid w:val="008E7360"/>
    <w:rsid w:val="008E7C3D"/>
    <w:rsid w:val="008F1EEA"/>
    <w:rsid w:val="008F2DB3"/>
    <w:rsid w:val="008F2E71"/>
    <w:rsid w:val="008F41C4"/>
    <w:rsid w:val="008F4BB9"/>
    <w:rsid w:val="008F4EAB"/>
    <w:rsid w:val="008F5299"/>
    <w:rsid w:val="008F535A"/>
    <w:rsid w:val="008F53A7"/>
    <w:rsid w:val="008F5725"/>
    <w:rsid w:val="008F5D69"/>
    <w:rsid w:val="008F6C52"/>
    <w:rsid w:val="008F6CAD"/>
    <w:rsid w:val="008F70DE"/>
    <w:rsid w:val="008F7146"/>
    <w:rsid w:val="008F7641"/>
    <w:rsid w:val="0090074C"/>
    <w:rsid w:val="00901188"/>
    <w:rsid w:val="009026CD"/>
    <w:rsid w:val="00903630"/>
    <w:rsid w:val="009040FA"/>
    <w:rsid w:val="0090461A"/>
    <w:rsid w:val="00905053"/>
    <w:rsid w:val="009059B9"/>
    <w:rsid w:val="00905C6F"/>
    <w:rsid w:val="00906EC7"/>
    <w:rsid w:val="00906F4D"/>
    <w:rsid w:val="0090708D"/>
    <w:rsid w:val="00907603"/>
    <w:rsid w:val="00907BEA"/>
    <w:rsid w:val="009103EB"/>
    <w:rsid w:val="009109FE"/>
    <w:rsid w:val="009112A0"/>
    <w:rsid w:val="00911880"/>
    <w:rsid w:val="0091222A"/>
    <w:rsid w:val="009136BA"/>
    <w:rsid w:val="00913BE2"/>
    <w:rsid w:val="0091565E"/>
    <w:rsid w:val="00915762"/>
    <w:rsid w:val="009161B4"/>
    <w:rsid w:val="00916645"/>
    <w:rsid w:val="009166BF"/>
    <w:rsid w:val="0091685F"/>
    <w:rsid w:val="00916A00"/>
    <w:rsid w:val="00916D55"/>
    <w:rsid w:val="00917790"/>
    <w:rsid w:val="009219A8"/>
    <w:rsid w:val="00921D22"/>
    <w:rsid w:val="00923500"/>
    <w:rsid w:val="0092370D"/>
    <w:rsid w:val="009239D1"/>
    <w:rsid w:val="00923AE1"/>
    <w:rsid w:val="009248CF"/>
    <w:rsid w:val="00925643"/>
    <w:rsid w:val="00925CB1"/>
    <w:rsid w:val="00926026"/>
    <w:rsid w:val="0092754F"/>
    <w:rsid w:val="00927F83"/>
    <w:rsid w:val="0093158A"/>
    <w:rsid w:val="00931F9F"/>
    <w:rsid w:val="00932A37"/>
    <w:rsid w:val="00932C6B"/>
    <w:rsid w:val="009331FA"/>
    <w:rsid w:val="009340B0"/>
    <w:rsid w:val="00935588"/>
    <w:rsid w:val="009355AB"/>
    <w:rsid w:val="00935A16"/>
    <w:rsid w:val="00935C8D"/>
    <w:rsid w:val="00936C31"/>
    <w:rsid w:val="00937753"/>
    <w:rsid w:val="00941890"/>
    <w:rsid w:val="00941D3A"/>
    <w:rsid w:val="00942604"/>
    <w:rsid w:val="0094415B"/>
    <w:rsid w:val="009452E4"/>
    <w:rsid w:val="00945499"/>
    <w:rsid w:val="00946418"/>
    <w:rsid w:val="00946E72"/>
    <w:rsid w:val="009474B2"/>
    <w:rsid w:val="009508A6"/>
    <w:rsid w:val="00950F32"/>
    <w:rsid w:val="00951F4F"/>
    <w:rsid w:val="009520AF"/>
    <w:rsid w:val="009521F6"/>
    <w:rsid w:val="009541D2"/>
    <w:rsid w:val="00954255"/>
    <w:rsid w:val="00955A3A"/>
    <w:rsid w:val="00956078"/>
    <w:rsid w:val="00956FDD"/>
    <w:rsid w:val="0096232E"/>
    <w:rsid w:val="0096251F"/>
    <w:rsid w:val="00963BFA"/>
    <w:rsid w:val="0096493F"/>
    <w:rsid w:val="00964E05"/>
    <w:rsid w:val="0096500C"/>
    <w:rsid w:val="00965134"/>
    <w:rsid w:val="00965363"/>
    <w:rsid w:val="009668E2"/>
    <w:rsid w:val="00966FBC"/>
    <w:rsid w:val="00967762"/>
    <w:rsid w:val="00967B4D"/>
    <w:rsid w:val="009703D1"/>
    <w:rsid w:val="00971086"/>
    <w:rsid w:val="00971102"/>
    <w:rsid w:val="00971404"/>
    <w:rsid w:val="00971BDF"/>
    <w:rsid w:val="00971ECB"/>
    <w:rsid w:val="009725FA"/>
    <w:rsid w:val="00973C3F"/>
    <w:rsid w:val="00973F7E"/>
    <w:rsid w:val="00974EB6"/>
    <w:rsid w:val="00974F1D"/>
    <w:rsid w:val="009765EE"/>
    <w:rsid w:val="00976890"/>
    <w:rsid w:val="00977403"/>
    <w:rsid w:val="00977D7D"/>
    <w:rsid w:val="00977EF6"/>
    <w:rsid w:val="00980CC4"/>
    <w:rsid w:val="00981635"/>
    <w:rsid w:val="00981765"/>
    <w:rsid w:val="00981890"/>
    <w:rsid w:val="00983A51"/>
    <w:rsid w:val="00983E74"/>
    <w:rsid w:val="00983F82"/>
    <w:rsid w:val="00983FCF"/>
    <w:rsid w:val="009841FF"/>
    <w:rsid w:val="00984254"/>
    <w:rsid w:val="0098444A"/>
    <w:rsid w:val="00985044"/>
    <w:rsid w:val="00986043"/>
    <w:rsid w:val="00986326"/>
    <w:rsid w:val="009866EE"/>
    <w:rsid w:val="009872E9"/>
    <w:rsid w:val="0098799A"/>
    <w:rsid w:val="009907BA"/>
    <w:rsid w:val="00990C88"/>
    <w:rsid w:val="0099110A"/>
    <w:rsid w:val="00991711"/>
    <w:rsid w:val="009927E1"/>
    <w:rsid w:val="009929E3"/>
    <w:rsid w:val="00993C19"/>
    <w:rsid w:val="00993D56"/>
    <w:rsid w:val="009978C3"/>
    <w:rsid w:val="009A1BF1"/>
    <w:rsid w:val="009A32F2"/>
    <w:rsid w:val="009A37D2"/>
    <w:rsid w:val="009A3D91"/>
    <w:rsid w:val="009A4006"/>
    <w:rsid w:val="009A4709"/>
    <w:rsid w:val="009A5779"/>
    <w:rsid w:val="009A628A"/>
    <w:rsid w:val="009A700E"/>
    <w:rsid w:val="009B01C3"/>
    <w:rsid w:val="009B0AE7"/>
    <w:rsid w:val="009B0D91"/>
    <w:rsid w:val="009B15B4"/>
    <w:rsid w:val="009B1B31"/>
    <w:rsid w:val="009B219B"/>
    <w:rsid w:val="009B223E"/>
    <w:rsid w:val="009B27B3"/>
    <w:rsid w:val="009B2A62"/>
    <w:rsid w:val="009B2FB9"/>
    <w:rsid w:val="009B31B0"/>
    <w:rsid w:val="009B45A0"/>
    <w:rsid w:val="009B52F9"/>
    <w:rsid w:val="009B5966"/>
    <w:rsid w:val="009B5CA6"/>
    <w:rsid w:val="009B5CF7"/>
    <w:rsid w:val="009B6E16"/>
    <w:rsid w:val="009B7104"/>
    <w:rsid w:val="009B7447"/>
    <w:rsid w:val="009B7642"/>
    <w:rsid w:val="009B7A3D"/>
    <w:rsid w:val="009C0ECD"/>
    <w:rsid w:val="009C1B9E"/>
    <w:rsid w:val="009C2333"/>
    <w:rsid w:val="009C27F9"/>
    <w:rsid w:val="009C2A7B"/>
    <w:rsid w:val="009C389D"/>
    <w:rsid w:val="009C4612"/>
    <w:rsid w:val="009C53EB"/>
    <w:rsid w:val="009C6A4F"/>
    <w:rsid w:val="009C6B30"/>
    <w:rsid w:val="009C6E33"/>
    <w:rsid w:val="009D05C3"/>
    <w:rsid w:val="009D104C"/>
    <w:rsid w:val="009D1728"/>
    <w:rsid w:val="009D1E7C"/>
    <w:rsid w:val="009D3231"/>
    <w:rsid w:val="009D38D4"/>
    <w:rsid w:val="009D3CBB"/>
    <w:rsid w:val="009D4221"/>
    <w:rsid w:val="009D5B22"/>
    <w:rsid w:val="009D5F24"/>
    <w:rsid w:val="009D5F45"/>
    <w:rsid w:val="009D6B2A"/>
    <w:rsid w:val="009D6E53"/>
    <w:rsid w:val="009D709B"/>
    <w:rsid w:val="009D77BA"/>
    <w:rsid w:val="009D7DFB"/>
    <w:rsid w:val="009E08B5"/>
    <w:rsid w:val="009E3A02"/>
    <w:rsid w:val="009E7172"/>
    <w:rsid w:val="009E7AB1"/>
    <w:rsid w:val="009F0F65"/>
    <w:rsid w:val="009F1BC4"/>
    <w:rsid w:val="009F23EC"/>
    <w:rsid w:val="009F29BA"/>
    <w:rsid w:val="009F34F1"/>
    <w:rsid w:val="009F371D"/>
    <w:rsid w:val="009F4F49"/>
    <w:rsid w:val="009F4FEF"/>
    <w:rsid w:val="009F59E2"/>
    <w:rsid w:val="009F6ADA"/>
    <w:rsid w:val="009F6B60"/>
    <w:rsid w:val="009F6C38"/>
    <w:rsid w:val="009F76D0"/>
    <w:rsid w:val="009F7896"/>
    <w:rsid w:val="00A006F3"/>
    <w:rsid w:val="00A01295"/>
    <w:rsid w:val="00A026CA"/>
    <w:rsid w:val="00A02AD7"/>
    <w:rsid w:val="00A034A3"/>
    <w:rsid w:val="00A03C5F"/>
    <w:rsid w:val="00A04282"/>
    <w:rsid w:val="00A04691"/>
    <w:rsid w:val="00A05135"/>
    <w:rsid w:val="00A05CB3"/>
    <w:rsid w:val="00A05E1A"/>
    <w:rsid w:val="00A05FF1"/>
    <w:rsid w:val="00A0652C"/>
    <w:rsid w:val="00A069EF"/>
    <w:rsid w:val="00A074C1"/>
    <w:rsid w:val="00A07B44"/>
    <w:rsid w:val="00A11192"/>
    <w:rsid w:val="00A1155B"/>
    <w:rsid w:val="00A119AF"/>
    <w:rsid w:val="00A11CE6"/>
    <w:rsid w:val="00A125A2"/>
    <w:rsid w:val="00A139A4"/>
    <w:rsid w:val="00A1412E"/>
    <w:rsid w:val="00A14234"/>
    <w:rsid w:val="00A14627"/>
    <w:rsid w:val="00A14B1A"/>
    <w:rsid w:val="00A15715"/>
    <w:rsid w:val="00A16178"/>
    <w:rsid w:val="00A16B48"/>
    <w:rsid w:val="00A16F03"/>
    <w:rsid w:val="00A17C27"/>
    <w:rsid w:val="00A17F13"/>
    <w:rsid w:val="00A2034B"/>
    <w:rsid w:val="00A21687"/>
    <w:rsid w:val="00A2190A"/>
    <w:rsid w:val="00A21B39"/>
    <w:rsid w:val="00A21B91"/>
    <w:rsid w:val="00A21E3E"/>
    <w:rsid w:val="00A21F8A"/>
    <w:rsid w:val="00A2217F"/>
    <w:rsid w:val="00A22F03"/>
    <w:rsid w:val="00A23229"/>
    <w:rsid w:val="00A24E3F"/>
    <w:rsid w:val="00A251F7"/>
    <w:rsid w:val="00A25288"/>
    <w:rsid w:val="00A2662B"/>
    <w:rsid w:val="00A2723B"/>
    <w:rsid w:val="00A272CC"/>
    <w:rsid w:val="00A27ADF"/>
    <w:rsid w:val="00A31BF5"/>
    <w:rsid w:val="00A32282"/>
    <w:rsid w:val="00A326F7"/>
    <w:rsid w:val="00A33A35"/>
    <w:rsid w:val="00A33E08"/>
    <w:rsid w:val="00A35FAC"/>
    <w:rsid w:val="00A365EB"/>
    <w:rsid w:val="00A4012F"/>
    <w:rsid w:val="00A403DD"/>
    <w:rsid w:val="00A4073B"/>
    <w:rsid w:val="00A41D73"/>
    <w:rsid w:val="00A420D6"/>
    <w:rsid w:val="00A42454"/>
    <w:rsid w:val="00A42626"/>
    <w:rsid w:val="00A42AD9"/>
    <w:rsid w:val="00A42BA8"/>
    <w:rsid w:val="00A44470"/>
    <w:rsid w:val="00A44744"/>
    <w:rsid w:val="00A4618C"/>
    <w:rsid w:val="00A4625F"/>
    <w:rsid w:val="00A5055C"/>
    <w:rsid w:val="00A507C2"/>
    <w:rsid w:val="00A50DB5"/>
    <w:rsid w:val="00A529E8"/>
    <w:rsid w:val="00A53661"/>
    <w:rsid w:val="00A53A0A"/>
    <w:rsid w:val="00A54225"/>
    <w:rsid w:val="00A5541B"/>
    <w:rsid w:val="00A55769"/>
    <w:rsid w:val="00A55944"/>
    <w:rsid w:val="00A566AB"/>
    <w:rsid w:val="00A57906"/>
    <w:rsid w:val="00A6083A"/>
    <w:rsid w:val="00A60888"/>
    <w:rsid w:val="00A6090F"/>
    <w:rsid w:val="00A6178A"/>
    <w:rsid w:val="00A618D1"/>
    <w:rsid w:val="00A61CD6"/>
    <w:rsid w:val="00A63A01"/>
    <w:rsid w:val="00A64251"/>
    <w:rsid w:val="00A64833"/>
    <w:rsid w:val="00A64DF2"/>
    <w:rsid w:val="00A657D6"/>
    <w:rsid w:val="00A65E98"/>
    <w:rsid w:val="00A6651F"/>
    <w:rsid w:val="00A66595"/>
    <w:rsid w:val="00A665E1"/>
    <w:rsid w:val="00A665F8"/>
    <w:rsid w:val="00A7044F"/>
    <w:rsid w:val="00A70BEF"/>
    <w:rsid w:val="00A70CB5"/>
    <w:rsid w:val="00A7124F"/>
    <w:rsid w:val="00A7255E"/>
    <w:rsid w:val="00A73037"/>
    <w:rsid w:val="00A7369A"/>
    <w:rsid w:val="00A73BCE"/>
    <w:rsid w:val="00A73CEB"/>
    <w:rsid w:val="00A76DD9"/>
    <w:rsid w:val="00A773CB"/>
    <w:rsid w:val="00A77A3C"/>
    <w:rsid w:val="00A81373"/>
    <w:rsid w:val="00A822F4"/>
    <w:rsid w:val="00A83856"/>
    <w:rsid w:val="00A8415E"/>
    <w:rsid w:val="00A84590"/>
    <w:rsid w:val="00A84783"/>
    <w:rsid w:val="00A8539D"/>
    <w:rsid w:val="00A85567"/>
    <w:rsid w:val="00A857A0"/>
    <w:rsid w:val="00A85972"/>
    <w:rsid w:val="00A868BE"/>
    <w:rsid w:val="00A86D10"/>
    <w:rsid w:val="00A87183"/>
    <w:rsid w:val="00A87C85"/>
    <w:rsid w:val="00A9105E"/>
    <w:rsid w:val="00A9135F"/>
    <w:rsid w:val="00A9246C"/>
    <w:rsid w:val="00A93A64"/>
    <w:rsid w:val="00A9461A"/>
    <w:rsid w:val="00A9485A"/>
    <w:rsid w:val="00A9508F"/>
    <w:rsid w:val="00A95D79"/>
    <w:rsid w:val="00A96142"/>
    <w:rsid w:val="00A9709C"/>
    <w:rsid w:val="00A97195"/>
    <w:rsid w:val="00A977C3"/>
    <w:rsid w:val="00A978CB"/>
    <w:rsid w:val="00AA037B"/>
    <w:rsid w:val="00AA0FFC"/>
    <w:rsid w:val="00AA13CA"/>
    <w:rsid w:val="00AA1693"/>
    <w:rsid w:val="00AA1F43"/>
    <w:rsid w:val="00AA24D1"/>
    <w:rsid w:val="00AA2792"/>
    <w:rsid w:val="00AA2BF2"/>
    <w:rsid w:val="00AA3C2D"/>
    <w:rsid w:val="00AA3EB2"/>
    <w:rsid w:val="00AA46B2"/>
    <w:rsid w:val="00AA4A52"/>
    <w:rsid w:val="00AA5E3E"/>
    <w:rsid w:val="00AA6463"/>
    <w:rsid w:val="00AA7E77"/>
    <w:rsid w:val="00AB0187"/>
    <w:rsid w:val="00AB04C8"/>
    <w:rsid w:val="00AB0721"/>
    <w:rsid w:val="00AB08D2"/>
    <w:rsid w:val="00AB1493"/>
    <w:rsid w:val="00AB223F"/>
    <w:rsid w:val="00AB2BF3"/>
    <w:rsid w:val="00AB38BD"/>
    <w:rsid w:val="00AB56E1"/>
    <w:rsid w:val="00AB61B0"/>
    <w:rsid w:val="00AB624D"/>
    <w:rsid w:val="00AB660A"/>
    <w:rsid w:val="00AB69AE"/>
    <w:rsid w:val="00AB72A6"/>
    <w:rsid w:val="00AC00C7"/>
    <w:rsid w:val="00AC08B1"/>
    <w:rsid w:val="00AC1A62"/>
    <w:rsid w:val="00AC20FF"/>
    <w:rsid w:val="00AC4AE7"/>
    <w:rsid w:val="00AC4C8F"/>
    <w:rsid w:val="00AC51C2"/>
    <w:rsid w:val="00AC5511"/>
    <w:rsid w:val="00AC5B93"/>
    <w:rsid w:val="00AC7D34"/>
    <w:rsid w:val="00AD0193"/>
    <w:rsid w:val="00AD0A02"/>
    <w:rsid w:val="00AD0B5F"/>
    <w:rsid w:val="00AD10DA"/>
    <w:rsid w:val="00AD1AF2"/>
    <w:rsid w:val="00AD2BF5"/>
    <w:rsid w:val="00AD3D62"/>
    <w:rsid w:val="00AD5012"/>
    <w:rsid w:val="00AD558E"/>
    <w:rsid w:val="00AD5AD8"/>
    <w:rsid w:val="00AD60C3"/>
    <w:rsid w:val="00AD64FC"/>
    <w:rsid w:val="00AD6D07"/>
    <w:rsid w:val="00AD71E0"/>
    <w:rsid w:val="00AD791A"/>
    <w:rsid w:val="00AD7D28"/>
    <w:rsid w:val="00AE2037"/>
    <w:rsid w:val="00AE257D"/>
    <w:rsid w:val="00AE2F45"/>
    <w:rsid w:val="00AE3814"/>
    <w:rsid w:val="00AE40B2"/>
    <w:rsid w:val="00AE42F2"/>
    <w:rsid w:val="00AE4656"/>
    <w:rsid w:val="00AE5717"/>
    <w:rsid w:val="00AE6EC0"/>
    <w:rsid w:val="00AF01E2"/>
    <w:rsid w:val="00AF19B9"/>
    <w:rsid w:val="00AF1D70"/>
    <w:rsid w:val="00AF2391"/>
    <w:rsid w:val="00AF24AD"/>
    <w:rsid w:val="00AF26DF"/>
    <w:rsid w:val="00AF4949"/>
    <w:rsid w:val="00AF4B04"/>
    <w:rsid w:val="00AF56F8"/>
    <w:rsid w:val="00AF647F"/>
    <w:rsid w:val="00B00A1D"/>
    <w:rsid w:val="00B0121F"/>
    <w:rsid w:val="00B01E81"/>
    <w:rsid w:val="00B0201D"/>
    <w:rsid w:val="00B0203D"/>
    <w:rsid w:val="00B03182"/>
    <w:rsid w:val="00B03A43"/>
    <w:rsid w:val="00B03F58"/>
    <w:rsid w:val="00B044DE"/>
    <w:rsid w:val="00B046C8"/>
    <w:rsid w:val="00B049E5"/>
    <w:rsid w:val="00B0500A"/>
    <w:rsid w:val="00B05C35"/>
    <w:rsid w:val="00B0689C"/>
    <w:rsid w:val="00B07477"/>
    <w:rsid w:val="00B07482"/>
    <w:rsid w:val="00B078D3"/>
    <w:rsid w:val="00B10402"/>
    <w:rsid w:val="00B10674"/>
    <w:rsid w:val="00B106D2"/>
    <w:rsid w:val="00B1130E"/>
    <w:rsid w:val="00B11D70"/>
    <w:rsid w:val="00B12AA2"/>
    <w:rsid w:val="00B1444E"/>
    <w:rsid w:val="00B15CB3"/>
    <w:rsid w:val="00B16791"/>
    <w:rsid w:val="00B16CDC"/>
    <w:rsid w:val="00B1717E"/>
    <w:rsid w:val="00B17929"/>
    <w:rsid w:val="00B17CB4"/>
    <w:rsid w:val="00B20D56"/>
    <w:rsid w:val="00B20F05"/>
    <w:rsid w:val="00B210B5"/>
    <w:rsid w:val="00B212E2"/>
    <w:rsid w:val="00B22139"/>
    <w:rsid w:val="00B22EAC"/>
    <w:rsid w:val="00B239CE"/>
    <w:rsid w:val="00B239F8"/>
    <w:rsid w:val="00B23AD6"/>
    <w:rsid w:val="00B24E61"/>
    <w:rsid w:val="00B25467"/>
    <w:rsid w:val="00B26630"/>
    <w:rsid w:val="00B27951"/>
    <w:rsid w:val="00B3033B"/>
    <w:rsid w:val="00B307D3"/>
    <w:rsid w:val="00B30AFA"/>
    <w:rsid w:val="00B32903"/>
    <w:rsid w:val="00B32B8C"/>
    <w:rsid w:val="00B33B7C"/>
    <w:rsid w:val="00B34239"/>
    <w:rsid w:val="00B34A63"/>
    <w:rsid w:val="00B34D53"/>
    <w:rsid w:val="00B34F16"/>
    <w:rsid w:val="00B3512F"/>
    <w:rsid w:val="00B35E49"/>
    <w:rsid w:val="00B36646"/>
    <w:rsid w:val="00B370CE"/>
    <w:rsid w:val="00B37292"/>
    <w:rsid w:val="00B40216"/>
    <w:rsid w:val="00B403CC"/>
    <w:rsid w:val="00B409D2"/>
    <w:rsid w:val="00B41654"/>
    <w:rsid w:val="00B41922"/>
    <w:rsid w:val="00B41F43"/>
    <w:rsid w:val="00B42FB7"/>
    <w:rsid w:val="00B43A05"/>
    <w:rsid w:val="00B43CF3"/>
    <w:rsid w:val="00B445D2"/>
    <w:rsid w:val="00B44A6A"/>
    <w:rsid w:val="00B44F4B"/>
    <w:rsid w:val="00B456B1"/>
    <w:rsid w:val="00B47E3C"/>
    <w:rsid w:val="00B50BC3"/>
    <w:rsid w:val="00B51EB0"/>
    <w:rsid w:val="00B5320D"/>
    <w:rsid w:val="00B53D58"/>
    <w:rsid w:val="00B54178"/>
    <w:rsid w:val="00B55F25"/>
    <w:rsid w:val="00B56514"/>
    <w:rsid w:val="00B56A31"/>
    <w:rsid w:val="00B608D2"/>
    <w:rsid w:val="00B60A29"/>
    <w:rsid w:val="00B60A47"/>
    <w:rsid w:val="00B61271"/>
    <w:rsid w:val="00B616E9"/>
    <w:rsid w:val="00B62938"/>
    <w:rsid w:val="00B6320B"/>
    <w:rsid w:val="00B63EE1"/>
    <w:rsid w:val="00B657D5"/>
    <w:rsid w:val="00B6690F"/>
    <w:rsid w:val="00B671FF"/>
    <w:rsid w:val="00B67636"/>
    <w:rsid w:val="00B67FFE"/>
    <w:rsid w:val="00B70612"/>
    <w:rsid w:val="00B70FC0"/>
    <w:rsid w:val="00B71B66"/>
    <w:rsid w:val="00B72046"/>
    <w:rsid w:val="00B725C5"/>
    <w:rsid w:val="00B7445D"/>
    <w:rsid w:val="00B76AEA"/>
    <w:rsid w:val="00B76E75"/>
    <w:rsid w:val="00B7786C"/>
    <w:rsid w:val="00B77EB6"/>
    <w:rsid w:val="00B80E05"/>
    <w:rsid w:val="00B81D01"/>
    <w:rsid w:val="00B81EB5"/>
    <w:rsid w:val="00B8235C"/>
    <w:rsid w:val="00B82903"/>
    <w:rsid w:val="00B84F00"/>
    <w:rsid w:val="00B853EB"/>
    <w:rsid w:val="00B85CF5"/>
    <w:rsid w:val="00B870CC"/>
    <w:rsid w:val="00B87155"/>
    <w:rsid w:val="00B8743C"/>
    <w:rsid w:val="00B8756C"/>
    <w:rsid w:val="00B876B1"/>
    <w:rsid w:val="00B87D9F"/>
    <w:rsid w:val="00B87E90"/>
    <w:rsid w:val="00B87EC3"/>
    <w:rsid w:val="00B90624"/>
    <w:rsid w:val="00B906C0"/>
    <w:rsid w:val="00B90F53"/>
    <w:rsid w:val="00B91C02"/>
    <w:rsid w:val="00B91C0F"/>
    <w:rsid w:val="00B91D3D"/>
    <w:rsid w:val="00B91E84"/>
    <w:rsid w:val="00B92D09"/>
    <w:rsid w:val="00B92DEC"/>
    <w:rsid w:val="00B93299"/>
    <w:rsid w:val="00B962E3"/>
    <w:rsid w:val="00BA1198"/>
    <w:rsid w:val="00BA3653"/>
    <w:rsid w:val="00BA514E"/>
    <w:rsid w:val="00BA6AA2"/>
    <w:rsid w:val="00BA6D4F"/>
    <w:rsid w:val="00BA7085"/>
    <w:rsid w:val="00BA7934"/>
    <w:rsid w:val="00BA7F30"/>
    <w:rsid w:val="00BB0261"/>
    <w:rsid w:val="00BB0E78"/>
    <w:rsid w:val="00BB26C8"/>
    <w:rsid w:val="00BB5A17"/>
    <w:rsid w:val="00BC0066"/>
    <w:rsid w:val="00BC0A02"/>
    <w:rsid w:val="00BC110C"/>
    <w:rsid w:val="00BC1FFC"/>
    <w:rsid w:val="00BC2131"/>
    <w:rsid w:val="00BC357F"/>
    <w:rsid w:val="00BC379A"/>
    <w:rsid w:val="00BC440F"/>
    <w:rsid w:val="00BC47E1"/>
    <w:rsid w:val="00BC4995"/>
    <w:rsid w:val="00BC4996"/>
    <w:rsid w:val="00BC5768"/>
    <w:rsid w:val="00BC5B27"/>
    <w:rsid w:val="00BC6214"/>
    <w:rsid w:val="00BC73B8"/>
    <w:rsid w:val="00BD0E35"/>
    <w:rsid w:val="00BD12C9"/>
    <w:rsid w:val="00BD39F0"/>
    <w:rsid w:val="00BD3B1C"/>
    <w:rsid w:val="00BD4EA6"/>
    <w:rsid w:val="00BD517F"/>
    <w:rsid w:val="00BD51A1"/>
    <w:rsid w:val="00BD5CFF"/>
    <w:rsid w:val="00BD6600"/>
    <w:rsid w:val="00BD68BF"/>
    <w:rsid w:val="00BE2B54"/>
    <w:rsid w:val="00BE2F9A"/>
    <w:rsid w:val="00BE30D3"/>
    <w:rsid w:val="00BE3337"/>
    <w:rsid w:val="00BE5BE7"/>
    <w:rsid w:val="00BE6037"/>
    <w:rsid w:val="00BF10E6"/>
    <w:rsid w:val="00BF13C7"/>
    <w:rsid w:val="00BF1679"/>
    <w:rsid w:val="00BF17AF"/>
    <w:rsid w:val="00BF2B7C"/>
    <w:rsid w:val="00BF3739"/>
    <w:rsid w:val="00BF3B07"/>
    <w:rsid w:val="00BF477B"/>
    <w:rsid w:val="00BF5B1D"/>
    <w:rsid w:val="00BF69D4"/>
    <w:rsid w:val="00C0003F"/>
    <w:rsid w:val="00C00C3A"/>
    <w:rsid w:val="00C0272C"/>
    <w:rsid w:val="00C02ABC"/>
    <w:rsid w:val="00C03F9D"/>
    <w:rsid w:val="00C04710"/>
    <w:rsid w:val="00C047B9"/>
    <w:rsid w:val="00C05CD1"/>
    <w:rsid w:val="00C06ACE"/>
    <w:rsid w:val="00C06F54"/>
    <w:rsid w:val="00C07239"/>
    <w:rsid w:val="00C07564"/>
    <w:rsid w:val="00C07BBB"/>
    <w:rsid w:val="00C119F7"/>
    <w:rsid w:val="00C12CCC"/>
    <w:rsid w:val="00C12E16"/>
    <w:rsid w:val="00C13961"/>
    <w:rsid w:val="00C13A9A"/>
    <w:rsid w:val="00C142E1"/>
    <w:rsid w:val="00C14DA9"/>
    <w:rsid w:val="00C1582C"/>
    <w:rsid w:val="00C1744C"/>
    <w:rsid w:val="00C1797C"/>
    <w:rsid w:val="00C201BB"/>
    <w:rsid w:val="00C20CE6"/>
    <w:rsid w:val="00C21A92"/>
    <w:rsid w:val="00C2230D"/>
    <w:rsid w:val="00C22488"/>
    <w:rsid w:val="00C22BE8"/>
    <w:rsid w:val="00C22D4F"/>
    <w:rsid w:val="00C23BC9"/>
    <w:rsid w:val="00C23E08"/>
    <w:rsid w:val="00C26EA9"/>
    <w:rsid w:val="00C276D3"/>
    <w:rsid w:val="00C31AC6"/>
    <w:rsid w:val="00C31AFB"/>
    <w:rsid w:val="00C322D9"/>
    <w:rsid w:val="00C32B2D"/>
    <w:rsid w:val="00C33562"/>
    <w:rsid w:val="00C34712"/>
    <w:rsid w:val="00C348A5"/>
    <w:rsid w:val="00C36D9C"/>
    <w:rsid w:val="00C37C15"/>
    <w:rsid w:val="00C40823"/>
    <w:rsid w:val="00C40B63"/>
    <w:rsid w:val="00C40CD0"/>
    <w:rsid w:val="00C40E9E"/>
    <w:rsid w:val="00C41101"/>
    <w:rsid w:val="00C4162A"/>
    <w:rsid w:val="00C42862"/>
    <w:rsid w:val="00C42BA6"/>
    <w:rsid w:val="00C4333B"/>
    <w:rsid w:val="00C439B6"/>
    <w:rsid w:val="00C44046"/>
    <w:rsid w:val="00C44611"/>
    <w:rsid w:val="00C44834"/>
    <w:rsid w:val="00C44CEF"/>
    <w:rsid w:val="00C45534"/>
    <w:rsid w:val="00C46AC3"/>
    <w:rsid w:val="00C4746E"/>
    <w:rsid w:val="00C47FC8"/>
    <w:rsid w:val="00C505DB"/>
    <w:rsid w:val="00C508C5"/>
    <w:rsid w:val="00C5137C"/>
    <w:rsid w:val="00C51804"/>
    <w:rsid w:val="00C51DC3"/>
    <w:rsid w:val="00C53CC0"/>
    <w:rsid w:val="00C53E6E"/>
    <w:rsid w:val="00C53E8A"/>
    <w:rsid w:val="00C53F20"/>
    <w:rsid w:val="00C55871"/>
    <w:rsid w:val="00C56191"/>
    <w:rsid w:val="00C612F3"/>
    <w:rsid w:val="00C61BE8"/>
    <w:rsid w:val="00C61F1D"/>
    <w:rsid w:val="00C623BA"/>
    <w:rsid w:val="00C62E22"/>
    <w:rsid w:val="00C6390A"/>
    <w:rsid w:val="00C64140"/>
    <w:rsid w:val="00C64263"/>
    <w:rsid w:val="00C647ED"/>
    <w:rsid w:val="00C677C4"/>
    <w:rsid w:val="00C67A2C"/>
    <w:rsid w:val="00C71160"/>
    <w:rsid w:val="00C7165B"/>
    <w:rsid w:val="00C732DF"/>
    <w:rsid w:val="00C735A4"/>
    <w:rsid w:val="00C73D3F"/>
    <w:rsid w:val="00C74946"/>
    <w:rsid w:val="00C749B2"/>
    <w:rsid w:val="00C74AC8"/>
    <w:rsid w:val="00C74CA4"/>
    <w:rsid w:val="00C75089"/>
    <w:rsid w:val="00C75217"/>
    <w:rsid w:val="00C75C13"/>
    <w:rsid w:val="00C77652"/>
    <w:rsid w:val="00C77EA7"/>
    <w:rsid w:val="00C77F0E"/>
    <w:rsid w:val="00C80490"/>
    <w:rsid w:val="00C83267"/>
    <w:rsid w:val="00C846B5"/>
    <w:rsid w:val="00C84DA1"/>
    <w:rsid w:val="00C84E83"/>
    <w:rsid w:val="00C85164"/>
    <w:rsid w:val="00C860DA"/>
    <w:rsid w:val="00C8621B"/>
    <w:rsid w:val="00C8657D"/>
    <w:rsid w:val="00C87269"/>
    <w:rsid w:val="00C87EC4"/>
    <w:rsid w:val="00C918AA"/>
    <w:rsid w:val="00C9227D"/>
    <w:rsid w:val="00C92C25"/>
    <w:rsid w:val="00C9321B"/>
    <w:rsid w:val="00C93833"/>
    <w:rsid w:val="00C942CC"/>
    <w:rsid w:val="00C9494A"/>
    <w:rsid w:val="00C94BAD"/>
    <w:rsid w:val="00C967C9"/>
    <w:rsid w:val="00C967FA"/>
    <w:rsid w:val="00C97796"/>
    <w:rsid w:val="00C97DE1"/>
    <w:rsid w:val="00CA0142"/>
    <w:rsid w:val="00CA150B"/>
    <w:rsid w:val="00CA18AF"/>
    <w:rsid w:val="00CA1B35"/>
    <w:rsid w:val="00CA2789"/>
    <w:rsid w:val="00CA3111"/>
    <w:rsid w:val="00CA429C"/>
    <w:rsid w:val="00CA4E9C"/>
    <w:rsid w:val="00CA5980"/>
    <w:rsid w:val="00CA6067"/>
    <w:rsid w:val="00CA61EB"/>
    <w:rsid w:val="00CA708B"/>
    <w:rsid w:val="00CA70DC"/>
    <w:rsid w:val="00CA75C8"/>
    <w:rsid w:val="00CA79BE"/>
    <w:rsid w:val="00CB0059"/>
    <w:rsid w:val="00CB005C"/>
    <w:rsid w:val="00CB033A"/>
    <w:rsid w:val="00CB1C81"/>
    <w:rsid w:val="00CB20A2"/>
    <w:rsid w:val="00CB21FB"/>
    <w:rsid w:val="00CB3525"/>
    <w:rsid w:val="00CB40A7"/>
    <w:rsid w:val="00CB446C"/>
    <w:rsid w:val="00CB5DE8"/>
    <w:rsid w:val="00CC04AF"/>
    <w:rsid w:val="00CC07F8"/>
    <w:rsid w:val="00CC0F6D"/>
    <w:rsid w:val="00CC206B"/>
    <w:rsid w:val="00CC2129"/>
    <w:rsid w:val="00CC36B8"/>
    <w:rsid w:val="00CC3D54"/>
    <w:rsid w:val="00CC41BD"/>
    <w:rsid w:val="00CC4535"/>
    <w:rsid w:val="00CC46B8"/>
    <w:rsid w:val="00CC56E0"/>
    <w:rsid w:val="00CC5AB0"/>
    <w:rsid w:val="00CC5D18"/>
    <w:rsid w:val="00CC603F"/>
    <w:rsid w:val="00CC6774"/>
    <w:rsid w:val="00CC7840"/>
    <w:rsid w:val="00CC7FEA"/>
    <w:rsid w:val="00CD2B76"/>
    <w:rsid w:val="00CD3FD3"/>
    <w:rsid w:val="00CD456E"/>
    <w:rsid w:val="00CD5914"/>
    <w:rsid w:val="00CD5B72"/>
    <w:rsid w:val="00CD5BEF"/>
    <w:rsid w:val="00CD68D4"/>
    <w:rsid w:val="00CD6ACC"/>
    <w:rsid w:val="00CD6B99"/>
    <w:rsid w:val="00CD6F73"/>
    <w:rsid w:val="00CD7459"/>
    <w:rsid w:val="00CD7676"/>
    <w:rsid w:val="00CE27A4"/>
    <w:rsid w:val="00CE29C3"/>
    <w:rsid w:val="00CE2D91"/>
    <w:rsid w:val="00CE32F2"/>
    <w:rsid w:val="00CE452E"/>
    <w:rsid w:val="00CE4585"/>
    <w:rsid w:val="00CE47FF"/>
    <w:rsid w:val="00CE4EED"/>
    <w:rsid w:val="00CE585F"/>
    <w:rsid w:val="00CE5DCF"/>
    <w:rsid w:val="00CE65AA"/>
    <w:rsid w:val="00CE6D23"/>
    <w:rsid w:val="00CE6EDC"/>
    <w:rsid w:val="00CF0198"/>
    <w:rsid w:val="00CF1605"/>
    <w:rsid w:val="00CF20DB"/>
    <w:rsid w:val="00CF3D9F"/>
    <w:rsid w:val="00CF412C"/>
    <w:rsid w:val="00CF4DB6"/>
    <w:rsid w:val="00CF58C3"/>
    <w:rsid w:val="00CF5ACF"/>
    <w:rsid w:val="00CF62C0"/>
    <w:rsid w:val="00CF6E5E"/>
    <w:rsid w:val="00CF7A1B"/>
    <w:rsid w:val="00CF7A3C"/>
    <w:rsid w:val="00CF7BA8"/>
    <w:rsid w:val="00CF7E11"/>
    <w:rsid w:val="00CF7FC6"/>
    <w:rsid w:val="00D008C2"/>
    <w:rsid w:val="00D00950"/>
    <w:rsid w:val="00D01D0D"/>
    <w:rsid w:val="00D02D91"/>
    <w:rsid w:val="00D033F1"/>
    <w:rsid w:val="00D039CB"/>
    <w:rsid w:val="00D04026"/>
    <w:rsid w:val="00D047D7"/>
    <w:rsid w:val="00D053A9"/>
    <w:rsid w:val="00D05E00"/>
    <w:rsid w:val="00D05FA6"/>
    <w:rsid w:val="00D0640E"/>
    <w:rsid w:val="00D066A8"/>
    <w:rsid w:val="00D06D80"/>
    <w:rsid w:val="00D06DB8"/>
    <w:rsid w:val="00D07A24"/>
    <w:rsid w:val="00D07EC3"/>
    <w:rsid w:val="00D07F63"/>
    <w:rsid w:val="00D10902"/>
    <w:rsid w:val="00D12B30"/>
    <w:rsid w:val="00D14CBE"/>
    <w:rsid w:val="00D158CD"/>
    <w:rsid w:val="00D16052"/>
    <w:rsid w:val="00D16C77"/>
    <w:rsid w:val="00D21436"/>
    <w:rsid w:val="00D22CB5"/>
    <w:rsid w:val="00D231FD"/>
    <w:rsid w:val="00D234BC"/>
    <w:rsid w:val="00D23A13"/>
    <w:rsid w:val="00D23F9F"/>
    <w:rsid w:val="00D2445C"/>
    <w:rsid w:val="00D24FE4"/>
    <w:rsid w:val="00D2505D"/>
    <w:rsid w:val="00D261E3"/>
    <w:rsid w:val="00D265A9"/>
    <w:rsid w:val="00D30560"/>
    <w:rsid w:val="00D306A0"/>
    <w:rsid w:val="00D30C2E"/>
    <w:rsid w:val="00D3295B"/>
    <w:rsid w:val="00D32CDE"/>
    <w:rsid w:val="00D32DCC"/>
    <w:rsid w:val="00D3335A"/>
    <w:rsid w:val="00D3372A"/>
    <w:rsid w:val="00D337F8"/>
    <w:rsid w:val="00D35787"/>
    <w:rsid w:val="00D358D7"/>
    <w:rsid w:val="00D36184"/>
    <w:rsid w:val="00D36DA0"/>
    <w:rsid w:val="00D37094"/>
    <w:rsid w:val="00D37531"/>
    <w:rsid w:val="00D37B6A"/>
    <w:rsid w:val="00D37D5C"/>
    <w:rsid w:val="00D40B16"/>
    <w:rsid w:val="00D41A72"/>
    <w:rsid w:val="00D42B4F"/>
    <w:rsid w:val="00D43CE2"/>
    <w:rsid w:val="00D453AC"/>
    <w:rsid w:val="00D45F8C"/>
    <w:rsid w:val="00D46202"/>
    <w:rsid w:val="00D46403"/>
    <w:rsid w:val="00D46CB0"/>
    <w:rsid w:val="00D46E20"/>
    <w:rsid w:val="00D479A6"/>
    <w:rsid w:val="00D47F4A"/>
    <w:rsid w:val="00D50933"/>
    <w:rsid w:val="00D509E6"/>
    <w:rsid w:val="00D51436"/>
    <w:rsid w:val="00D5147D"/>
    <w:rsid w:val="00D52742"/>
    <w:rsid w:val="00D52DDF"/>
    <w:rsid w:val="00D52EB4"/>
    <w:rsid w:val="00D54633"/>
    <w:rsid w:val="00D556AA"/>
    <w:rsid w:val="00D56D84"/>
    <w:rsid w:val="00D573DB"/>
    <w:rsid w:val="00D61045"/>
    <w:rsid w:val="00D61F6A"/>
    <w:rsid w:val="00D62534"/>
    <w:rsid w:val="00D62F5A"/>
    <w:rsid w:val="00D633A8"/>
    <w:rsid w:val="00D63D2E"/>
    <w:rsid w:val="00D647F0"/>
    <w:rsid w:val="00D65210"/>
    <w:rsid w:val="00D67128"/>
    <w:rsid w:val="00D67650"/>
    <w:rsid w:val="00D70CA7"/>
    <w:rsid w:val="00D712E1"/>
    <w:rsid w:val="00D72650"/>
    <w:rsid w:val="00D7279D"/>
    <w:rsid w:val="00D735A2"/>
    <w:rsid w:val="00D73905"/>
    <w:rsid w:val="00D7426D"/>
    <w:rsid w:val="00D7431A"/>
    <w:rsid w:val="00D751B1"/>
    <w:rsid w:val="00D75F39"/>
    <w:rsid w:val="00D75FBF"/>
    <w:rsid w:val="00D76473"/>
    <w:rsid w:val="00D7671E"/>
    <w:rsid w:val="00D7731E"/>
    <w:rsid w:val="00D77BE1"/>
    <w:rsid w:val="00D80751"/>
    <w:rsid w:val="00D808E5"/>
    <w:rsid w:val="00D810D5"/>
    <w:rsid w:val="00D8171E"/>
    <w:rsid w:val="00D818D6"/>
    <w:rsid w:val="00D818F8"/>
    <w:rsid w:val="00D82E7F"/>
    <w:rsid w:val="00D830D7"/>
    <w:rsid w:val="00D83311"/>
    <w:rsid w:val="00D83577"/>
    <w:rsid w:val="00D840F8"/>
    <w:rsid w:val="00D85019"/>
    <w:rsid w:val="00D85863"/>
    <w:rsid w:val="00D87184"/>
    <w:rsid w:val="00D87BEF"/>
    <w:rsid w:val="00D9093E"/>
    <w:rsid w:val="00D92189"/>
    <w:rsid w:val="00D925D0"/>
    <w:rsid w:val="00D92D36"/>
    <w:rsid w:val="00D93085"/>
    <w:rsid w:val="00D93B33"/>
    <w:rsid w:val="00D944B3"/>
    <w:rsid w:val="00D94DFF"/>
    <w:rsid w:val="00D95033"/>
    <w:rsid w:val="00D960A1"/>
    <w:rsid w:val="00D978E0"/>
    <w:rsid w:val="00DA0999"/>
    <w:rsid w:val="00DA0CAA"/>
    <w:rsid w:val="00DA15CD"/>
    <w:rsid w:val="00DA1C4C"/>
    <w:rsid w:val="00DA1E74"/>
    <w:rsid w:val="00DA2C1F"/>
    <w:rsid w:val="00DA499E"/>
    <w:rsid w:val="00DA4F23"/>
    <w:rsid w:val="00DA508F"/>
    <w:rsid w:val="00DA57D0"/>
    <w:rsid w:val="00DA5C1A"/>
    <w:rsid w:val="00DA5FB2"/>
    <w:rsid w:val="00DA681B"/>
    <w:rsid w:val="00DA6AE8"/>
    <w:rsid w:val="00DA791F"/>
    <w:rsid w:val="00DB3064"/>
    <w:rsid w:val="00DB33D8"/>
    <w:rsid w:val="00DB3C49"/>
    <w:rsid w:val="00DB70B2"/>
    <w:rsid w:val="00DB7134"/>
    <w:rsid w:val="00DB75A1"/>
    <w:rsid w:val="00DC0E43"/>
    <w:rsid w:val="00DC1770"/>
    <w:rsid w:val="00DC2208"/>
    <w:rsid w:val="00DC220A"/>
    <w:rsid w:val="00DC34A7"/>
    <w:rsid w:val="00DC3B26"/>
    <w:rsid w:val="00DC3C05"/>
    <w:rsid w:val="00DC428F"/>
    <w:rsid w:val="00DC4869"/>
    <w:rsid w:val="00DC6DBF"/>
    <w:rsid w:val="00DC7059"/>
    <w:rsid w:val="00DC7D63"/>
    <w:rsid w:val="00DD0C37"/>
    <w:rsid w:val="00DD102B"/>
    <w:rsid w:val="00DD1663"/>
    <w:rsid w:val="00DD1F61"/>
    <w:rsid w:val="00DD2C9C"/>
    <w:rsid w:val="00DD2E19"/>
    <w:rsid w:val="00DD64F6"/>
    <w:rsid w:val="00DD65CF"/>
    <w:rsid w:val="00DD730C"/>
    <w:rsid w:val="00DD7E9B"/>
    <w:rsid w:val="00DE01B1"/>
    <w:rsid w:val="00DE07F5"/>
    <w:rsid w:val="00DE0D29"/>
    <w:rsid w:val="00DE196C"/>
    <w:rsid w:val="00DE1BEE"/>
    <w:rsid w:val="00DE2041"/>
    <w:rsid w:val="00DE3B97"/>
    <w:rsid w:val="00DE4707"/>
    <w:rsid w:val="00DE5637"/>
    <w:rsid w:val="00DE58E7"/>
    <w:rsid w:val="00DE6EAE"/>
    <w:rsid w:val="00DF00CA"/>
    <w:rsid w:val="00DF06AE"/>
    <w:rsid w:val="00DF138D"/>
    <w:rsid w:val="00DF1C7F"/>
    <w:rsid w:val="00DF1CAA"/>
    <w:rsid w:val="00DF3BF1"/>
    <w:rsid w:val="00DF4ABC"/>
    <w:rsid w:val="00DF53E3"/>
    <w:rsid w:val="00DF548E"/>
    <w:rsid w:val="00DF75A5"/>
    <w:rsid w:val="00DF7732"/>
    <w:rsid w:val="00DF7FBA"/>
    <w:rsid w:val="00E00006"/>
    <w:rsid w:val="00E00452"/>
    <w:rsid w:val="00E00F34"/>
    <w:rsid w:val="00E01AA8"/>
    <w:rsid w:val="00E020E2"/>
    <w:rsid w:val="00E0278C"/>
    <w:rsid w:val="00E02C5B"/>
    <w:rsid w:val="00E042B0"/>
    <w:rsid w:val="00E045C6"/>
    <w:rsid w:val="00E04DC8"/>
    <w:rsid w:val="00E05CAD"/>
    <w:rsid w:val="00E0600A"/>
    <w:rsid w:val="00E06C64"/>
    <w:rsid w:val="00E1033D"/>
    <w:rsid w:val="00E115AB"/>
    <w:rsid w:val="00E11E8A"/>
    <w:rsid w:val="00E12492"/>
    <w:rsid w:val="00E136F5"/>
    <w:rsid w:val="00E1423D"/>
    <w:rsid w:val="00E14966"/>
    <w:rsid w:val="00E14BAC"/>
    <w:rsid w:val="00E154E3"/>
    <w:rsid w:val="00E1634F"/>
    <w:rsid w:val="00E17044"/>
    <w:rsid w:val="00E177C5"/>
    <w:rsid w:val="00E17F9E"/>
    <w:rsid w:val="00E20F72"/>
    <w:rsid w:val="00E21A1F"/>
    <w:rsid w:val="00E21D8E"/>
    <w:rsid w:val="00E22CE0"/>
    <w:rsid w:val="00E23889"/>
    <w:rsid w:val="00E24139"/>
    <w:rsid w:val="00E246B9"/>
    <w:rsid w:val="00E24A84"/>
    <w:rsid w:val="00E24E87"/>
    <w:rsid w:val="00E255CA"/>
    <w:rsid w:val="00E26AE4"/>
    <w:rsid w:val="00E27B21"/>
    <w:rsid w:val="00E304EC"/>
    <w:rsid w:val="00E308C6"/>
    <w:rsid w:val="00E310F9"/>
    <w:rsid w:val="00E329D0"/>
    <w:rsid w:val="00E33157"/>
    <w:rsid w:val="00E3338B"/>
    <w:rsid w:val="00E33780"/>
    <w:rsid w:val="00E33ED4"/>
    <w:rsid w:val="00E34527"/>
    <w:rsid w:val="00E349CC"/>
    <w:rsid w:val="00E367B2"/>
    <w:rsid w:val="00E36AAE"/>
    <w:rsid w:val="00E4177E"/>
    <w:rsid w:val="00E41922"/>
    <w:rsid w:val="00E42071"/>
    <w:rsid w:val="00E427BC"/>
    <w:rsid w:val="00E436A1"/>
    <w:rsid w:val="00E43ADE"/>
    <w:rsid w:val="00E44E8B"/>
    <w:rsid w:val="00E46A5A"/>
    <w:rsid w:val="00E46B27"/>
    <w:rsid w:val="00E47DC9"/>
    <w:rsid w:val="00E50EF4"/>
    <w:rsid w:val="00E511E3"/>
    <w:rsid w:val="00E51BBA"/>
    <w:rsid w:val="00E52058"/>
    <w:rsid w:val="00E52A29"/>
    <w:rsid w:val="00E53085"/>
    <w:rsid w:val="00E53736"/>
    <w:rsid w:val="00E53DA7"/>
    <w:rsid w:val="00E54679"/>
    <w:rsid w:val="00E5725C"/>
    <w:rsid w:val="00E572DF"/>
    <w:rsid w:val="00E576E3"/>
    <w:rsid w:val="00E6191F"/>
    <w:rsid w:val="00E63B05"/>
    <w:rsid w:val="00E63BA9"/>
    <w:rsid w:val="00E649BF"/>
    <w:rsid w:val="00E64BFA"/>
    <w:rsid w:val="00E660CC"/>
    <w:rsid w:val="00E66823"/>
    <w:rsid w:val="00E66F09"/>
    <w:rsid w:val="00E673F1"/>
    <w:rsid w:val="00E70B4B"/>
    <w:rsid w:val="00E71AB2"/>
    <w:rsid w:val="00E71D18"/>
    <w:rsid w:val="00E72023"/>
    <w:rsid w:val="00E74198"/>
    <w:rsid w:val="00E746A8"/>
    <w:rsid w:val="00E746D0"/>
    <w:rsid w:val="00E74B1E"/>
    <w:rsid w:val="00E75091"/>
    <w:rsid w:val="00E75B67"/>
    <w:rsid w:val="00E76853"/>
    <w:rsid w:val="00E77E8E"/>
    <w:rsid w:val="00E80679"/>
    <w:rsid w:val="00E81478"/>
    <w:rsid w:val="00E816E6"/>
    <w:rsid w:val="00E83E12"/>
    <w:rsid w:val="00E83E45"/>
    <w:rsid w:val="00E83EC8"/>
    <w:rsid w:val="00E84B3F"/>
    <w:rsid w:val="00E84C41"/>
    <w:rsid w:val="00E8631A"/>
    <w:rsid w:val="00E8641A"/>
    <w:rsid w:val="00E86732"/>
    <w:rsid w:val="00E87C5B"/>
    <w:rsid w:val="00E87CC6"/>
    <w:rsid w:val="00E907C6"/>
    <w:rsid w:val="00E90923"/>
    <w:rsid w:val="00E910CE"/>
    <w:rsid w:val="00E918F0"/>
    <w:rsid w:val="00E9234C"/>
    <w:rsid w:val="00E9247D"/>
    <w:rsid w:val="00E9317A"/>
    <w:rsid w:val="00E93936"/>
    <w:rsid w:val="00E93B08"/>
    <w:rsid w:val="00E9402E"/>
    <w:rsid w:val="00E94851"/>
    <w:rsid w:val="00E94E4E"/>
    <w:rsid w:val="00E94FE2"/>
    <w:rsid w:val="00E955A5"/>
    <w:rsid w:val="00E95763"/>
    <w:rsid w:val="00E96324"/>
    <w:rsid w:val="00E96905"/>
    <w:rsid w:val="00E96C5A"/>
    <w:rsid w:val="00E96FF5"/>
    <w:rsid w:val="00E97043"/>
    <w:rsid w:val="00E97C5E"/>
    <w:rsid w:val="00EA06C7"/>
    <w:rsid w:val="00EA17CD"/>
    <w:rsid w:val="00EA2D1F"/>
    <w:rsid w:val="00EA336A"/>
    <w:rsid w:val="00EA434B"/>
    <w:rsid w:val="00EA5A3F"/>
    <w:rsid w:val="00EA5FC9"/>
    <w:rsid w:val="00EA64FE"/>
    <w:rsid w:val="00EA6E17"/>
    <w:rsid w:val="00EA6E60"/>
    <w:rsid w:val="00EA7388"/>
    <w:rsid w:val="00EA7831"/>
    <w:rsid w:val="00EA7B4D"/>
    <w:rsid w:val="00EB182A"/>
    <w:rsid w:val="00EB1D8B"/>
    <w:rsid w:val="00EB1E26"/>
    <w:rsid w:val="00EB214E"/>
    <w:rsid w:val="00EB325E"/>
    <w:rsid w:val="00EB5883"/>
    <w:rsid w:val="00EB77FB"/>
    <w:rsid w:val="00EC0371"/>
    <w:rsid w:val="00EC0912"/>
    <w:rsid w:val="00EC0965"/>
    <w:rsid w:val="00EC0C6E"/>
    <w:rsid w:val="00EC180C"/>
    <w:rsid w:val="00EC185C"/>
    <w:rsid w:val="00EC2AF6"/>
    <w:rsid w:val="00EC340F"/>
    <w:rsid w:val="00EC35B9"/>
    <w:rsid w:val="00EC43D6"/>
    <w:rsid w:val="00EC4AAE"/>
    <w:rsid w:val="00EC4AD4"/>
    <w:rsid w:val="00EC4C48"/>
    <w:rsid w:val="00EC58B8"/>
    <w:rsid w:val="00EC5BCA"/>
    <w:rsid w:val="00EC70CA"/>
    <w:rsid w:val="00ED23E5"/>
    <w:rsid w:val="00ED3A6F"/>
    <w:rsid w:val="00ED4696"/>
    <w:rsid w:val="00ED4F19"/>
    <w:rsid w:val="00ED56D9"/>
    <w:rsid w:val="00ED58C9"/>
    <w:rsid w:val="00ED66A7"/>
    <w:rsid w:val="00EE144E"/>
    <w:rsid w:val="00EE17C0"/>
    <w:rsid w:val="00EE18D0"/>
    <w:rsid w:val="00EE2525"/>
    <w:rsid w:val="00EE3A76"/>
    <w:rsid w:val="00EE4364"/>
    <w:rsid w:val="00EE501E"/>
    <w:rsid w:val="00EE56BD"/>
    <w:rsid w:val="00EE56D6"/>
    <w:rsid w:val="00EE572C"/>
    <w:rsid w:val="00EE6D02"/>
    <w:rsid w:val="00EE7107"/>
    <w:rsid w:val="00EE7F22"/>
    <w:rsid w:val="00EF020E"/>
    <w:rsid w:val="00EF0344"/>
    <w:rsid w:val="00EF07B1"/>
    <w:rsid w:val="00EF0ADC"/>
    <w:rsid w:val="00EF0BBB"/>
    <w:rsid w:val="00EF1594"/>
    <w:rsid w:val="00EF1933"/>
    <w:rsid w:val="00EF29E2"/>
    <w:rsid w:val="00EF4914"/>
    <w:rsid w:val="00EF5046"/>
    <w:rsid w:val="00EF5452"/>
    <w:rsid w:val="00EF596A"/>
    <w:rsid w:val="00EF607A"/>
    <w:rsid w:val="00EF6F3C"/>
    <w:rsid w:val="00EF7FB6"/>
    <w:rsid w:val="00F00791"/>
    <w:rsid w:val="00F02E81"/>
    <w:rsid w:val="00F02F2C"/>
    <w:rsid w:val="00F03B13"/>
    <w:rsid w:val="00F040F0"/>
    <w:rsid w:val="00F04494"/>
    <w:rsid w:val="00F04890"/>
    <w:rsid w:val="00F04BC1"/>
    <w:rsid w:val="00F06AB3"/>
    <w:rsid w:val="00F072E2"/>
    <w:rsid w:val="00F10225"/>
    <w:rsid w:val="00F10978"/>
    <w:rsid w:val="00F10F24"/>
    <w:rsid w:val="00F10FAE"/>
    <w:rsid w:val="00F1168C"/>
    <w:rsid w:val="00F11BEC"/>
    <w:rsid w:val="00F11E12"/>
    <w:rsid w:val="00F128E3"/>
    <w:rsid w:val="00F13AA6"/>
    <w:rsid w:val="00F151AB"/>
    <w:rsid w:val="00F15AE8"/>
    <w:rsid w:val="00F16397"/>
    <w:rsid w:val="00F16562"/>
    <w:rsid w:val="00F16A0B"/>
    <w:rsid w:val="00F16A91"/>
    <w:rsid w:val="00F16F22"/>
    <w:rsid w:val="00F1793F"/>
    <w:rsid w:val="00F20022"/>
    <w:rsid w:val="00F20C5E"/>
    <w:rsid w:val="00F21B3A"/>
    <w:rsid w:val="00F2295D"/>
    <w:rsid w:val="00F22B44"/>
    <w:rsid w:val="00F23987"/>
    <w:rsid w:val="00F24A4A"/>
    <w:rsid w:val="00F24AE2"/>
    <w:rsid w:val="00F26423"/>
    <w:rsid w:val="00F27A52"/>
    <w:rsid w:val="00F27C52"/>
    <w:rsid w:val="00F27E76"/>
    <w:rsid w:val="00F30637"/>
    <w:rsid w:val="00F3104E"/>
    <w:rsid w:val="00F31729"/>
    <w:rsid w:val="00F31EC9"/>
    <w:rsid w:val="00F321AA"/>
    <w:rsid w:val="00F32788"/>
    <w:rsid w:val="00F32BFE"/>
    <w:rsid w:val="00F3393A"/>
    <w:rsid w:val="00F33F1D"/>
    <w:rsid w:val="00F345FE"/>
    <w:rsid w:val="00F34DF2"/>
    <w:rsid w:val="00F352C2"/>
    <w:rsid w:val="00F35E6F"/>
    <w:rsid w:val="00F35FBA"/>
    <w:rsid w:val="00F36589"/>
    <w:rsid w:val="00F40FB0"/>
    <w:rsid w:val="00F41566"/>
    <w:rsid w:val="00F42917"/>
    <w:rsid w:val="00F43A02"/>
    <w:rsid w:val="00F44A40"/>
    <w:rsid w:val="00F44DDB"/>
    <w:rsid w:val="00F47522"/>
    <w:rsid w:val="00F4791F"/>
    <w:rsid w:val="00F523C8"/>
    <w:rsid w:val="00F5249C"/>
    <w:rsid w:val="00F52572"/>
    <w:rsid w:val="00F544B9"/>
    <w:rsid w:val="00F547FA"/>
    <w:rsid w:val="00F549EE"/>
    <w:rsid w:val="00F54A65"/>
    <w:rsid w:val="00F55D66"/>
    <w:rsid w:val="00F55EDF"/>
    <w:rsid w:val="00F565BF"/>
    <w:rsid w:val="00F56934"/>
    <w:rsid w:val="00F57A8D"/>
    <w:rsid w:val="00F6018D"/>
    <w:rsid w:val="00F61B0D"/>
    <w:rsid w:val="00F62926"/>
    <w:rsid w:val="00F634AC"/>
    <w:rsid w:val="00F635AE"/>
    <w:rsid w:val="00F637B9"/>
    <w:rsid w:val="00F63A42"/>
    <w:rsid w:val="00F63CC3"/>
    <w:rsid w:val="00F63F0F"/>
    <w:rsid w:val="00F670E0"/>
    <w:rsid w:val="00F67320"/>
    <w:rsid w:val="00F7020A"/>
    <w:rsid w:val="00F70D0C"/>
    <w:rsid w:val="00F717EB"/>
    <w:rsid w:val="00F71BE9"/>
    <w:rsid w:val="00F724ED"/>
    <w:rsid w:val="00F7253E"/>
    <w:rsid w:val="00F73096"/>
    <w:rsid w:val="00F735E6"/>
    <w:rsid w:val="00F73AB2"/>
    <w:rsid w:val="00F73EAF"/>
    <w:rsid w:val="00F7556A"/>
    <w:rsid w:val="00F75A09"/>
    <w:rsid w:val="00F75C37"/>
    <w:rsid w:val="00F763E8"/>
    <w:rsid w:val="00F76C9F"/>
    <w:rsid w:val="00F7768E"/>
    <w:rsid w:val="00F808C4"/>
    <w:rsid w:val="00F80BC4"/>
    <w:rsid w:val="00F81308"/>
    <w:rsid w:val="00F82412"/>
    <w:rsid w:val="00F83CAC"/>
    <w:rsid w:val="00F83EBE"/>
    <w:rsid w:val="00F84B47"/>
    <w:rsid w:val="00F850C6"/>
    <w:rsid w:val="00F86815"/>
    <w:rsid w:val="00F87429"/>
    <w:rsid w:val="00F8773E"/>
    <w:rsid w:val="00F87A52"/>
    <w:rsid w:val="00F90429"/>
    <w:rsid w:val="00F90703"/>
    <w:rsid w:val="00F90CF3"/>
    <w:rsid w:val="00F92386"/>
    <w:rsid w:val="00F929C1"/>
    <w:rsid w:val="00F930D8"/>
    <w:rsid w:val="00F93E3B"/>
    <w:rsid w:val="00F9487F"/>
    <w:rsid w:val="00F94F18"/>
    <w:rsid w:val="00F95379"/>
    <w:rsid w:val="00F95C26"/>
    <w:rsid w:val="00F967A9"/>
    <w:rsid w:val="00F96E4A"/>
    <w:rsid w:val="00F97663"/>
    <w:rsid w:val="00F97C6B"/>
    <w:rsid w:val="00FA04FA"/>
    <w:rsid w:val="00FA0AA6"/>
    <w:rsid w:val="00FA132F"/>
    <w:rsid w:val="00FA15F3"/>
    <w:rsid w:val="00FA1B74"/>
    <w:rsid w:val="00FA44C4"/>
    <w:rsid w:val="00FA4AF3"/>
    <w:rsid w:val="00FA5BC5"/>
    <w:rsid w:val="00FA63FF"/>
    <w:rsid w:val="00FA6CEC"/>
    <w:rsid w:val="00FA7049"/>
    <w:rsid w:val="00FA743D"/>
    <w:rsid w:val="00FA775F"/>
    <w:rsid w:val="00FA7A01"/>
    <w:rsid w:val="00FA7F7D"/>
    <w:rsid w:val="00FB01AC"/>
    <w:rsid w:val="00FB1101"/>
    <w:rsid w:val="00FB1213"/>
    <w:rsid w:val="00FB14AD"/>
    <w:rsid w:val="00FB2185"/>
    <w:rsid w:val="00FB263E"/>
    <w:rsid w:val="00FB37A0"/>
    <w:rsid w:val="00FB416B"/>
    <w:rsid w:val="00FB4D1E"/>
    <w:rsid w:val="00FB5466"/>
    <w:rsid w:val="00FB5BA8"/>
    <w:rsid w:val="00FB5D1F"/>
    <w:rsid w:val="00FB6203"/>
    <w:rsid w:val="00FB6259"/>
    <w:rsid w:val="00FB6595"/>
    <w:rsid w:val="00FB6ADF"/>
    <w:rsid w:val="00FB7DC2"/>
    <w:rsid w:val="00FC08E4"/>
    <w:rsid w:val="00FC0FA5"/>
    <w:rsid w:val="00FC19EA"/>
    <w:rsid w:val="00FC1B04"/>
    <w:rsid w:val="00FC21FE"/>
    <w:rsid w:val="00FC250D"/>
    <w:rsid w:val="00FC2603"/>
    <w:rsid w:val="00FC33A9"/>
    <w:rsid w:val="00FC397B"/>
    <w:rsid w:val="00FC3D96"/>
    <w:rsid w:val="00FD0DA2"/>
    <w:rsid w:val="00FD1026"/>
    <w:rsid w:val="00FD17B5"/>
    <w:rsid w:val="00FD1988"/>
    <w:rsid w:val="00FD1EA4"/>
    <w:rsid w:val="00FD3682"/>
    <w:rsid w:val="00FD3D8B"/>
    <w:rsid w:val="00FD5328"/>
    <w:rsid w:val="00FD5511"/>
    <w:rsid w:val="00FD59E2"/>
    <w:rsid w:val="00FD5B1C"/>
    <w:rsid w:val="00FD69C6"/>
    <w:rsid w:val="00FE0069"/>
    <w:rsid w:val="00FE0AEB"/>
    <w:rsid w:val="00FE0EC6"/>
    <w:rsid w:val="00FE286A"/>
    <w:rsid w:val="00FE3533"/>
    <w:rsid w:val="00FE44EF"/>
    <w:rsid w:val="00FE6561"/>
    <w:rsid w:val="00FE6DFA"/>
    <w:rsid w:val="00FE7984"/>
    <w:rsid w:val="00FE7ED0"/>
    <w:rsid w:val="00FF10C7"/>
    <w:rsid w:val="00FF1173"/>
    <w:rsid w:val="00FF13F7"/>
    <w:rsid w:val="00FF1CF4"/>
    <w:rsid w:val="00FF223F"/>
    <w:rsid w:val="00FF293E"/>
    <w:rsid w:val="00FF2F6E"/>
    <w:rsid w:val="00FF3A48"/>
    <w:rsid w:val="00FF4134"/>
    <w:rsid w:val="00FF4BEE"/>
    <w:rsid w:val="00FF550A"/>
    <w:rsid w:val="00FF6380"/>
    <w:rsid w:val="00FF64FE"/>
    <w:rsid w:val="00FF7019"/>
    <w:rsid w:val="00FF725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FCAB9"/>
  <w15:chartTrackingRefBased/>
  <w15:docId w15:val="{82E0F505-80A0-44A2-8364-37DC533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9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Sans" w:hAnsi="Lucida Sans"/>
      <w:sz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Swiss921 BT" w:hAnsi="Swiss921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8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Rounded MT Bold" w:hAnsi="Arial Rounded MT Bold"/>
      <w:sz w:val="4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16" w:hanging="684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980"/>
        <w:tab w:val="left" w:pos="2880"/>
        <w:tab w:val="left" w:pos="4140"/>
        <w:tab w:val="left" w:pos="5940"/>
        <w:tab w:val="left" w:pos="6480"/>
      </w:tabs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ate">
    <w:name w:val="Date"/>
    <w:basedOn w:val="Normal"/>
    <w:next w:val="Normal"/>
    <w:rPr>
      <w:color w:val="00000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widowControl/>
      <w:autoSpaceDE/>
      <w:autoSpaceDN/>
      <w:adjustRightInd/>
      <w:ind w:firstLine="210"/>
    </w:pPr>
    <w:rPr>
      <w:rFonts w:ascii="Times New Roman" w:hAnsi="Times New Roman"/>
      <w:color w:val="auto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Swiss921 BT" w:hAnsi="Swiss921 BT"/>
    </w:rPr>
  </w:style>
  <w:style w:type="paragraph" w:styleId="EnvelopeReturn">
    <w:name w:val="envelope return"/>
    <w:basedOn w:val="Normal"/>
    <w:rPr>
      <w:rFonts w:ascii="Swiss921 BT" w:hAnsi="Swiss921 BT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Swiss921 BT" w:hAnsi="Swiss921 BT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Swiss921 BT" w:hAnsi="Swiss921 BT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Swiss921 BT" w:hAnsi="Swiss921 BT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Swiss921 BT" w:hAnsi="Swiss921 BT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Strong">
    <w:name w:val="Strong"/>
    <w:qFormat/>
    <w:rsid w:val="00184041"/>
    <w:rPr>
      <w:b/>
      <w:bCs/>
    </w:rPr>
  </w:style>
  <w:style w:type="paragraph" w:styleId="BalloonText">
    <w:name w:val="Balloon Text"/>
    <w:basedOn w:val="Normal"/>
    <w:semiHidden/>
    <w:rsid w:val="00A9105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A1B74"/>
    <w:rPr>
      <w:rFonts w:eastAsia="Calibri"/>
      <w:sz w:val="24"/>
      <w:szCs w:val="24"/>
    </w:rPr>
  </w:style>
  <w:style w:type="character" w:customStyle="1" w:styleId="eudoraheader">
    <w:name w:val="eudoraheader"/>
    <w:basedOn w:val="DefaultParagraphFont"/>
    <w:rsid w:val="001C228C"/>
  </w:style>
  <w:style w:type="paragraph" w:customStyle="1" w:styleId="Default">
    <w:name w:val="Default"/>
    <w:rsid w:val="00E94F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66E59"/>
    <w:rPr>
      <w:color w:val="808080"/>
      <w:shd w:val="clear" w:color="auto" w:fill="E6E6E6"/>
    </w:rPr>
  </w:style>
  <w:style w:type="character" w:styleId="CommentReference">
    <w:name w:val="annotation reference"/>
    <w:rsid w:val="009B2F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FB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2FB9"/>
  </w:style>
  <w:style w:type="character" w:customStyle="1" w:styleId="CommentSubjectChar">
    <w:name w:val="Comment Subject Char"/>
    <w:link w:val="CommentSubject"/>
    <w:rsid w:val="009B2FB9"/>
    <w:rPr>
      <w:b/>
      <w:bCs/>
    </w:rPr>
  </w:style>
  <w:style w:type="paragraph" w:styleId="ListParagraph">
    <w:name w:val="List Paragraph"/>
    <w:basedOn w:val="Normal"/>
    <w:uiPriority w:val="34"/>
    <w:qFormat/>
    <w:rsid w:val="00A42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75741"/>
  </w:style>
  <w:style w:type="table" w:styleId="TableGrid">
    <w:name w:val="Table Grid"/>
    <w:basedOn w:val="TableNormal"/>
    <w:rsid w:val="00A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8E7"/>
    <w:rPr>
      <w:sz w:val="24"/>
      <w:szCs w:val="24"/>
    </w:rPr>
  </w:style>
  <w:style w:type="paragraph" w:customStyle="1" w:styleId="xcontentpasted11">
    <w:name w:val="x_contentpasted11"/>
    <w:basedOn w:val="Normal"/>
    <w:rsid w:val="000459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0459C4"/>
  </w:style>
  <w:style w:type="character" w:customStyle="1" w:styleId="xcontentpasted1">
    <w:name w:val="x_contentpasted1"/>
    <w:basedOn w:val="DefaultParagraphFont"/>
    <w:rsid w:val="000459C4"/>
  </w:style>
  <w:style w:type="paragraph" w:customStyle="1" w:styleId="yiv4024825973msonormal">
    <w:name w:val="yiv4024825973msonormal"/>
    <w:basedOn w:val="Normal"/>
    <w:rsid w:val="00A42AD9"/>
    <w:pPr>
      <w:spacing w:before="100" w:beforeAutospacing="1" w:after="100" w:afterAutospacing="1"/>
    </w:pPr>
  </w:style>
  <w:style w:type="character" w:customStyle="1" w:styleId="yiv4024825973msohyperlink">
    <w:name w:val="yiv4024825973msohyperlink"/>
    <w:basedOn w:val="DefaultParagraphFont"/>
    <w:rsid w:val="00A42AD9"/>
  </w:style>
  <w:style w:type="character" w:customStyle="1" w:styleId="TitleChar">
    <w:name w:val="Title Char"/>
    <w:basedOn w:val="DefaultParagraphFont"/>
    <w:link w:val="Title"/>
    <w:rsid w:val="006B072D"/>
    <w:rPr>
      <w:rFonts w:ascii="Arial Rounded MT Bold" w:hAnsi="Arial Rounded MT Bold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6B072D"/>
    <w:rPr>
      <w:rFonts w:ascii="Swiss921 BT" w:hAnsi="Swiss921 BT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9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6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93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718A-B00E-4B25-A326-AA546087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Dictdoc.dot</Template>
  <TotalTime>335</TotalTime>
  <Pages>5</Pages>
  <Words>1977</Words>
  <Characters>10607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NEIGHBORHOOD</vt:lpstr>
    </vt:vector>
  </TitlesOfParts>
  <Company>City of Los Angeles</Company>
  <LinksUpToDate>false</LinksUpToDate>
  <CharactersWithSpaces>12559</CharactersWithSpaces>
  <SharedDoc>false</SharedDoc>
  <HLinks>
    <vt:vector size="42" baseType="variant"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>http://www.tarzananc.org/board-meetings.php</vt:lpwstr>
      </vt:variant>
      <vt:variant>
        <vt:lpwstr/>
      </vt:variant>
      <vt:variant>
        <vt:i4>4587543</vt:i4>
      </vt:variant>
      <vt:variant>
        <vt:i4>9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6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NEIGHBORHOOD</dc:title>
  <dc:subject/>
  <dc:creator>DONE</dc:creator>
  <cp:keywords/>
  <dc:description/>
  <cp:lastModifiedBy>Pat Kramer</cp:lastModifiedBy>
  <cp:revision>193</cp:revision>
  <cp:lastPrinted>2025-12-09T02:02:00Z</cp:lastPrinted>
  <dcterms:created xsi:type="dcterms:W3CDTF">2026-01-20T18:29:00Z</dcterms:created>
  <dcterms:modified xsi:type="dcterms:W3CDTF">2026-01-21T00:25:00Z</dcterms:modified>
</cp:coreProperties>
</file>