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8F4E28" w:rsidRDefault="00D261E3" w:rsidP="004415DE">
      <w:pPr>
        <w:pStyle w:val="Title"/>
        <w:rPr>
          <w:rFonts w:ascii="Arial" w:hAnsi="Arial" w:cs="Arial"/>
          <w:b/>
          <w:sz w:val="22"/>
          <w:szCs w:val="22"/>
        </w:rPr>
      </w:pPr>
      <w:r w:rsidRPr="008F4E28">
        <w:rPr>
          <w:rFonts w:ascii="Arial" w:hAnsi="Arial" w:cs="Arial"/>
          <w:b/>
          <w:sz w:val="22"/>
          <w:szCs w:val="22"/>
        </w:rPr>
        <w:t>TARZANA NEIGHBORHOOD COUNCI</w:t>
      </w:r>
      <w:r w:rsidR="00C5137C" w:rsidRPr="008F4E28">
        <w:rPr>
          <w:rFonts w:ascii="Arial" w:hAnsi="Arial" w:cs="Arial"/>
          <w:b/>
          <w:sz w:val="22"/>
          <w:szCs w:val="22"/>
        </w:rPr>
        <w:t>L</w:t>
      </w:r>
    </w:p>
    <w:p w14:paraId="5BC0F396" w14:textId="040B54CD" w:rsidR="00B84F00" w:rsidRPr="008F4E28" w:rsidRDefault="006E4B70" w:rsidP="002B5853">
      <w:pPr>
        <w:pStyle w:val="Title"/>
        <w:rPr>
          <w:rFonts w:ascii="Arial" w:hAnsi="Arial" w:cs="Arial"/>
          <w:b/>
          <w:sz w:val="22"/>
          <w:szCs w:val="22"/>
        </w:rPr>
      </w:pPr>
      <w:r w:rsidRPr="008F4E28">
        <w:rPr>
          <w:rFonts w:ascii="Arial" w:hAnsi="Arial" w:cs="Arial"/>
          <w:b/>
          <w:sz w:val="22"/>
          <w:szCs w:val="22"/>
        </w:rPr>
        <w:t>BOARD MEETING</w:t>
      </w:r>
      <w:r w:rsidR="00B5320D" w:rsidRPr="008F4E28">
        <w:rPr>
          <w:rFonts w:ascii="Arial" w:hAnsi="Arial" w:cs="Arial"/>
          <w:b/>
          <w:sz w:val="22"/>
          <w:szCs w:val="22"/>
        </w:rPr>
        <w:t xml:space="preserve"> AMENDED</w:t>
      </w:r>
      <w:r w:rsidR="00085DD2" w:rsidRPr="008F4E28">
        <w:rPr>
          <w:rFonts w:ascii="Arial" w:hAnsi="Arial" w:cs="Arial"/>
          <w:b/>
          <w:sz w:val="22"/>
          <w:szCs w:val="22"/>
        </w:rPr>
        <w:t xml:space="preserve"> </w:t>
      </w:r>
      <w:r w:rsidR="00D261E3" w:rsidRPr="008F4E28">
        <w:rPr>
          <w:rFonts w:ascii="Arial" w:hAnsi="Arial" w:cs="Arial"/>
          <w:b/>
          <w:sz w:val="22"/>
          <w:szCs w:val="22"/>
        </w:rPr>
        <w:t>AGENDA</w:t>
      </w:r>
    </w:p>
    <w:p w14:paraId="21705B13" w14:textId="6FAA83B9" w:rsidR="00B84F00" w:rsidRPr="008F4E28" w:rsidRDefault="00802703" w:rsidP="002B5853">
      <w:pPr>
        <w:pStyle w:val="Date"/>
        <w:tabs>
          <w:tab w:val="left" w:pos="500"/>
          <w:tab w:val="center" w:pos="5256"/>
        </w:tabs>
        <w:jc w:val="center"/>
        <w:rPr>
          <w:rFonts w:ascii="Arial" w:hAnsi="Arial" w:cs="Arial"/>
          <w:b/>
          <w:sz w:val="22"/>
          <w:szCs w:val="22"/>
        </w:rPr>
      </w:pPr>
      <w:r w:rsidRPr="008F4E28">
        <w:rPr>
          <w:rFonts w:ascii="Arial" w:hAnsi="Arial" w:cs="Arial"/>
          <w:b/>
          <w:sz w:val="22"/>
          <w:szCs w:val="22"/>
        </w:rPr>
        <w:t>Tu</w:t>
      </w:r>
      <w:r w:rsidR="00993D56" w:rsidRPr="008F4E28">
        <w:rPr>
          <w:rFonts w:ascii="Arial" w:hAnsi="Arial" w:cs="Arial"/>
          <w:b/>
          <w:sz w:val="22"/>
          <w:szCs w:val="22"/>
        </w:rPr>
        <w:t>esd</w:t>
      </w:r>
      <w:r w:rsidR="00D07A24" w:rsidRPr="008F4E28">
        <w:rPr>
          <w:rFonts w:ascii="Arial" w:hAnsi="Arial" w:cs="Arial"/>
          <w:b/>
          <w:sz w:val="22"/>
          <w:szCs w:val="22"/>
        </w:rPr>
        <w:t xml:space="preserve">ay </w:t>
      </w:r>
      <w:r w:rsidR="002D28ED" w:rsidRPr="008F4E28">
        <w:rPr>
          <w:rFonts w:ascii="Arial" w:hAnsi="Arial" w:cs="Arial"/>
          <w:b/>
          <w:sz w:val="22"/>
          <w:szCs w:val="22"/>
        </w:rPr>
        <w:t>May 24</w:t>
      </w:r>
      <w:r w:rsidR="002303A1" w:rsidRPr="008F4E28">
        <w:rPr>
          <w:rFonts w:ascii="Arial" w:hAnsi="Arial" w:cs="Arial"/>
          <w:b/>
          <w:sz w:val="22"/>
          <w:szCs w:val="22"/>
        </w:rPr>
        <w:t>, 2022</w:t>
      </w:r>
      <w:r w:rsidR="00A31BF5" w:rsidRPr="008F4E28">
        <w:rPr>
          <w:rFonts w:ascii="Arial" w:hAnsi="Arial" w:cs="Arial"/>
          <w:b/>
          <w:sz w:val="22"/>
          <w:szCs w:val="22"/>
        </w:rPr>
        <w:t xml:space="preserve"> </w:t>
      </w:r>
    </w:p>
    <w:p w14:paraId="21297F11" w14:textId="517F4315" w:rsidR="007427BB" w:rsidRPr="008F4E28" w:rsidRDefault="00B12AA2" w:rsidP="007427BB">
      <w:pPr>
        <w:tabs>
          <w:tab w:val="left" w:pos="1980"/>
          <w:tab w:val="left" w:pos="2880"/>
          <w:tab w:val="left" w:pos="4140"/>
          <w:tab w:val="left" w:pos="5940"/>
          <w:tab w:val="left" w:pos="6480"/>
        </w:tabs>
        <w:jc w:val="center"/>
        <w:rPr>
          <w:rFonts w:ascii="Arial" w:hAnsi="Arial" w:cs="Arial"/>
          <w:bCs/>
          <w:color w:val="FF0000"/>
          <w:sz w:val="22"/>
          <w:szCs w:val="22"/>
        </w:rPr>
      </w:pPr>
      <w:r w:rsidRPr="008F4E28">
        <w:rPr>
          <w:rFonts w:ascii="Arial" w:hAnsi="Arial" w:cs="Arial"/>
          <w:bCs/>
          <w:color w:val="FF0000"/>
          <w:sz w:val="22"/>
          <w:szCs w:val="22"/>
        </w:rPr>
        <w:t>VIRTUAL TELEPHONIC MEETING</w:t>
      </w:r>
    </w:p>
    <w:p w14:paraId="15D6439A" w14:textId="77777777" w:rsidR="00B12AA2" w:rsidRDefault="00B12AA2" w:rsidP="00B12AA2">
      <w:pPr>
        <w:rPr>
          <w:bCs/>
          <w:sz w:val="20"/>
          <w:szCs w:val="20"/>
        </w:rPr>
      </w:pPr>
    </w:p>
    <w:p w14:paraId="70FFD0EE" w14:textId="2E2780B3" w:rsidR="000D1046" w:rsidRPr="007C5641" w:rsidRDefault="009B6F6B" w:rsidP="007C5641">
      <w:pPr>
        <w:pStyle w:val="ListParagraph"/>
        <w:numPr>
          <w:ilvl w:val="0"/>
          <w:numId w:val="19"/>
        </w:numPr>
        <w:tabs>
          <w:tab w:val="left" w:pos="540"/>
        </w:tabs>
        <w:rPr>
          <w:rFonts w:ascii="Arial" w:hAnsi="Arial" w:cs="Arial"/>
          <w:bCs/>
          <w:sz w:val="22"/>
          <w:szCs w:val="22"/>
        </w:rPr>
      </w:pPr>
      <w:r w:rsidRPr="007C5641">
        <w:rPr>
          <w:rFonts w:ascii="Arial" w:hAnsi="Arial" w:cs="Arial"/>
          <w:b/>
          <w:sz w:val="22"/>
          <w:szCs w:val="22"/>
        </w:rPr>
        <w:t xml:space="preserve">Call to Order </w:t>
      </w:r>
      <w:r w:rsidR="000D1046" w:rsidRPr="007C5641">
        <w:rPr>
          <w:rFonts w:ascii="Arial" w:hAnsi="Arial" w:cs="Arial"/>
          <w:b/>
          <w:sz w:val="22"/>
          <w:szCs w:val="22"/>
        </w:rPr>
        <w:t xml:space="preserve">at 7:15 p.m. </w:t>
      </w:r>
      <w:r w:rsidRPr="007C5641">
        <w:rPr>
          <w:rFonts w:ascii="Arial" w:hAnsi="Arial" w:cs="Arial"/>
          <w:b/>
          <w:sz w:val="22"/>
          <w:szCs w:val="22"/>
        </w:rPr>
        <w:t>by Len with welcoming remarks. Roll Call</w:t>
      </w:r>
      <w:r w:rsidRPr="007C5641">
        <w:rPr>
          <w:rFonts w:ascii="Arial" w:hAnsi="Arial" w:cs="Arial"/>
          <w:bCs/>
          <w:sz w:val="22"/>
          <w:szCs w:val="22"/>
        </w:rPr>
        <w:t xml:space="preserve"> </w:t>
      </w:r>
      <w:r w:rsidRPr="007C5641">
        <w:rPr>
          <w:rFonts w:ascii="Arial" w:hAnsi="Arial" w:cs="Arial"/>
          <w:b/>
          <w:sz w:val="22"/>
          <w:szCs w:val="22"/>
        </w:rPr>
        <w:t>by Eran Heissler:</w:t>
      </w:r>
      <w:r w:rsidRPr="007C5641">
        <w:rPr>
          <w:rFonts w:ascii="Arial" w:hAnsi="Arial" w:cs="Arial"/>
          <w:bCs/>
          <w:sz w:val="22"/>
          <w:szCs w:val="22"/>
        </w:rPr>
        <w:t xml:space="preserve"> </w:t>
      </w:r>
      <w:r w:rsidRPr="007C5641">
        <w:rPr>
          <w:rFonts w:ascii="Arial" w:hAnsi="Arial" w:cs="Arial"/>
          <w:b/>
          <w:sz w:val="22"/>
          <w:szCs w:val="22"/>
        </w:rPr>
        <w:t>Quorum reached with 1</w:t>
      </w:r>
      <w:r w:rsidR="000D1046" w:rsidRPr="007C5641">
        <w:rPr>
          <w:rFonts w:ascii="Arial" w:hAnsi="Arial" w:cs="Arial"/>
          <w:b/>
          <w:sz w:val="22"/>
          <w:szCs w:val="22"/>
        </w:rPr>
        <w:t>4</w:t>
      </w:r>
      <w:r w:rsidRPr="007C5641">
        <w:rPr>
          <w:rFonts w:ascii="Arial" w:hAnsi="Arial" w:cs="Arial"/>
          <w:b/>
          <w:sz w:val="22"/>
          <w:szCs w:val="22"/>
        </w:rPr>
        <w:t xml:space="preserve"> board members.</w:t>
      </w:r>
      <w:r w:rsidRPr="007C5641">
        <w:rPr>
          <w:rFonts w:ascii="Arial" w:hAnsi="Arial" w:cs="Arial"/>
          <w:bCs/>
          <w:sz w:val="22"/>
          <w:szCs w:val="22"/>
        </w:rPr>
        <w:t xml:space="preserve"> Attending: Christopher Ahuja, </w:t>
      </w:r>
      <w:r w:rsidRPr="007C5641">
        <w:rPr>
          <w:rFonts w:ascii="Arial" w:hAnsi="Arial" w:cs="Arial"/>
          <w:bCs/>
          <w:sz w:val="22"/>
          <w:szCs w:val="22"/>
        </w:rPr>
        <w:t xml:space="preserve">Pam Blattner, </w:t>
      </w:r>
      <w:r w:rsidRPr="007C5641">
        <w:rPr>
          <w:rFonts w:ascii="Arial" w:hAnsi="Arial" w:cs="Arial"/>
          <w:bCs/>
          <w:sz w:val="22"/>
          <w:szCs w:val="22"/>
        </w:rPr>
        <w:t>Matthew Clark, David Garfinkle, Isabel Gerhardt</w:t>
      </w:r>
      <w:r w:rsidRPr="007C5641">
        <w:rPr>
          <w:rFonts w:ascii="Arial" w:hAnsi="Arial" w:cs="Arial"/>
          <w:bCs/>
          <w:sz w:val="22"/>
          <w:szCs w:val="22"/>
        </w:rPr>
        <w:t>,</w:t>
      </w:r>
      <w:r w:rsidRPr="007C5641">
        <w:rPr>
          <w:rFonts w:ascii="Arial" w:hAnsi="Arial" w:cs="Arial"/>
          <w:bCs/>
          <w:sz w:val="22"/>
          <w:szCs w:val="22"/>
        </w:rPr>
        <w:t xml:space="preserve"> Joyce Greene, Eran Heissler, </w:t>
      </w:r>
      <w:r w:rsidR="000D1046" w:rsidRPr="007C5641">
        <w:rPr>
          <w:rFonts w:ascii="Arial" w:hAnsi="Arial" w:cs="Arial"/>
          <w:bCs/>
          <w:sz w:val="22"/>
          <w:szCs w:val="22"/>
        </w:rPr>
        <w:t>Susan Lord</w:t>
      </w:r>
      <w:r w:rsidR="000D1046" w:rsidRPr="007C5641">
        <w:rPr>
          <w:rFonts w:ascii="Arial" w:hAnsi="Arial" w:cs="Arial"/>
          <w:bCs/>
          <w:sz w:val="22"/>
          <w:szCs w:val="22"/>
        </w:rPr>
        <w:t xml:space="preserve">, Iris Polonsky, </w:t>
      </w:r>
      <w:r w:rsidRPr="007C5641">
        <w:rPr>
          <w:rFonts w:ascii="Arial" w:hAnsi="Arial" w:cs="Arial"/>
          <w:bCs/>
          <w:sz w:val="22"/>
          <w:szCs w:val="22"/>
        </w:rPr>
        <w:t xml:space="preserve">Jeff Mausner,  Susan Rogen, Terry Saucier, Len Shaffer, Bob Shmaeff. </w:t>
      </w:r>
      <w:r w:rsidR="00981C7E" w:rsidRPr="007C5641">
        <w:rPr>
          <w:rFonts w:ascii="Arial" w:hAnsi="Arial" w:cs="Arial"/>
          <w:bCs/>
          <w:sz w:val="22"/>
          <w:szCs w:val="22"/>
        </w:rPr>
        <w:t>Michon Rickman</w:t>
      </w:r>
      <w:r w:rsidR="00981C7E" w:rsidRPr="007C5641">
        <w:rPr>
          <w:rFonts w:ascii="Arial" w:hAnsi="Arial" w:cs="Arial"/>
          <w:bCs/>
          <w:sz w:val="22"/>
          <w:szCs w:val="22"/>
        </w:rPr>
        <w:t xml:space="preserve"> arrived at 8:45 p.m. </w:t>
      </w:r>
      <w:r w:rsidRPr="007C5641">
        <w:rPr>
          <w:rFonts w:ascii="Arial" w:hAnsi="Arial" w:cs="Arial"/>
          <w:b/>
          <w:sz w:val="22"/>
          <w:szCs w:val="22"/>
        </w:rPr>
        <w:t>Absent:</w:t>
      </w:r>
      <w:r w:rsidRPr="007C5641">
        <w:rPr>
          <w:rFonts w:ascii="Arial" w:hAnsi="Arial" w:cs="Arial"/>
          <w:bCs/>
          <w:sz w:val="22"/>
          <w:szCs w:val="22"/>
        </w:rPr>
        <w:t xml:space="preserve"> Devon Cromwell, Barry Edelman, Harvey Goldberg, Max Flehinger, Daniel Gruen and</w:t>
      </w:r>
      <w:r w:rsidR="000D1046" w:rsidRPr="007C5641">
        <w:rPr>
          <w:rFonts w:ascii="Arial" w:hAnsi="Arial" w:cs="Arial"/>
          <w:bCs/>
          <w:sz w:val="22"/>
          <w:szCs w:val="22"/>
        </w:rPr>
        <w:t xml:space="preserve"> </w:t>
      </w:r>
      <w:r w:rsidR="000D1046" w:rsidRPr="007C5641">
        <w:rPr>
          <w:rFonts w:ascii="Arial" w:hAnsi="Arial" w:cs="Arial"/>
          <w:bCs/>
          <w:sz w:val="22"/>
          <w:szCs w:val="22"/>
        </w:rPr>
        <w:t>Esther Wieder</w:t>
      </w:r>
      <w:r w:rsidRPr="007C5641">
        <w:rPr>
          <w:rFonts w:ascii="Arial" w:hAnsi="Arial" w:cs="Arial"/>
          <w:bCs/>
          <w:sz w:val="22"/>
          <w:szCs w:val="22"/>
        </w:rPr>
        <w:t xml:space="preserve">. </w:t>
      </w:r>
      <w:r w:rsidR="005B66B4" w:rsidRPr="007C5641">
        <w:rPr>
          <w:rFonts w:ascii="Arial" w:hAnsi="Arial" w:cs="Arial"/>
          <w:bCs/>
          <w:sz w:val="22"/>
          <w:szCs w:val="22"/>
        </w:rPr>
        <w:t>It was suggested that there be a moment of silence for the 1</w:t>
      </w:r>
      <w:r w:rsidR="00185021">
        <w:rPr>
          <w:rFonts w:ascii="Arial" w:hAnsi="Arial" w:cs="Arial"/>
          <w:bCs/>
          <w:sz w:val="22"/>
          <w:szCs w:val="22"/>
        </w:rPr>
        <w:t>9</w:t>
      </w:r>
      <w:r w:rsidR="005B66B4" w:rsidRPr="007C5641">
        <w:rPr>
          <w:rFonts w:ascii="Arial" w:hAnsi="Arial" w:cs="Arial"/>
          <w:bCs/>
          <w:sz w:val="22"/>
          <w:szCs w:val="22"/>
        </w:rPr>
        <w:t xml:space="preserve"> children and two teachers who were shot and killed at a Texas elementary school.</w:t>
      </w:r>
    </w:p>
    <w:p w14:paraId="66BCC075" w14:textId="77777777" w:rsidR="000D1046" w:rsidRDefault="000D1046" w:rsidP="000D1046">
      <w:pPr>
        <w:pStyle w:val="ListParagraph"/>
        <w:tabs>
          <w:tab w:val="left" w:pos="540"/>
        </w:tabs>
        <w:ind w:left="60"/>
        <w:rPr>
          <w:rFonts w:ascii="Arial" w:hAnsi="Arial" w:cs="Arial"/>
          <w:bCs/>
          <w:sz w:val="22"/>
          <w:szCs w:val="22"/>
        </w:rPr>
      </w:pPr>
    </w:p>
    <w:p w14:paraId="4B910F46" w14:textId="0FB0141A" w:rsidR="000D1046" w:rsidRPr="007C5641" w:rsidRDefault="000D1046" w:rsidP="007C5641">
      <w:pPr>
        <w:pStyle w:val="ListParagraph"/>
        <w:numPr>
          <w:ilvl w:val="0"/>
          <w:numId w:val="19"/>
        </w:numPr>
        <w:tabs>
          <w:tab w:val="left" w:pos="540"/>
        </w:tabs>
        <w:rPr>
          <w:rFonts w:ascii="Arial" w:hAnsi="Arial" w:cs="Arial"/>
          <w:bCs/>
          <w:sz w:val="22"/>
          <w:szCs w:val="22"/>
        </w:rPr>
      </w:pPr>
      <w:r w:rsidRPr="007C5641">
        <w:rPr>
          <w:rFonts w:ascii="Arial" w:hAnsi="Arial" w:cs="Arial"/>
          <w:b/>
          <w:sz w:val="22"/>
          <w:szCs w:val="22"/>
        </w:rPr>
        <w:t>Remarks by representatives of public officials:</w:t>
      </w:r>
      <w:r w:rsidRPr="007C5641">
        <w:rPr>
          <w:rFonts w:ascii="Arial" w:hAnsi="Arial" w:cs="Arial"/>
          <w:bCs/>
          <w:sz w:val="22"/>
          <w:szCs w:val="22"/>
        </w:rPr>
        <w:t xml:space="preserve"> </w:t>
      </w:r>
    </w:p>
    <w:p w14:paraId="679C93E9" w14:textId="684F0D71" w:rsidR="007C5641" w:rsidRPr="007C5641" w:rsidRDefault="000D1046" w:rsidP="007C5641">
      <w:pPr>
        <w:pStyle w:val="ListParagraph"/>
        <w:tabs>
          <w:tab w:val="left" w:pos="450"/>
          <w:tab w:val="left" w:pos="720"/>
          <w:tab w:val="left" w:pos="810"/>
        </w:tabs>
        <w:rPr>
          <w:rFonts w:ascii="Arial" w:hAnsi="Arial" w:cs="Arial"/>
          <w:bCs/>
          <w:sz w:val="22"/>
          <w:szCs w:val="22"/>
        </w:rPr>
      </w:pPr>
      <w:r w:rsidRPr="007C5641">
        <w:rPr>
          <w:rFonts w:ascii="Arial" w:hAnsi="Arial" w:cs="Arial"/>
          <w:b/>
          <w:sz w:val="22"/>
          <w:szCs w:val="22"/>
        </w:rPr>
        <w:t>Blake Clayton of Supv. Sheila Kuehl’s office</w:t>
      </w:r>
      <w:r w:rsidRPr="007C5641">
        <w:rPr>
          <w:rFonts w:ascii="Arial" w:hAnsi="Arial" w:cs="Arial"/>
          <w:bCs/>
          <w:sz w:val="22"/>
          <w:szCs w:val="22"/>
        </w:rPr>
        <w:t xml:space="preserve">, </w:t>
      </w:r>
      <w:r w:rsidR="007D6538">
        <w:rPr>
          <w:rFonts w:ascii="Arial" w:hAnsi="Arial" w:cs="Arial"/>
          <w:bCs/>
          <w:sz w:val="22"/>
          <w:szCs w:val="22"/>
        </w:rPr>
        <w:t>told t</w:t>
      </w:r>
      <w:r w:rsidRPr="007C5641">
        <w:rPr>
          <w:rFonts w:ascii="Arial" w:hAnsi="Arial" w:cs="Arial"/>
          <w:bCs/>
          <w:sz w:val="22"/>
          <w:szCs w:val="22"/>
        </w:rPr>
        <w:t>he board of four voting centers in Tarzana. Regarding the shelter in place order, rising Covid cases may soon require a new mandate for masking.</w:t>
      </w:r>
    </w:p>
    <w:p w14:paraId="35ED78D8" w14:textId="77777777" w:rsidR="007C5641" w:rsidRPr="007C5641" w:rsidRDefault="007C5641" w:rsidP="007C5641">
      <w:pPr>
        <w:tabs>
          <w:tab w:val="left" w:pos="450"/>
          <w:tab w:val="left" w:pos="720"/>
          <w:tab w:val="left" w:pos="810"/>
        </w:tabs>
        <w:rPr>
          <w:rFonts w:ascii="Arial" w:hAnsi="Arial" w:cs="Arial"/>
          <w:bCs/>
          <w:sz w:val="22"/>
          <w:szCs w:val="22"/>
        </w:rPr>
      </w:pPr>
    </w:p>
    <w:p w14:paraId="42530046" w14:textId="32AEECF4" w:rsidR="008920AA" w:rsidRPr="007C5641" w:rsidRDefault="008920AA" w:rsidP="007C5641">
      <w:pPr>
        <w:pStyle w:val="ListParagraph"/>
        <w:numPr>
          <w:ilvl w:val="0"/>
          <w:numId w:val="19"/>
        </w:numPr>
        <w:tabs>
          <w:tab w:val="left" w:pos="450"/>
          <w:tab w:val="left" w:pos="720"/>
          <w:tab w:val="left" w:pos="810"/>
        </w:tabs>
        <w:rPr>
          <w:rFonts w:ascii="Arial" w:hAnsi="Arial" w:cs="Arial"/>
          <w:bCs/>
          <w:sz w:val="22"/>
          <w:szCs w:val="22"/>
        </w:rPr>
      </w:pPr>
      <w:r w:rsidRPr="007C5641">
        <w:rPr>
          <w:rFonts w:ascii="Arial" w:hAnsi="Arial" w:cs="Arial"/>
          <w:b/>
          <w:sz w:val="22"/>
          <w:szCs w:val="22"/>
        </w:rPr>
        <w:t>Presentation:</w:t>
      </w:r>
      <w:r w:rsidRPr="007C5641">
        <w:rPr>
          <w:rFonts w:ascii="Arial" w:hAnsi="Arial" w:cs="Arial"/>
          <w:bCs/>
          <w:sz w:val="22"/>
          <w:szCs w:val="22"/>
        </w:rPr>
        <w:t xml:space="preserve"> </w:t>
      </w:r>
      <w:r w:rsidRPr="007C5641">
        <w:rPr>
          <w:rFonts w:ascii="Arial" w:hAnsi="Arial" w:cs="Arial"/>
          <w:b/>
          <w:sz w:val="22"/>
          <w:szCs w:val="22"/>
        </w:rPr>
        <w:t>Southern California Gas Co Pipeline Safety Enhancement Project – Lindley Ave south of Killion</w:t>
      </w:r>
      <w:r w:rsidR="001A0F82" w:rsidRPr="007C5641">
        <w:rPr>
          <w:rFonts w:ascii="Arial" w:hAnsi="Arial" w:cs="Arial"/>
          <w:b/>
          <w:sz w:val="22"/>
          <w:szCs w:val="22"/>
        </w:rPr>
        <w:t>.</w:t>
      </w:r>
      <w:r w:rsidR="001A0F82" w:rsidRPr="007C5641">
        <w:rPr>
          <w:rFonts w:ascii="Arial" w:hAnsi="Arial" w:cs="Arial"/>
          <w:bCs/>
          <w:sz w:val="22"/>
          <w:szCs w:val="22"/>
        </w:rPr>
        <w:t xml:space="preserve"> Ben Steinberger from So Cal Gas. Joining him was </w:t>
      </w:r>
      <w:r w:rsidR="001A0F82" w:rsidRPr="007C5641">
        <w:rPr>
          <w:rFonts w:ascii="Arial" w:hAnsi="Arial" w:cs="Arial"/>
          <w:bCs/>
          <w:sz w:val="22"/>
          <w:szCs w:val="22"/>
          <w:highlight w:val="yellow"/>
        </w:rPr>
        <w:t>Chris</w:t>
      </w:r>
      <w:r w:rsidR="007C5641" w:rsidRPr="007C5641">
        <w:rPr>
          <w:rFonts w:ascii="Arial" w:hAnsi="Arial" w:cs="Arial"/>
          <w:bCs/>
          <w:sz w:val="22"/>
          <w:szCs w:val="22"/>
        </w:rPr>
        <w:t xml:space="preserve"> </w:t>
      </w:r>
      <w:r w:rsidR="007C5641" w:rsidRPr="007C5641">
        <w:rPr>
          <w:rFonts w:ascii="Arial" w:hAnsi="Arial" w:cs="Arial"/>
          <w:bCs/>
          <w:sz w:val="22"/>
          <w:szCs w:val="22"/>
          <w:highlight w:val="yellow"/>
        </w:rPr>
        <w:t>(not sure if this is his name)</w:t>
      </w:r>
      <w:r w:rsidR="001A0F82" w:rsidRPr="007C5641">
        <w:rPr>
          <w:rFonts w:ascii="Arial" w:hAnsi="Arial" w:cs="Arial"/>
          <w:bCs/>
          <w:sz w:val="22"/>
          <w:szCs w:val="22"/>
        </w:rPr>
        <w:t xml:space="preserve"> Corbett. Ben explained this project</w:t>
      </w:r>
      <w:r w:rsidR="007D6538">
        <w:rPr>
          <w:rFonts w:ascii="Arial" w:hAnsi="Arial" w:cs="Arial"/>
          <w:bCs/>
          <w:sz w:val="22"/>
          <w:szCs w:val="22"/>
        </w:rPr>
        <w:t>,</w:t>
      </w:r>
      <w:r w:rsidR="001A0F82" w:rsidRPr="007C5641">
        <w:rPr>
          <w:rFonts w:ascii="Arial" w:hAnsi="Arial" w:cs="Arial"/>
          <w:bCs/>
          <w:sz w:val="22"/>
          <w:szCs w:val="22"/>
        </w:rPr>
        <w:t xml:space="preserve"> </w:t>
      </w:r>
      <w:r w:rsidR="00F17A44" w:rsidRPr="007C5641">
        <w:rPr>
          <w:rFonts w:ascii="Arial" w:hAnsi="Arial" w:cs="Arial"/>
          <w:bCs/>
          <w:sz w:val="22"/>
          <w:szCs w:val="22"/>
        </w:rPr>
        <w:t>scheduled to start in July</w:t>
      </w:r>
      <w:r w:rsidR="007D6538">
        <w:rPr>
          <w:rFonts w:ascii="Arial" w:hAnsi="Arial" w:cs="Arial"/>
          <w:bCs/>
          <w:sz w:val="22"/>
          <w:szCs w:val="22"/>
        </w:rPr>
        <w:t>,</w:t>
      </w:r>
      <w:r w:rsidR="00F17A44" w:rsidRPr="007C5641">
        <w:rPr>
          <w:rFonts w:ascii="Arial" w:hAnsi="Arial" w:cs="Arial"/>
          <w:bCs/>
          <w:sz w:val="22"/>
          <w:szCs w:val="22"/>
        </w:rPr>
        <w:t xml:space="preserve"> which will replace, upgrade and retrofit hundreds of mainline val</w:t>
      </w:r>
      <w:r w:rsidR="007D6538">
        <w:rPr>
          <w:rFonts w:ascii="Arial" w:hAnsi="Arial" w:cs="Arial"/>
          <w:bCs/>
          <w:sz w:val="22"/>
          <w:szCs w:val="22"/>
        </w:rPr>
        <w:t>v</w:t>
      </w:r>
      <w:r w:rsidR="00F17A44" w:rsidRPr="007C5641">
        <w:rPr>
          <w:rFonts w:ascii="Arial" w:hAnsi="Arial" w:cs="Arial"/>
          <w:bCs/>
          <w:sz w:val="22"/>
          <w:szCs w:val="22"/>
        </w:rPr>
        <w:t>es in the system with remote operational capabilities and automatic shutoff capabilities. In t</w:t>
      </w:r>
      <w:r w:rsidR="007D6538">
        <w:rPr>
          <w:rFonts w:ascii="Arial" w:hAnsi="Arial" w:cs="Arial"/>
          <w:bCs/>
          <w:sz w:val="22"/>
          <w:szCs w:val="22"/>
        </w:rPr>
        <w:t xml:space="preserve">he event </w:t>
      </w:r>
      <w:r w:rsidR="00F17A44" w:rsidRPr="007C5641">
        <w:rPr>
          <w:rFonts w:ascii="Arial" w:hAnsi="Arial" w:cs="Arial"/>
          <w:bCs/>
          <w:sz w:val="22"/>
          <w:szCs w:val="22"/>
        </w:rPr>
        <w:t xml:space="preserve">of an emergency or rupture, they would automatically close themselves. </w:t>
      </w:r>
    </w:p>
    <w:p w14:paraId="0A828B5D" w14:textId="77777777" w:rsidR="001A0F82" w:rsidRPr="00AA49C0" w:rsidRDefault="001A0F82" w:rsidP="001A0F82">
      <w:pPr>
        <w:pStyle w:val="ListParagraph"/>
        <w:tabs>
          <w:tab w:val="left" w:pos="450"/>
          <w:tab w:val="left" w:pos="720"/>
          <w:tab w:val="left" w:pos="810"/>
        </w:tabs>
        <w:ind w:left="570"/>
        <w:rPr>
          <w:rFonts w:ascii="Arial" w:hAnsi="Arial" w:cs="Arial"/>
          <w:bCs/>
          <w:sz w:val="22"/>
          <w:szCs w:val="22"/>
        </w:rPr>
      </w:pPr>
    </w:p>
    <w:p w14:paraId="52752931" w14:textId="77777777" w:rsidR="0015697F" w:rsidRPr="00AA49C0" w:rsidRDefault="008920AA" w:rsidP="004F43F2">
      <w:pPr>
        <w:ind w:left="630" w:hanging="540"/>
        <w:rPr>
          <w:rFonts w:ascii="Arial" w:hAnsi="Arial" w:cs="Arial"/>
          <w:bCs/>
          <w:sz w:val="22"/>
          <w:szCs w:val="22"/>
        </w:rPr>
      </w:pPr>
      <w:r w:rsidRPr="00AA49C0">
        <w:rPr>
          <w:rFonts w:ascii="Arial" w:hAnsi="Arial" w:cs="Arial"/>
          <w:b/>
          <w:sz w:val="22"/>
          <w:szCs w:val="22"/>
        </w:rPr>
        <w:t>4</w:t>
      </w:r>
      <w:r w:rsidR="00202A54" w:rsidRPr="00AA49C0">
        <w:rPr>
          <w:rFonts w:ascii="Arial" w:hAnsi="Arial" w:cs="Arial"/>
          <w:b/>
          <w:sz w:val="22"/>
          <w:szCs w:val="22"/>
        </w:rPr>
        <w:t>.</w:t>
      </w:r>
      <w:r w:rsidR="00C4746E" w:rsidRPr="00AA49C0">
        <w:rPr>
          <w:rFonts w:ascii="Arial" w:hAnsi="Arial" w:cs="Arial"/>
          <w:bCs/>
          <w:sz w:val="22"/>
          <w:szCs w:val="22"/>
        </w:rPr>
        <w:t xml:space="preserve">   </w:t>
      </w:r>
      <w:r w:rsidRPr="00AA49C0">
        <w:rPr>
          <w:rFonts w:ascii="Arial" w:hAnsi="Arial" w:cs="Arial"/>
          <w:bCs/>
          <w:sz w:val="22"/>
          <w:szCs w:val="22"/>
        </w:rPr>
        <w:tab/>
      </w:r>
      <w:r w:rsidR="00CA0142" w:rsidRPr="00AA49C0">
        <w:rPr>
          <w:rFonts w:ascii="Arial" w:hAnsi="Arial" w:cs="Arial"/>
          <w:b/>
          <w:sz w:val="22"/>
          <w:szCs w:val="22"/>
        </w:rPr>
        <w:t>Public Comments</w:t>
      </w:r>
      <w:r w:rsidR="007C5641" w:rsidRPr="00AA49C0">
        <w:rPr>
          <w:rFonts w:ascii="Arial" w:hAnsi="Arial" w:cs="Arial"/>
          <w:bCs/>
          <w:sz w:val="22"/>
          <w:szCs w:val="22"/>
        </w:rPr>
        <w:t>:</w:t>
      </w:r>
      <w:r w:rsidR="00262D54" w:rsidRPr="00AA49C0">
        <w:rPr>
          <w:rFonts w:ascii="Arial" w:hAnsi="Arial" w:cs="Arial"/>
          <w:bCs/>
          <w:sz w:val="22"/>
          <w:szCs w:val="22"/>
        </w:rPr>
        <w:t xml:space="preserve"> </w:t>
      </w:r>
    </w:p>
    <w:p w14:paraId="33782322" w14:textId="0A1A818F" w:rsidR="007C5641" w:rsidRPr="00AA49C0" w:rsidRDefault="00262D54" w:rsidP="0040313C">
      <w:pPr>
        <w:ind w:left="630"/>
        <w:rPr>
          <w:rFonts w:ascii="Arial" w:hAnsi="Arial" w:cs="Arial"/>
          <w:bCs/>
          <w:sz w:val="22"/>
          <w:szCs w:val="22"/>
        </w:rPr>
      </w:pPr>
      <w:r w:rsidRPr="00AA49C0">
        <w:rPr>
          <w:rFonts w:ascii="Arial" w:hAnsi="Arial" w:cs="Arial"/>
          <w:bCs/>
          <w:sz w:val="22"/>
          <w:szCs w:val="22"/>
        </w:rPr>
        <w:t xml:space="preserve">Michelle, a volunteer from the West Valley Animal Shelter, said </w:t>
      </w:r>
      <w:r w:rsidR="0040313C">
        <w:rPr>
          <w:rFonts w:ascii="Arial" w:hAnsi="Arial" w:cs="Arial"/>
          <w:bCs/>
          <w:sz w:val="22"/>
          <w:szCs w:val="22"/>
        </w:rPr>
        <w:t xml:space="preserve">department </w:t>
      </w:r>
      <w:r w:rsidRPr="00AA49C0">
        <w:rPr>
          <w:rFonts w:ascii="Arial" w:hAnsi="Arial" w:cs="Arial"/>
          <w:bCs/>
          <w:sz w:val="22"/>
          <w:szCs w:val="22"/>
        </w:rPr>
        <w:t>officials are using trust fund money to pay for their Zoom subscription, rather than putting it to the betterment of the animals.</w:t>
      </w:r>
    </w:p>
    <w:p w14:paraId="766456F4" w14:textId="723801D8" w:rsidR="0015697F" w:rsidRPr="00AA49C0" w:rsidRDefault="0015697F" w:rsidP="0040313C">
      <w:pPr>
        <w:ind w:left="630"/>
        <w:rPr>
          <w:rFonts w:ascii="Arial" w:hAnsi="Arial" w:cs="Arial"/>
          <w:bCs/>
          <w:sz w:val="22"/>
          <w:szCs w:val="22"/>
        </w:rPr>
      </w:pPr>
      <w:r w:rsidRPr="00AA49C0">
        <w:rPr>
          <w:rFonts w:ascii="Arial" w:hAnsi="Arial" w:cs="Arial"/>
          <w:bCs/>
          <w:sz w:val="22"/>
          <w:szCs w:val="22"/>
        </w:rPr>
        <w:t>Sylvia Lopez, parent at Portola Middle School, asked TNC to fund items that were previously presented to the Budget Committee</w:t>
      </w:r>
      <w:r w:rsidR="0040313C">
        <w:rPr>
          <w:rFonts w:ascii="Arial" w:hAnsi="Arial" w:cs="Arial"/>
          <w:bCs/>
          <w:sz w:val="22"/>
          <w:szCs w:val="22"/>
        </w:rPr>
        <w:t xml:space="preserve"> benefitting students</w:t>
      </w:r>
      <w:r w:rsidRPr="00AA49C0">
        <w:rPr>
          <w:rFonts w:ascii="Arial" w:hAnsi="Arial" w:cs="Arial"/>
          <w:bCs/>
          <w:sz w:val="22"/>
          <w:szCs w:val="22"/>
        </w:rPr>
        <w:t xml:space="preserve">. </w:t>
      </w:r>
    </w:p>
    <w:p w14:paraId="2EBD6DC2" w14:textId="2A84EB18" w:rsidR="0015697F" w:rsidRPr="00AA49C0" w:rsidRDefault="0015697F" w:rsidP="0040313C">
      <w:pPr>
        <w:ind w:left="630"/>
        <w:rPr>
          <w:rFonts w:ascii="Arial" w:hAnsi="Arial" w:cs="Arial"/>
          <w:bCs/>
          <w:sz w:val="22"/>
          <w:szCs w:val="22"/>
        </w:rPr>
      </w:pPr>
      <w:r w:rsidRPr="00AA49C0">
        <w:rPr>
          <w:rFonts w:ascii="Arial" w:hAnsi="Arial" w:cs="Arial"/>
          <w:bCs/>
          <w:sz w:val="22"/>
          <w:szCs w:val="22"/>
          <w:highlight w:val="yellow"/>
        </w:rPr>
        <w:t>____</w:t>
      </w:r>
      <w:r w:rsidRPr="00AA49C0">
        <w:rPr>
          <w:rFonts w:ascii="Arial" w:hAnsi="Arial" w:cs="Arial"/>
          <w:bCs/>
          <w:sz w:val="22"/>
          <w:szCs w:val="22"/>
        </w:rPr>
        <w:t xml:space="preserve"> Lopez, student at Portola’s Journalism Club</w:t>
      </w:r>
      <w:r w:rsidR="00AA49C0" w:rsidRPr="00AA49C0">
        <w:rPr>
          <w:rFonts w:ascii="Arial" w:hAnsi="Arial" w:cs="Arial"/>
          <w:bCs/>
          <w:sz w:val="22"/>
          <w:szCs w:val="22"/>
        </w:rPr>
        <w:t>, asked the board how the students could succeed without the necessary items that they need to work?</w:t>
      </w:r>
    </w:p>
    <w:p w14:paraId="0988B89F" w14:textId="7B8C532E" w:rsidR="0025622C" w:rsidRPr="00AA49C0" w:rsidRDefault="0025622C" w:rsidP="004F43F2">
      <w:pPr>
        <w:ind w:left="630" w:hanging="540"/>
        <w:rPr>
          <w:rFonts w:ascii="Arial" w:hAnsi="Arial" w:cs="Arial"/>
          <w:bCs/>
          <w:sz w:val="22"/>
          <w:szCs w:val="22"/>
        </w:rPr>
      </w:pPr>
    </w:p>
    <w:p w14:paraId="6EC02229" w14:textId="114EA669" w:rsidR="004415DE" w:rsidRPr="00AA49C0" w:rsidRDefault="00862167" w:rsidP="0063455E">
      <w:pPr>
        <w:tabs>
          <w:tab w:val="left" w:pos="450"/>
          <w:tab w:val="left" w:pos="630"/>
        </w:tabs>
        <w:ind w:left="630" w:hanging="540"/>
        <w:rPr>
          <w:rFonts w:ascii="Arial" w:hAnsi="Arial" w:cs="Arial"/>
          <w:bCs/>
          <w:sz w:val="22"/>
          <w:szCs w:val="22"/>
        </w:rPr>
      </w:pPr>
      <w:r w:rsidRPr="00AA49C0">
        <w:rPr>
          <w:rFonts w:ascii="Arial" w:hAnsi="Arial" w:cs="Arial"/>
          <w:b/>
          <w:sz w:val="22"/>
          <w:szCs w:val="22"/>
          <w:lang w:val="fr-FR"/>
        </w:rPr>
        <w:t>5</w:t>
      </w:r>
      <w:r w:rsidR="004415DE" w:rsidRPr="00AA49C0">
        <w:rPr>
          <w:rFonts w:ascii="Arial" w:hAnsi="Arial" w:cs="Arial"/>
          <w:b/>
          <w:sz w:val="22"/>
          <w:szCs w:val="22"/>
          <w:lang w:val="fr-FR"/>
        </w:rPr>
        <w:t>.</w:t>
      </w:r>
      <w:r w:rsidR="004415DE" w:rsidRPr="00AA49C0">
        <w:rPr>
          <w:rFonts w:ascii="Arial" w:hAnsi="Arial" w:cs="Arial"/>
          <w:bCs/>
          <w:sz w:val="22"/>
          <w:szCs w:val="22"/>
          <w:lang w:val="fr-FR"/>
        </w:rPr>
        <w:tab/>
      </w:r>
      <w:r w:rsidR="004415DE" w:rsidRPr="00AA49C0">
        <w:rPr>
          <w:rFonts w:ascii="Arial" w:hAnsi="Arial" w:cs="Arial"/>
          <w:bCs/>
          <w:sz w:val="22"/>
          <w:szCs w:val="22"/>
          <w:lang w:val="fr-FR"/>
        </w:rPr>
        <w:tab/>
      </w:r>
      <w:r w:rsidR="004415DE" w:rsidRPr="00AA49C0">
        <w:rPr>
          <w:rFonts w:ascii="Arial" w:hAnsi="Arial" w:cs="Arial"/>
          <w:b/>
          <w:sz w:val="22"/>
          <w:szCs w:val="22"/>
        </w:rPr>
        <w:t xml:space="preserve">Budget Advocate/Representative </w:t>
      </w:r>
      <w:r w:rsidR="00ED663E" w:rsidRPr="00AA49C0">
        <w:rPr>
          <w:rFonts w:ascii="Arial" w:hAnsi="Arial" w:cs="Arial"/>
          <w:b/>
          <w:sz w:val="22"/>
          <w:szCs w:val="22"/>
        </w:rPr>
        <w:t>Report :</w:t>
      </w:r>
      <w:r w:rsidR="00AA49C0" w:rsidRPr="00AA49C0">
        <w:rPr>
          <w:rFonts w:ascii="Arial" w:hAnsi="Arial" w:cs="Arial"/>
          <w:bCs/>
          <w:sz w:val="22"/>
          <w:szCs w:val="22"/>
        </w:rPr>
        <w:t xml:space="preserve"> Jeff Mausner asked Len to </w:t>
      </w:r>
      <w:r w:rsidR="0040313C">
        <w:rPr>
          <w:rFonts w:ascii="Arial" w:hAnsi="Arial" w:cs="Arial"/>
          <w:bCs/>
          <w:sz w:val="22"/>
          <w:szCs w:val="22"/>
        </w:rPr>
        <w:t>appoint</w:t>
      </w:r>
      <w:r w:rsidR="00AA49C0" w:rsidRPr="00AA49C0">
        <w:rPr>
          <w:rFonts w:ascii="Arial" w:hAnsi="Arial" w:cs="Arial"/>
          <w:bCs/>
          <w:sz w:val="22"/>
          <w:szCs w:val="22"/>
        </w:rPr>
        <w:t xml:space="preserve"> a 3</w:t>
      </w:r>
      <w:r w:rsidR="00AA49C0" w:rsidRPr="00AA49C0">
        <w:rPr>
          <w:rFonts w:ascii="Arial" w:hAnsi="Arial" w:cs="Arial"/>
          <w:bCs/>
          <w:sz w:val="22"/>
          <w:szCs w:val="22"/>
          <w:vertAlign w:val="superscript"/>
        </w:rPr>
        <w:t>rd</w:t>
      </w:r>
      <w:r w:rsidR="00AA49C0" w:rsidRPr="00AA49C0">
        <w:rPr>
          <w:rFonts w:ascii="Arial" w:hAnsi="Arial" w:cs="Arial"/>
          <w:bCs/>
          <w:sz w:val="22"/>
          <w:szCs w:val="22"/>
        </w:rPr>
        <w:t xml:space="preserve"> Budget Rep for the upcoming May meeting. Jeff added that every issue in the city is dependent on </w:t>
      </w:r>
      <w:r w:rsidR="0040313C">
        <w:rPr>
          <w:rFonts w:ascii="Arial" w:hAnsi="Arial" w:cs="Arial"/>
          <w:bCs/>
          <w:sz w:val="22"/>
          <w:szCs w:val="22"/>
        </w:rPr>
        <w:t>that department’s</w:t>
      </w:r>
      <w:r w:rsidR="00AA49C0" w:rsidRPr="00AA49C0">
        <w:rPr>
          <w:rFonts w:ascii="Arial" w:hAnsi="Arial" w:cs="Arial"/>
          <w:bCs/>
          <w:sz w:val="22"/>
          <w:szCs w:val="22"/>
        </w:rPr>
        <w:t xml:space="preserve"> budget.</w:t>
      </w:r>
      <w:r w:rsidR="00AA49C0">
        <w:rPr>
          <w:rFonts w:ascii="Arial" w:hAnsi="Arial" w:cs="Arial"/>
          <w:bCs/>
          <w:sz w:val="22"/>
          <w:szCs w:val="22"/>
        </w:rPr>
        <w:t xml:space="preserve"> </w:t>
      </w:r>
      <w:r w:rsidR="0040313C">
        <w:rPr>
          <w:rFonts w:ascii="Arial" w:hAnsi="Arial" w:cs="Arial"/>
          <w:bCs/>
          <w:sz w:val="22"/>
          <w:szCs w:val="22"/>
        </w:rPr>
        <w:t>Budget advocates meet</w:t>
      </w:r>
      <w:r w:rsidR="00AA49C0">
        <w:rPr>
          <w:rFonts w:ascii="Arial" w:hAnsi="Arial" w:cs="Arial"/>
          <w:bCs/>
          <w:sz w:val="22"/>
          <w:szCs w:val="22"/>
        </w:rPr>
        <w:t xml:space="preserve"> twice a month</w:t>
      </w:r>
      <w:r w:rsidR="0040313C">
        <w:rPr>
          <w:rFonts w:ascii="Arial" w:hAnsi="Arial" w:cs="Arial"/>
          <w:bCs/>
          <w:sz w:val="22"/>
          <w:szCs w:val="22"/>
        </w:rPr>
        <w:t>, currently on Zoom</w:t>
      </w:r>
      <w:r w:rsidR="00AA49C0">
        <w:rPr>
          <w:rFonts w:ascii="Arial" w:hAnsi="Arial" w:cs="Arial"/>
          <w:bCs/>
          <w:sz w:val="22"/>
          <w:szCs w:val="22"/>
        </w:rPr>
        <w:t>.</w:t>
      </w:r>
    </w:p>
    <w:p w14:paraId="3C3EAE62" w14:textId="77777777" w:rsidR="00AA49C0" w:rsidRPr="00AA49C0" w:rsidRDefault="00AA49C0" w:rsidP="0063455E">
      <w:pPr>
        <w:tabs>
          <w:tab w:val="left" w:pos="450"/>
          <w:tab w:val="left" w:pos="630"/>
        </w:tabs>
        <w:ind w:left="630" w:hanging="540"/>
        <w:rPr>
          <w:rFonts w:ascii="Arial" w:hAnsi="Arial" w:cs="Arial"/>
          <w:bCs/>
          <w:sz w:val="22"/>
          <w:szCs w:val="22"/>
        </w:rPr>
      </w:pPr>
    </w:p>
    <w:p w14:paraId="4D6C28EB" w14:textId="6666DA5B" w:rsidR="00A05FF1" w:rsidRPr="00AA49C0" w:rsidRDefault="00862167" w:rsidP="00D35787">
      <w:pPr>
        <w:tabs>
          <w:tab w:val="left" w:pos="630"/>
          <w:tab w:val="left" w:pos="720"/>
          <w:tab w:val="left" w:pos="810"/>
        </w:tabs>
        <w:ind w:left="90"/>
        <w:rPr>
          <w:rFonts w:ascii="Arial" w:hAnsi="Arial" w:cs="Arial"/>
          <w:bCs/>
          <w:sz w:val="22"/>
          <w:szCs w:val="22"/>
        </w:rPr>
      </w:pPr>
      <w:r w:rsidRPr="00AA49C0">
        <w:rPr>
          <w:rFonts w:ascii="Arial" w:hAnsi="Arial" w:cs="Arial"/>
          <w:b/>
          <w:sz w:val="22"/>
          <w:szCs w:val="22"/>
        </w:rPr>
        <w:t>6</w:t>
      </w:r>
      <w:r w:rsidR="004415DE" w:rsidRPr="00AA49C0">
        <w:rPr>
          <w:rFonts w:ascii="Arial" w:hAnsi="Arial" w:cs="Arial"/>
          <w:b/>
          <w:sz w:val="22"/>
          <w:szCs w:val="22"/>
        </w:rPr>
        <w:t>.</w:t>
      </w:r>
      <w:r w:rsidR="004415DE" w:rsidRPr="00AA49C0">
        <w:rPr>
          <w:rFonts w:ascii="Arial" w:hAnsi="Arial" w:cs="Arial"/>
          <w:b/>
          <w:sz w:val="22"/>
          <w:szCs w:val="22"/>
        </w:rPr>
        <w:tab/>
        <w:t>Executive Secretary’s Report</w:t>
      </w:r>
      <w:r w:rsidR="00AA49C0" w:rsidRPr="00AA49C0">
        <w:rPr>
          <w:rFonts w:ascii="Arial" w:hAnsi="Arial" w:cs="Arial"/>
          <w:bCs/>
          <w:sz w:val="22"/>
          <w:szCs w:val="22"/>
        </w:rPr>
        <w:t xml:space="preserve"> – Len announced that only one board member has 5 absences. </w:t>
      </w:r>
    </w:p>
    <w:p w14:paraId="12D3CE98" w14:textId="77777777" w:rsidR="00AA49C0" w:rsidRPr="00AA49C0" w:rsidRDefault="00AA49C0" w:rsidP="00D35787">
      <w:pPr>
        <w:tabs>
          <w:tab w:val="left" w:pos="630"/>
          <w:tab w:val="left" w:pos="720"/>
          <w:tab w:val="left" w:pos="810"/>
        </w:tabs>
        <w:ind w:left="90"/>
        <w:rPr>
          <w:rFonts w:ascii="Arial" w:hAnsi="Arial" w:cs="Arial"/>
          <w:bCs/>
          <w:sz w:val="22"/>
          <w:szCs w:val="22"/>
        </w:rPr>
      </w:pPr>
    </w:p>
    <w:p w14:paraId="56E87FA5" w14:textId="0BBEEA70" w:rsidR="004B4226" w:rsidRPr="00AA49C0" w:rsidRDefault="000A3398" w:rsidP="000945CC">
      <w:pPr>
        <w:tabs>
          <w:tab w:val="left" w:pos="630"/>
          <w:tab w:val="left" w:pos="720"/>
          <w:tab w:val="left" w:pos="810"/>
        </w:tabs>
        <w:ind w:left="90"/>
        <w:rPr>
          <w:rFonts w:ascii="Arial" w:hAnsi="Arial" w:cs="Arial"/>
          <w:bCs/>
          <w:sz w:val="22"/>
          <w:szCs w:val="22"/>
        </w:rPr>
      </w:pPr>
      <w:r w:rsidRPr="00AA49C0">
        <w:rPr>
          <w:rFonts w:ascii="Arial" w:hAnsi="Arial" w:cs="Arial"/>
          <w:b/>
          <w:sz w:val="22"/>
          <w:szCs w:val="22"/>
        </w:rPr>
        <w:t>7.</w:t>
      </w:r>
      <w:r w:rsidRPr="00AA49C0">
        <w:rPr>
          <w:rFonts w:ascii="Arial" w:hAnsi="Arial" w:cs="Arial"/>
          <w:bCs/>
          <w:sz w:val="22"/>
          <w:szCs w:val="22"/>
        </w:rPr>
        <w:tab/>
      </w:r>
      <w:r w:rsidR="00AA49C0" w:rsidRPr="00AA49C0">
        <w:rPr>
          <w:rFonts w:ascii="Arial" w:hAnsi="Arial" w:cs="Arial"/>
          <w:b/>
          <w:sz w:val="22"/>
          <w:szCs w:val="22"/>
        </w:rPr>
        <w:t>Minutes:</w:t>
      </w:r>
      <w:r w:rsidR="00AA49C0" w:rsidRPr="00AA49C0">
        <w:rPr>
          <w:rFonts w:ascii="Arial" w:hAnsi="Arial" w:cs="Arial"/>
          <w:bCs/>
          <w:sz w:val="22"/>
          <w:szCs w:val="22"/>
        </w:rPr>
        <w:t xml:space="preserve"> </w:t>
      </w:r>
      <w:r w:rsidR="00001238" w:rsidRPr="00001238">
        <w:rPr>
          <w:rFonts w:ascii="Arial" w:hAnsi="Arial" w:cs="Arial"/>
          <w:b/>
          <w:sz w:val="22"/>
          <w:szCs w:val="22"/>
        </w:rPr>
        <w:t>(Heissler/Clark) moved a</w:t>
      </w:r>
      <w:r w:rsidRPr="00001238">
        <w:rPr>
          <w:rFonts w:ascii="Arial" w:hAnsi="Arial" w:cs="Arial"/>
          <w:b/>
          <w:sz w:val="22"/>
          <w:szCs w:val="22"/>
        </w:rPr>
        <w:t xml:space="preserve">pproval of </w:t>
      </w:r>
      <w:r w:rsidR="00001238" w:rsidRPr="00001238">
        <w:rPr>
          <w:rFonts w:ascii="Arial" w:hAnsi="Arial" w:cs="Arial"/>
          <w:b/>
          <w:sz w:val="22"/>
          <w:szCs w:val="22"/>
        </w:rPr>
        <w:t xml:space="preserve">the board meeting </w:t>
      </w:r>
      <w:r w:rsidRPr="00001238">
        <w:rPr>
          <w:rFonts w:ascii="Arial" w:hAnsi="Arial" w:cs="Arial"/>
          <w:b/>
          <w:sz w:val="22"/>
          <w:szCs w:val="22"/>
        </w:rPr>
        <w:t xml:space="preserve">minutes of </w:t>
      </w:r>
      <w:r w:rsidR="000945CC" w:rsidRPr="00001238">
        <w:rPr>
          <w:rFonts w:ascii="Arial" w:hAnsi="Arial" w:cs="Arial"/>
          <w:b/>
          <w:sz w:val="22"/>
          <w:szCs w:val="22"/>
        </w:rPr>
        <w:t>April 26</w:t>
      </w:r>
      <w:r w:rsidR="009059B9" w:rsidRPr="00001238">
        <w:rPr>
          <w:rFonts w:ascii="Arial" w:hAnsi="Arial" w:cs="Arial"/>
          <w:b/>
          <w:sz w:val="22"/>
          <w:szCs w:val="22"/>
        </w:rPr>
        <w:t>,</w:t>
      </w:r>
      <w:r w:rsidRPr="00001238">
        <w:rPr>
          <w:rFonts w:ascii="Arial" w:hAnsi="Arial" w:cs="Arial"/>
          <w:b/>
          <w:sz w:val="22"/>
          <w:szCs w:val="22"/>
        </w:rPr>
        <w:t xml:space="preserve"> 2022 </w:t>
      </w:r>
      <w:r w:rsidR="00001238" w:rsidRPr="00001238">
        <w:rPr>
          <w:rFonts w:ascii="Arial" w:hAnsi="Arial" w:cs="Arial"/>
          <w:b/>
          <w:sz w:val="22"/>
          <w:szCs w:val="22"/>
        </w:rPr>
        <w:t>as revised</w:t>
      </w:r>
      <w:r w:rsidRPr="00001238">
        <w:rPr>
          <w:rFonts w:ascii="Arial" w:hAnsi="Arial" w:cs="Arial"/>
          <w:b/>
          <w:sz w:val="22"/>
          <w:szCs w:val="22"/>
        </w:rPr>
        <w:t>.</w:t>
      </w:r>
      <w:r w:rsidR="00001238" w:rsidRPr="00001238">
        <w:rPr>
          <w:rFonts w:ascii="Arial" w:hAnsi="Arial" w:cs="Arial"/>
          <w:b/>
          <w:sz w:val="22"/>
          <w:szCs w:val="22"/>
        </w:rPr>
        <w:t xml:space="preserve"> The motion carried unanimously: 14-0-0.</w:t>
      </w:r>
    </w:p>
    <w:p w14:paraId="5A4DFED2" w14:textId="77777777" w:rsidR="00D85019" w:rsidRPr="001A0F82" w:rsidRDefault="00D85019" w:rsidP="009D6B2A">
      <w:pPr>
        <w:tabs>
          <w:tab w:val="left" w:pos="630"/>
          <w:tab w:val="left" w:pos="810"/>
        </w:tabs>
        <w:ind w:left="90"/>
        <w:rPr>
          <w:rFonts w:ascii="Arial" w:hAnsi="Arial" w:cs="Arial"/>
          <w:bCs/>
        </w:rPr>
      </w:pPr>
    </w:p>
    <w:p w14:paraId="0CC8B820" w14:textId="234BC321" w:rsidR="00054A1D" w:rsidRPr="00001238" w:rsidRDefault="000945CC" w:rsidP="00054A1D">
      <w:pPr>
        <w:tabs>
          <w:tab w:val="left" w:pos="1080"/>
        </w:tabs>
        <w:ind w:left="180" w:hanging="90"/>
        <w:rPr>
          <w:rFonts w:ascii="Arial" w:hAnsi="Arial" w:cs="Arial"/>
          <w:bCs/>
          <w:sz w:val="22"/>
          <w:szCs w:val="22"/>
        </w:rPr>
      </w:pPr>
      <w:r w:rsidRPr="001A0F82">
        <w:rPr>
          <w:rFonts w:ascii="Arial" w:hAnsi="Arial" w:cs="Arial"/>
          <w:b/>
        </w:rPr>
        <w:t>8</w:t>
      </w:r>
      <w:r w:rsidR="001D10E6" w:rsidRPr="001A0F82">
        <w:rPr>
          <w:rFonts w:ascii="Arial" w:hAnsi="Arial" w:cs="Arial"/>
          <w:b/>
        </w:rPr>
        <w:t xml:space="preserve">.       </w:t>
      </w:r>
      <w:r w:rsidR="00054A1D" w:rsidRPr="00001238">
        <w:rPr>
          <w:rFonts w:ascii="Arial" w:hAnsi="Arial" w:cs="Arial"/>
          <w:b/>
          <w:sz w:val="22"/>
          <w:szCs w:val="22"/>
        </w:rPr>
        <w:t xml:space="preserve">Committee and other </w:t>
      </w:r>
      <w:r w:rsidR="001D10E6" w:rsidRPr="00001238">
        <w:rPr>
          <w:rFonts w:ascii="Arial" w:hAnsi="Arial" w:cs="Arial"/>
          <w:b/>
          <w:sz w:val="22"/>
          <w:szCs w:val="22"/>
        </w:rPr>
        <w:t>R</w:t>
      </w:r>
      <w:r w:rsidR="00054A1D" w:rsidRPr="00001238">
        <w:rPr>
          <w:rFonts w:ascii="Arial" w:hAnsi="Arial" w:cs="Arial"/>
          <w:b/>
          <w:sz w:val="22"/>
          <w:szCs w:val="22"/>
        </w:rPr>
        <w:t>eports</w:t>
      </w:r>
      <w:r w:rsidR="00054A1D" w:rsidRPr="00001238">
        <w:rPr>
          <w:rFonts w:ascii="Arial" w:hAnsi="Arial" w:cs="Arial"/>
          <w:bCs/>
          <w:sz w:val="22"/>
          <w:szCs w:val="22"/>
        </w:rPr>
        <w:t xml:space="preserve"> </w:t>
      </w:r>
      <w:r w:rsidR="00001238" w:rsidRPr="00001238">
        <w:rPr>
          <w:rFonts w:ascii="Arial" w:hAnsi="Arial" w:cs="Arial"/>
          <w:bCs/>
          <w:sz w:val="22"/>
          <w:szCs w:val="22"/>
        </w:rPr>
        <w:t xml:space="preserve"> </w:t>
      </w:r>
    </w:p>
    <w:p w14:paraId="0B4C64D1" w14:textId="6C252A38" w:rsidR="00054A1D" w:rsidRPr="00001238" w:rsidRDefault="00054A1D" w:rsidP="00001238">
      <w:pPr>
        <w:tabs>
          <w:tab w:val="left" w:pos="360"/>
        </w:tabs>
        <w:rPr>
          <w:rFonts w:ascii="Arial" w:hAnsi="Arial" w:cs="Arial"/>
          <w:bCs/>
          <w:sz w:val="22"/>
          <w:szCs w:val="22"/>
        </w:rPr>
      </w:pPr>
      <w:r w:rsidRPr="0067625E">
        <w:rPr>
          <w:rFonts w:ascii="Arial" w:hAnsi="Arial" w:cs="Arial"/>
          <w:b/>
          <w:sz w:val="22"/>
          <w:szCs w:val="22"/>
        </w:rPr>
        <w:t>Budget</w:t>
      </w:r>
      <w:r w:rsidR="00001238">
        <w:rPr>
          <w:rFonts w:ascii="Arial" w:hAnsi="Arial" w:cs="Arial"/>
          <w:bCs/>
          <w:sz w:val="22"/>
          <w:szCs w:val="22"/>
        </w:rPr>
        <w:t xml:space="preserve"> – Prior to the upcoming motions, </w:t>
      </w:r>
      <w:r w:rsidR="0040313C">
        <w:rPr>
          <w:rFonts w:ascii="Arial" w:hAnsi="Arial" w:cs="Arial"/>
          <w:bCs/>
          <w:sz w:val="22"/>
          <w:szCs w:val="22"/>
        </w:rPr>
        <w:t xml:space="preserve">Eran stated </w:t>
      </w:r>
      <w:r w:rsidR="00001238">
        <w:rPr>
          <w:rFonts w:ascii="Arial" w:hAnsi="Arial" w:cs="Arial"/>
          <w:bCs/>
          <w:sz w:val="22"/>
          <w:szCs w:val="22"/>
        </w:rPr>
        <w:t xml:space="preserve">there </w:t>
      </w:r>
      <w:r w:rsidR="0040313C">
        <w:rPr>
          <w:rFonts w:ascii="Arial" w:hAnsi="Arial" w:cs="Arial"/>
          <w:bCs/>
          <w:sz w:val="22"/>
          <w:szCs w:val="22"/>
        </w:rPr>
        <w:t>is</w:t>
      </w:r>
      <w:r w:rsidR="00001238">
        <w:rPr>
          <w:rFonts w:ascii="Arial" w:hAnsi="Arial" w:cs="Arial"/>
          <w:bCs/>
          <w:sz w:val="22"/>
          <w:szCs w:val="22"/>
        </w:rPr>
        <w:t xml:space="preserve"> $15,566 left in the budget. All budget items need to be sent to Harvey by June 15</w:t>
      </w:r>
      <w:r w:rsidR="00001238" w:rsidRPr="00001238">
        <w:rPr>
          <w:rFonts w:ascii="Arial" w:hAnsi="Arial" w:cs="Arial"/>
          <w:bCs/>
          <w:sz w:val="22"/>
          <w:szCs w:val="22"/>
          <w:vertAlign w:val="superscript"/>
        </w:rPr>
        <w:t>th</w:t>
      </w:r>
      <w:r w:rsidR="00001238">
        <w:rPr>
          <w:rFonts w:ascii="Arial" w:hAnsi="Arial" w:cs="Arial"/>
          <w:bCs/>
          <w:sz w:val="22"/>
          <w:szCs w:val="22"/>
        </w:rPr>
        <w:t xml:space="preserve"> for the last meeting of the fiscal year.</w:t>
      </w:r>
    </w:p>
    <w:p w14:paraId="0CC45A74" w14:textId="28BE65F8" w:rsidR="00054A1D" w:rsidRPr="00001238" w:rsidRDefault="00054A1D" w:rsidP="0067625E">
      <w:pPr>
        <w:tabs>
          <w:tab w:val="left" w:pos="360"/>
        </w:tabs>
        <w:rPr>
          <w:rFonts w:ascii="Arial" w:hAnsi="Arial" w:cs="Arial"/>
          <w:bCs/>
          <w:sz w:val="22"/>
          <w:szCs w:val="22"/>
        </w:rPr>
      </w:pPr>
      <w:r w:rsidRPr="0067625E">
        <w:rPr>
          <w:rFonts w:ascii="Arial" w:hAnsi="Arial" w:cs="Arial"/>
          <w:b/>
          <w:sz w:val="22"/>
          <w:szCs w:val="22"/>
        </w:rPr>
        <w:t>Land Use</w:t>
      </w:r>
      <w:r w:rsidRPr="00001238">
        <w:rPr>
          <w:rFonts w:ascii="Arial" w:hAnsi="Arial" w:cs="Arial"/>
          <w:bCs/>
          <w:sz w:val="22"/>
          <w:szCs w:val="22"/>
        </w:rPr>
        <w:t xml:space="preserve"> </w:t>
      </w:r>
      <w:r w:rsidR="0067625E">
        <w:rPr>
          <w:rFonts w:ascii="Arial" w:hAnsi="Arial" w:cs="Arial"/>
          <w:bCs/>
          <w:sz w:val="22"/>
          <w:szCs w:val="22"/>
        </w:rPr>
        <w:t xml:space="preserve">– David talked about water conservation restrictions </w:t>
      </w:r>
      <w:r w:rsidR="0040313C">
        <w:rPr>
          <w:rFonts w:ascii="Arial" w:hAnsi="Arial" w:cs="Arial"/>
          <w:bCs/>
          <w:sz w:val="22"/>
          <w:szCs w:val="22"/>
        </w:rPr>
        <w:t xml:space="preserve">which would only allow for watering </w:t>
      </w:r>
      <w:r w:rsidR="0067625E">
        <w:rPr>
          <w:rFonts w:ascii="Arial" w:hAnsi="Arial" w:cs="Arial"/>
          <w:bCs/>
          <w:sz w:val="22"/>
          <w:szCs w:val="22"/>
        </w:rPr>
        <w:t xml:space="preserve"> two days a week </w:t>
      </w:r>
      <w:r w:rsidR="0040313C">
        <w:rPr>
          <w:rFonts w:ascii="Arial" w:hAnsi="Arial" w:cs="Arial"/>
          <w:bCs/>
          <w:sz w:val="22"/>
          <w:szCs w:val="22"/>
        </w:rPr>
        <w:t xml:space="preserve">and impose </w:t>
      </w:r>
      <w:r w:rsidR="0067625E">
        <w:rPr>
          <w:rFonts w:ascii="Arial" w:hAnsi="Arial" w:cs="Arial"/>
          <w:bCs/>
          <w:sz w:val="22"/>
          <w:szCs w:val="22"/>
        </w:rPr>
        <w:t xml:space="preserve">watering limits on </w:t>
      </w:r>
      <w:r w:rsidR="0040313C">
        <w:rPr>
          <w:rFonts w:ascii="Arial" w:hAnsi="Arial" w:cs="Arial"/>
          <w:bCs/>
          <w:sz w:val="22"/>
          <w:szCs w:val="22"/>
        </w:rPr>
        <w:t>e</w:t>
      </w:r>
      <w:r w:rsidR="0067625E">
        <w:rPr>
          <w:rFonts w:ascii="Arial" w:hAnsi="Arial" w:cs="Arial"/>
          <w:bCs/>
          <w:sz w:val="22"/>
          <w:szCs w:val="22"/>
        </w:rPr>
        <w:t xml:space="preserve">ach household. He suggested that any vegetation that does not produce food should </w:t>
      </w:r>
      <w:r w:rsidR="0040313C">
        <w:rPr>
          <w:rFonts w:ascii="Arial" w:hAnsi="Arial" w:cs="Arial"/>
          <w:bCs/>
          <w:sz w:val="22"/>
          <w:szCs w:val="22"/>
        </w:rPr>
        <w:t xml:space="preserve">also </w:t>
      </w:r>
      <w:r w:rsidR="0067625E">
        <w:rPr>
          <w:rFonts w:ascii="Arial" w:hAnsi="Arial" w:cs="Arial"/>
          <w:bCs/>
          <w:sz w:val="22"/>
          <w:szCs w:val="22"/>
        </w:rPr>
        <w:t>be included in the restrictions</w:t>
      </w:r>
      <w:r w:rsidR="0040313C">
        <w:rPr>
          <w:rFonts w:ascii="Arial" w:hAnsi="Arial" w:cs="Arial"/>
          <w:bCs/>
          <w:sz w:val="22"/>
          <w:szCs w:val="22"/>
        </w:rPr>
        <w:t xml:space="preserve"> as currently, </w:t>
      </w:r>
      <w:r w:rsidR="0067625E">
        <w:rPr>
          <w:rFonts w:ascii="Arial" w:hAnsi="Arial" w:cs="Arial"/>
          <w:bCs/>
          <w:sz w:val="22"/>
          <w:szCs w:val="22"/>
        </w:rPr>
        <w:t xml:space="preserve">there is no limit placed on the volume of outside watering. </w:t>
      </w:r>
      <w:r w:rsidR="00B306D8">
        <w:rPr>
          <w:rFonts w:ascii="Arial" w:hAnsi="Arial" w:cs="Arial"/>
          <w:bCs/>
          <w:sz w:val="22"/>
          <w:szCs w:val="22"/>
        </w:rPr>
        <w:t>Joyce said the goal</w:t>
      </w:r>
      <w:r w:rsidR="0040313C">
        <w:rPr>
          <w:rFonts w:ascii="Arial" w:hAnsi="Arial" w:cs="Arial"/>
          <w:bCs/>
          <w:sz w:val="22"/>
          <w:szCs w:val="22"/>
        </w:rPr>
        <w:t xml:space="preserve"> of the water conservation measure</w:t>
      </w:r>
      <w:r w:rsidR="00B306D8">
        <w:rPr>
          <w:rFonts w:ascii="Arial" w:hAnsi="Arial" w:cs="Arial"/>
          <w:bCs/>
          <w:sz w:val="22"/>
          <w:szCs w:val="22"/>
        </w:rPr>
        <w:t xml:space="preserve"> is a 35% reduction in water use. She</w:t>
      </w:r>
      <w:r w:rsidR="0040313C">
        <w:rPr>
          <w:rFonts w:ascii="Arial" w:hAnsi="Arial" w:cs="Arial"/>
          <w:bCs/>
          <w:sz w:val="22"/>
          <w:szCs w:val="22"/>
        </w:rPr>
        <w:t xml:space="preserve"> then</w:t>
      </w:r>
      <w:r w:rsidR="00B306D8">
        <w:rPr>
          <w:rFonts w:ascii="Arial" w:hAnsi="Arial" w:cs="Arial"/>
          <w:bCs/>
          <w:sz w:val="22"/>
          <w:szCs w:val="22"/>
        </w:rPr>
        <w:t xml:space="preserve"> detailed other efforts people can </w:t>
      </w:r>
      <w:r w:rsidR="0040313C">
        <w:rPr>
          <w:rFonts w:ascii="Arial" w:hAnsi="Arial" w:cs="Arial"/>
          <w:bCs/>
          <w:sz w:val="22"/>
          <w:szCs w:val="22"/>
        </w:rPr>
        <w:t>t</w:t>
      </w:r>
      <w:r w:rsidR="00B306D8">
        <w:rPr>
          <w:rFonts w:ascii="Arial" w:hAnsi="Arial" w:cs="Arial"/>
          <w:bCs/>
          <w:sz w:val="22"/>
          <w:szCs w:val="22"/>
        </w:rPr>
        <w:t>ake</w:t>
      </w:r>
      <w:r w:rsidR="0040313C">
        <w:rPr>
          <w:rFonts w:ascii="Arial" w:hAnsi="Arial" w:cs="Arial"/>
          <w:bCs/>
          <w:sz w:val="22"/>
          <w:szCs w:val="22"/>
        </w:rPr>
        <w:t>,</w:t>
      </w:r>
      <w:r w:rsidR="00B306D8">
        <w:rPr>
          <w:rFonts w:ascii="Arial" w:hAnsi="Arial" w:cs="Arial"/>
          <w:bCs/>
          <w:sz w:val="22"/>
          <w:szCs w:val="22"/>
        </w:rPr>
        <w:t xml:space="preserve"> such as shutting off </w:t>
      </w:r>
      <w:r w:rsidR="00B306D8">
        <w:rPr>
          <w:rFonts w:ascii="Arial" w:hAnsi="Arial" w:cs="Arial"/>
          <w:bCs/>
          <w:sz w:val="22"/>
          <w:szCs w:val="22"/>
        </w:rPr>
        <w:lastRenderedPageBreak/>
        <w:t>decorative water fountains</w:t>
      </w:r>
      <w:r w:rsidR="0040313C">
        <w:rPr>
          <w:rFonts w:ascii="Arial" w:hAnsi="Arial" w:cs="Arial"/>
          <w:bCs/>
          <w:sz w:val="22"/>
          <w:szCs w:val="22"/>
        </w:rPr>
        <w:t>,</w:t>
      </w:r>
      <w:r w:rsidR="00B306D8">
        <w:rPr>
          <w:rFonts w:ascii="Arial" w:hAnsi="Arial" w:cs="Arial"/>
          <w:bCs/>
          <w:sz w:val="22"/>
          <w:szCs w:val="22"/>
        </w:rPr>
        <w:t xml:space="preserve"> turning off irrigation systems during periods of rain</w:t>
      </w:r>
      <w:r w:rsidR="0040313C">
        <w:rPr>
          <w:rFonts w:ascii="Arial" w:hAnsi="Arial" w:cs="Arial"/>
          <w:bCs/>
          <w:sz w:val="22"/>
          <w:szCs w:val="22"/>
        </w:rPr>
        <w:t xml:space="preserve"> and</w:t>
      </w:r>
      <w:r w:rsidR="00B306D8">
        <w:rPr>
          <w:rFonts w:ascii="Arial" w:hAnsi="Arial" w:cs="Arial"/>
          <w:bCs/>
          <w:sz w:val="22"/>
          <w:szCs w:val="22"/>
        </w:rPr>
        <w:t xml:space="preserve"> limit</w:t>
      </w:r>
      <w:r w:rsidR="0040313C">
        <w:rPr>
          <w:rFonts w:ascii="Arial" w:hAnsi="Arial" w:cs="Arial"/>
          <w:bCs/>
          <w:sz w:val="22"/>
          <w:szCs w:val="22"/>
        </w:rPr>
        <w:t>ing</w:t>
      </w:r>
      <w:r w:rsidR="00B306D8">
        <w:rPr>
          <w:rFonts w:ascii="Arial" w:hAnsi="Arial" w:cs="Arial"/>
          <w:bCs/>
          <w:sz w:val="22"/>
          <w:szCs w:val="22"/>
        </w:rPr>
        <w:t xml:space="preserve"> showers to 5 minutes.</w:t>
      </w:r>
    </w:p>
    <w:p w14:paraId="10B29438" w14:textId="7FBE32EA" w:rsidR="00054A1D" w:rsidRPr="00001238" w:rsidRDefault="00054A1D" w:rsidP="00AE745C">
      <w:pPr>
        <w:tabs>
          <w:tab w:val="left" w:pos="360"/>
        </w:tabs>
        <w:rPr>
          <w:rFonts w:ascii="Arial" w:hAnsi="Arial" w:cs="Arial"/>
          <w:bCs/>
          <w:sz w:val="22"/>
          <w:szCs w:val="22"/>
        </w:rPr>
      </w:pPr>
      <w:r w:rsidRPr="00DF1B61">
        <w:rPr>
          <w:rFonts w:ascii="Arial" w:hAnsi="Arial" w:cs="Arial"/>
          <w:b/>
          <w:sz w:val="22"/>
          <w:szCs w:val="22"/>
        </w:rPr>
        <w:t>Outreach</w:t>
      </w:r>
      <w:r w:rsidR="00DF1B61">
        <w:rPr>
          <w:rFonts w:ascii="Arial" w:hAnsi="Arial" w:cs="Arial"/>
          <w:bCs/>
          <w:sz w:val="22"/>
          <w:szCs w:val="22"/>
        </w:rPr>
        <w:t xml:space="preserve"> – Terry spoke about Earth Day. It was well attended, there was live music and food trucks and different non-profits with interesting information.</w:t>
      </w:r>
      <w:r w:rsidR="00AE745C">
        <w:rPr>
          <w:rFonts w:ascii="Arial" w:hAnsi="Arial" w:cs="Arial"/>
          <w:bCs/>
          <w:sz w:val="22"/>
          <w:szCs w:val="22"/>
        </w:rPr>
        <w:t xml:space="preserve"> She also spoke about </w:t>
      </w:r>
      <w:r w:rsidR="0040313C">
        <w:rPr>
          <w:rFonts w:ascii="Arial" w:hAnsi="Arial" w:cs="Arial"/>
          <w:bCs/>
          <w:sz w:val="22"/>
          <w:szCs w:val="22"/>
        </w:rPr>
        <w:t xml:space="preserve">TNC’s </w:t>
      </w:r>
      <w:r w:rsidR="00AE745C">
        <w:rPr>
          <w:rFonts w:ascii="Arial" w:hAnsi="Arial" w:cs="Arial"/>
          <w:bCs/>
          <w:sz w:val="22"/>
          <w:szCs w:val="22"/>
        </w:rPr>
        <w:t xml:space="preserve">outreach at </w:t>
      </w:r>
      <w:r w:rsidR="0040313C">
        <w:rPr>
          <w:rFonts w:ascii="Arial" w:hAnsi="Arial" w:cs="Arial"/>
          <w:bCs/>
          <w:sz w:val="22"/>
          <w:szCs w:val="22"/>
        </w:rPr>
        <w:t xml:space="preserve">the </w:t>
      </w:r>
      <w:r w:rsidR="00AE745C">
        <w:rPr>
          <w:rFonts w:ascii="Arial" w:hAnsi="Arial" w:cs="Arial"/>
          <w:bCs/>
          <w:sz w:val="22"/>
          <w:szCs w:val="22"/>
        </w:rPr>
        <w:t>One Generation Symposium on May 14</w:t>
      </w:r>
      <w:r w:rsidR="00AE745C" w:rsidRPr="00AE745C">
        <w:rPr>
          <w:rFonts w:ascii="Arial" w:hAnsi="Arial" w:cs="Arial"/>
          <w:bCs/>
          <w:sz w:val="22"/>
          <w:szCs w:val="22"/>
          <w:vertAlign w:val="superscript"/>
        </w:rPr>
        <w:t>th</w:t>
      </w:r>
      <w:r w:rsidR="0040313C">
        <w:rPr>
          <w:rFonts w:ascii="Arial" w:hAnsi="Arial" w:cs="Arial"/>
          <w:bCs/>
          <w:sz w:val="22"/>
          <w:szCs w:val="22"/>
        </w:rPr>
        <w:t xml:space="preserve"> and </w:t>
      </w:r>
      <w:r w:rsidR="00AE745C">
        <w:rPr>
          <w:rFonts w:ascii="Arial" w:hAnsi="Arial" w:cs="Arial"/>
          <w:bCs/>
          <w:sz w:val="22"/>
          <w:szCs w:val="22"/>
        </w:rPr>
        <w:t xml:space="preserve">thanked the volunteers. </w:t>
      </w:r>
    </w:p>
    <w:p w14:paraId="2DECD574" w14:textId="2CF669BA" w:rsidR="00054A1D" w:rsidRPr="00001238" w:rsidRDefault="00054A1D" w:rsidP="00F40589">
      <w:pPr>
        <w:tabs>
          <w:tab w:val="left" w:pos="360"/>
        </w:tabs>
        <w:rPr>
          <w:rFonts w:ascii="Arial" w:hAnsi="Arial" w:cs="Arial"/>
          <w:bCs/>
          <w:sz w:val="22"/>
          <w:szCs w:val="22"/>
        </w:rPr>
      </w:pPr>
      <w:r w:rsidRPr="00001238">
        <w:rPr>
          <w:rFonts w:ascii="Arial" w:hAnsi="Arial" w:cs="Arial"/>
          <w:bCs/>
          <w:sz w:val="22"/>
          <w:szCs w:val="22"/>
        </w:rPr>
        <w:t>Transportation</w:t>
      </w:r>
      <w:r w:rsidR="00AE745C">
        <w:rPr>
          <w:rFonts w:ascii="Arial" w:hAnsi="Arial" w:cs="Arial"/>
          <w:bCs/>
          <w:sz w:val="22"/>
          <w:szCs w:val="22"/>
        </w:rPr>
        <w:t xml:space="preserve"> – no report.</w:t>
      </w:r>
    </w:p>
    <w:p w14:paraId="71C583F3" w14:textId="79612153" w:rsidR="00054A1D" w:rsidRPr="00001238" w:rsidRDefault="00054A1D" w:rsidP="00AE745C">
      <w:pPr>
        <w:tabs>
          <w:tab w:val="left" w:pos="360"/>
        </w:tabs>
        <w:rPr>
          <w:rFonts w:ascii="Arial" w:hAnsi="Arial" w:cs="Arial"/>
          <w:bCs/>
          <w:sz w:val="22"/>
          <w:szCs w:val="22"/>
        </w:rPr>
      </w:pPr>
      <w:r w:rsidRPr="00F40589">
        <w:rPr>
          <w:rFonts w:ascii="Arial" w:hAnsi="Arial" w:cs="Arial"/>
          <w:b/>
          <w:sz w:val="22"/>
          <w:szCs w:val="22"/>
        </w:rPr>
        <w:t>Public Safety</w:t>
      </w:r>
      <w:r w:rsidR="00AE745C">
        <w:rPr>
          <w:rFonts w:ascii="Arial" w:hAnsi="Arial" w:cs="Arial"/>
          <w:bCs/>
          <w:sz w:val="22"/>
          <w:szCs w:val="22"/>
        </w:rPr>
        <w:t xml:space="preserve"> – Susan invited everyone to the </w:t>
      </w:r>
      <w:r w:rsidR="00F40589">
        <w:rPr>
          <w:rFonts w:ascii="Arial" w:hAnsi="Arial" w:cs="Arial"/>
          <w:bCs/>
          <w:sz w:val="22"/>
          <w:szCs w:val="22"/>
        </w:rPr>
        <w:t xml:space="preserve">LAPD </w:t>
      </w:r>
      <w:r w:rsidR="00AE745C">
        <w:rPr>
          <w:rFonts w:ascii="Arial" w:hAnsi="Arial" w:cs="Arial"/>
          <w:bCs/>
          <w:sz w:val="22"/>
          <w:szCs w:val="22"/>
        </w:rPr>
        <w:t>W. Valley Station meeting to meet the new City Council member.</w:t>
      </w:r>
    </w:p>
    <w:p w14:paraId="4164060D" w14:textId="1706051F" w:rsidR="00054A1D" w:rsidRPr="00001238" w:rsidRDefault="00054A1D" w:rsidP="00F40589">
      <w:pPr>
        <w:tabs>
          <w:tab w:val="left" w:pos="360"/>
        </w:tabs>
        <w:rPr>
          <w:rFonts w:ascii="Arial" w:hAnsi="Arial" w:cs="Arial"/>
          <w:bCs/>
          <w:sz w:val="22"/>
          <w:szCs w:val="22"/>
        </w:rPr>
      </w:pPr>
      <w:r w:rsidRPr="00001238">
        <w:rPr>
          <w:rFonts w:ascii="Arial" w:hAnsi="Arial" w:cs="Arial"/>
          <w:bCs/>
          <w:sz w:val="22"/>
          <w:szCs w:val="22"/>
        </w:rPr>
        <w:t xml:space="preserve">Rules </w:t>
      </w:r>
      <w:r w:rsidR="00AE745C">
        <w:rPr>
          <w:rFonts w:ascii="Arial" w:hAnsi="Arial" w:cs="Arial"/>
          <w:bCs/>
          <w:sz w:val="22"/>
          <w:szCs w:val="22"/>
        </w:rPr>
        <w:t>– No report.</w:t>
      </w:r>
    </w:p>
    <w:p w14:paraId="3548F578" w14:textId="58AF8A39" w:rsidR="00054A1D" w:rsidRPr="00001238" w:rsidRDefault="00054A1D" w:rsidP="00F40589">
      <w:pPr>
        <w:tabs>
          <w:tab w:val="left" w:pos="360"/>
        </w:tabs>
        <w:rPr>
          <w:rFonts w:ascii="Arial" w:hAnsi="Arial" w:cs="Arial"/>
          <w:bCs/>
          <w:sz w:val="22"/>
          <w:szCs w:val="22"/>
        </w:rPr>
      </w:pPr>
      <w:r w:rsidRPr="00001238">
        <w:rPr>
          <w:rFonts w:ascii="Arial" w:hAnsi="Arial" w:cs="Arial"/>
          <w:bCs/>
          <w:sz w:val="22"/>
          <w:szCs w:val="22"/>
        </w:rPr>
        <w:t>Government Action</w:t>
      </w:r>
      <w:r w:rsidR="00AE745C">
        <w:rPr>
          <w:rFonts w:ascii="Arial" w:hAnsi="Arial" w:cs="Arial"/>
          <w:bCs/>
          <w:sz w:val="22"/>
          <w:szCs w:val="22"/>
        </w:rPr>
        <w:t xml:space="preserve"> -No report.</w:t>
      </w:r>
    </w:p>
    <w:p w14:paraId="4AFDC0C7" w14:textId="2EC8685B" w:rsidR="00054A1D" w:rsidRPr="00001238" w:rsidRDefault="00054A1D" w:rsidP="00F40589">
      <w:pPr>
        <w:tabs>
          <w:tab w:val="left" w:pos="360"/>
        </w:tabs>
        <w:rPr>
          <w:rFonts w:ascii="Arial" w:hAnsi="Arial" w:cs="Arial"/>
          <w:bCs/>
          <w:sz w:val="22"/>
          <w:szCs w:val="22"/>
        </w:rPr>
      </w:pPr>
      <w:r w:rsidRPr="00F40589">
        <w:rPr>
          <w:rFonts w:ascii="Arial" w:hAnsi="Arial" w:cs="Arial"/>
          <w:b/>
          <w:sz w:val="22"/>
          <w:szCs w:val="22"/>
        </w:rPr>
        <w:t>Animal Welfare</w:t>
      </w:r>
      <w:r w:rsidR="00AF4F1B" w:rsidRPr="00F40589">
        <w:rPr>
          <w:rFonts w:ascii="Arial" w:hAnsi="Arial" w:cs="Arial"/>
          <w:b/>
          <w:sz w:val="22"/>
          <w:szCs w:val="22"/>
        </w:rPr>
        <w:t>-</w:t>
      </w:r>
      <w:r w:rsidR="00AF4F1B">
        <w:rPr>
          <w:rFonts w:ascii="Arial" w:hAnsi="Arial" w:cs="Arial"/>
          <w:bCs/>
          <w:sz w:val="22"/>
          <w:szCs w:val="22"/>
        </w:rPr>
        <w:t xml:space="preserve"> Jeff said that two weeks ago, the City Council increased the budget for the Animal Ster</w:t>
      </w:r>
      <w:r w:rsidR="00F40589">
        <w:rPr>
          <w:rFonts w:ascii="Arial" w:hAnsi="Arial" w:cs="Arial"/>
          <w:bCs/>
          <w:sz w:val="22"/>
          <w:szCs w:val="22"/>
        </w:rPr>
        <w:t>i</w:t>
      </w:r>
      <w:r w:rsidR="00AF4F1B">
        <w:rPr>
          <w:rFonts w:ascii="Arial" w:hAnsi="Arial" w:cs="Arial"/>
          <w:bCs/>
          <w:sz w:val="22"/>
          <w:szCs w:val="22"/>
        </w:rPr>
        <w:t xml:space="preserve">lization Fund </w:t>
      </w:r>
      <w:r w:rsidR="00FA25C2">
        <w:rPr>
          <w:rFonts w:ascii="Arial" w:hAnsi="Arial" w:cs="Arial"/>
          <w:bCs/>
          <w:sz w:val="22"/>
          <w:szCs w:val="22"/>
        </w:rPr>
        <w:t>to</w:t>
      </w:r>
      <w:r w:rsidR="00AF4F1B">
        <w:rPr>
          <w:rFonts w:ascii="Arial" w:hAnsi="Arial" w:cs="Arial"/>
          <w:bCs/>
          <w:sz w:val="22"/>
          <w:szCs w:val="22"/>
        </w:rPr>
        <w:t xml:space="preserve"> $1,</w:t>
      </w:r>
      <w:r w:rsidR="00F40589">
        <w:rPr>
          <w:rFonts w:ascii="Arial" w:hAnsi="Arial" w:cs="Arial"/>
          <w:bCs/>
          <w:sz w:val="22"/>
          <w:szCs w:val="22"/>
        </w:rPr>
        <w:t xml:space="preserve">063,000 as a result of the request by budget advocates. This will decrease the </w:t>
      </w:r>
      <w:r w:rsidR="00ED663E">
        <w:rPr>
          <w:rFonts w:ascii="Arial" w:hAnsi="Arial" w:cs="Arial"/>
          <w:bCs/>
          <w:sz w:val="22"/>
          <w:szCs w:val="22"/>
        </w:rPr>
        <w:t>number</w:t>
      </w:r>
      <w:r w:rsidR="00F40589">
        <w:rPr>
          <w:rFonts w:ascii="Arial" w:hAnsi="Arial" w:cs="Arial"/>
          <w:bCs/>
          <w:sz w:val="22"/>
          <w:szCs w:val="22"/>
        </w:rPr>
        <w:t xml:space="preserve"> of strays and overloaded animal shelters.</w:t>
      </w:r>
    </w:p>
    <w:p w14:paraId="03D97760" w14:textId="3A3020B6" w:rsidR="00054A1D" w:rsidRPr="00001238" w:rsidRDefault="00054A1D" w:rsidP="00F40589">
      <w:pPr>
        <w:tabs>
          <w:tab w:val="left" w:pos="360"/>
        </w:tabs>
        <w:rPr>
          <w:rFonts w:ascii="Arial" w:hAnsi="Arial" w:cs="Arial"/>
          <w:bCs/>
          <w:sz w:val="22"/>
          <w:szCs w:val="22"/>
        </w:rPr>
      </w:pPr>
      <w:r w:rsidRPr="00001238">
        <w:rPr>
          <w:rFonts w:ascii="Arial" w:hAnsi="Arial" w:cs="Arial"/>
          <w:bCs/>
          <w:sz w:val="22"/>
          <w:szCs w:val="22"/>
        </w:rPr>
        <w:t>Beautification</w:t>
      </w:r>
      <w:r w:rsidR="00F40589">
        <w:rPr>
          <w:rFonts w:ascii="Arial" w:hAnsi="Arial" w:cs="Arial"/>
          <w:bCs/>
          <w:sz w:val="22"/>
          <w:szCs w:val="22"/>
        </w:rPr>
        <w:t xml:space="preserve"> – Iris previously explained.</w:t>
      </w:r>
    </w:p>
    <w:p w14:paraId="48C552A0" w14:textId="4B591714" w:rsidR="00054A1D" w:rsidRPr="00001238" w:rsidRDefault="00054A1D" w:rsidP="00F40589">
      <w:pPr>
        <w:tabs>
          <w:tab w:val="left" w:pos="360"/>
          <w:tab w:val="left" w:pos="1440"/>
        </w:tabs>
        <w:rPr>
          <w:rFonts w:ascii="Arial" w:hAnsi="Arial" w:cs="Arial"/>
          <w:bCs/>
          <w:sz w:val="22"/>
          <w:szCs w:val="22"/>
        </w:rPr>
      </w:pPr>
      <w:r w:rsidRPr="00F40589">
        <w:rPr>
          <w:rFonts w:ascii="Arial" w:hAnsi="Arial" w:cs="Arial"/>
          <w:b/>
          <w:sz w:val="22"/>
          <w:szCs w:val="22"/>
        </w:rPr>
        <w:t>Homelessness</w:t>
      </w:r>
      <w:r w:rsidR="00F40589" w:rsidRPr="00F40589">
        <w:rPr>
          <w:rFonts w:ascii="Arial" w:hAnsi="Arial" w:cs="Arial"/>
          <w:b/>
          <w:sz w:val="22"/>
          <w:szCs w:val="22"/>
        </w:rPr>
        <w:t xml:space="preserve"> </w:t>
      </w:r>
      <w:r w:rsidR="00F40589">
        <w:rPr>
          <w:rFonts w:ascii="Arial" w:hAnsi="Arial" w:cs="Arial"/>
          <w:bCs/>
          <w:sz w:val="22"/>
          <w:szCs w:val="22"/>
        </w:rPr>
        <w:t>– Susan Lord said the</w:t>
      </w:r>
      <w:r w:rsidR="00FA25C2">
        <w:rPr>
          <w:rFonts w:ascii="Arial" w:hAnsi="Arial" w:cs="Arial"/>
          <w:bCs/>
          <w:sz w:val="22"/>
          <w:szCs w:val="22"/>
        </w:rPr>
        <w:t>y have</w:t>
      </w:r>
      <w:r w:rsidR="00F40589">
        <w:rPr>
          <w:rFonts w:ascii="Arial" w:hAnsi="Arial" w:cs="Arial"/>
          <w:bCs/>
          <w:sz w:val="22"/>
          <w:szCs w:val="22"/>
        </w:rPr>
        <w:t xml:space="preserve"> two new community members</w:t>
      </w:r>
      <w:r w:rsidR="00FA25C2">
        <w:rPr>
          <w:rFonts w:ascii="Arial" w:hAnsi="Arial" w:cs="Arial"/>
          <w:bCs/>
          <w:sz w:val="22"/>
          <w:szCs w:val="22"/>
        </w:rPr>
        <w:t>. Th</w:t>
      </w:r>
      <w:r w:rsidR="00F40589">
        <w:rPr>
          <w:rFonts w:ascii="Arial" w:hAnsi="Arial" w:cs="Arial"/>
          <w:bCs/>
          <w:sz w:val="22"/>
          <w:szCs w:val="22"/>
        </w:rPr>
        <w:t>e committee</w:t>
      </w:r>
      <w:r w:rsidR="00FA25C2">
        <w:rPr>
          <w:rFonts w:ascii="Arial" w:hAnsi="Arial" w:cs="Arial"/>
          <w:bCs/>
          <w:sz w:val="22"/>
          <w:szCs w:val="22"/>
        </w:rPr>
        <w:t xml:space="preserve"> is</w:t>
      </w:r>
      <w:r w:rsidR="00F40589">
        <w:rPr>
          <w:rFonts w:ascii="Arial" w:hAnsi="Arial" w:cs="Arial"/>
          <w:bCs/>
          <w:sz w:val="22"/>
          <w:szCs w:val="22"/>
        </w:rPr>
        <w:t xml:space="preserve"> keeping the plants alive and are planning to decorate the tiny homes for July 4</w:t>
      </w:r>
      <w:r w:rsidR="00F40589" w:rsidRPr="00F40589">
        <w:rPr>
          <w:rFonts w:ascii="Arial" w:hAnsi="Arial" w:cs="Arial"/>
          <w:bCs/>
          <w:sz w:val="22"/>
          <w:szCs w:val="22"/>
          <w:vertAlign w:val="superscript"/>
        </w:rPr>
        <w:t>th</w:t>
      </w:r>
      <w:r w:rsidR="00F40589">
        <w:rPr>
          <w:rFonts w:ascii="Arial" w:hAnsi="Arial" w:cs="Arial"/>
          <w:bCs/>
          <w:sz w:val="22"/>
          <w:szCs w:val="22"/>
        </w:rPr>
        <w:t>.</w:t>
      </w:r>
    </w:p>
    <w:p w14:paraId="54FF992B" w14:textId="62839B24" w:rsidR="00054A1D" w:rsidRPr="00001238" w:rsidRDefault="00054A1D" w:rsidP="00F40589">
      <w:pPr>
        <w:tabs>
          <w:tab w:val="left" w:pos="360"/>
        </w:tabs>
        <w:rPr>
          <w:rFonts w:ascii="Arial" w:hAnsi="Arial" w:cs="Arial"/>
          <w:bCs/>
          <w:sz w:val="22"/>
          <w:szCs w:val="22"/>
        </w:rPr>
      </w:pPr>
      <w:r w:rsidRPr="00FA25C2">
        <w:rPr>
          <w:rFonts w:ascii="Arial" w:hAnsi="Arial" w:cs="Arial"/>
          <w:b/>
          <w:sz w:val="22"/>
          <w:szCs w:val="22"/>
        </w:rPr>
        <w:t>DWP MOU Report</w:t>
      </w:r>
      <w:r w:rsidR="00FA25C2">
        <w:rPr>
          <w:rFonts w:ascii="Arial" w:hAnsi="Arial" w:cs="Arial"/>
          <w:bCs/>
          <w:sz w:val="22"/>
          <w:szCs w:val="22"/>
        </w:rPr>
        <w:t xml:space="preserve"> </w:t>
      </w:r>
      <w:r w:rsidR="00F40589">
        <w:rPr>
          <w:rFonts w:ascii="Arial" w:hAnsi="Arial" w:cs="Arial"/>
          <w:bCs/>
          <w:sz w:val="22"/>
          <w:szCs w:val="22"/>
        </w:rPr>
        <w:t>- Len asked for a volunteer for virtual meetings.</w:t>
      </w:r>
    </w:p>
    <w:p w14:paraId="6CA3E6AD" w14:textId="05B2B33D" w:rsidR="00054A1D" w:rsidRPr="00F40589" w:rsidRDefault="00054A1D" w:rsidP="00F40589">
      <w:pPr>
        <w:tabs>
          <w:tab w:val="left" w:pos="360"/>
        </w:tabs>
        <w:rPr>
          <w:rFonts w:ascii="Arial" w:hAnsi="Arial" w:cs="Arial"/>
          <w:bCs/>
          <w:sz w:val="22"/>
          <w:szCs w:val="22"/>
        </w:rPr>
      </w:pPr>
      <w:r w:rsidRPr="008E6BF5">
        <w:rPr>
          <w:rFonts w:ascii="Arial" w:hAnsi="Arial" w:cs="Arial"/>
          <w:b/>
          <w:sz w:val="22"/>
          <w:szCs w:val="22"/>
        </w:rPr>
        <w:t>VANC Report</w:t>
      </w:r>
      <w:r w:rsidR="00F40589" w:rsidRPr="008E6BF5">
        <w:rPr>
          <w:rFonts w:ascii="Arial" w:hAnsi="Arial" w:cs="Arial"/>
          <w:b/>
          <w:sz w:val="22"/>
          <w:szCs w:val="22"/>
        </w:rPr>
        <w:t xml:space="preserve"> –</w:t>
      </w:r>
      <w:r w:rsidR="00F40589" w:rsidRPr="00F40589">
        <w:rPr>
          <w:rFonts w:ascii="Arial" w:hAnsi="Arial" w:cs="Arial"/>
          <w:bCs/>
          <w:sz w:val="22"/>
          <w:szCs w:val="22"/>
        </w:rPr>
        <w:t xml:space="preserve"> Len reviewed d</w:t>
      </w:r>
      <w:r w:rsidR="00F40589">
        <w:rPr>
          <w:rFonts w:ascii="Arial" w:hAnsi="Arial" w:cs="Arial"/>
          <w:bCs/>
          <w:sz w:val="22"/>
          <w:szCs w:val="22"/>
        </w:rPr>
        <w:t xml:space="preserve">ifferent subjects that were </w:t>
      </w:r>
      <w:r w:rsidR="00FA25C2">
        <w:rPr>
          <w:rFonts w:ascii="Arial" w:hAnsi="Arial" w:cs="Arial"/>
          <w:bCs/>
          <w:sz w:val="22"/>
          <w:szCs w:val="22"/>
        </w:rPr>
        <w:t>discussed</w:t>
      </w:r>
      <w:r w:rsidR="00F40589">
        <w:rPr>
          <w:rFonts w:ascii="Arial" w:hAnsi="Arial" w:cs="Arial"/>
          <w:bCs/>
          <w:sz w:val="22"/>
          <w:szCs w:val="22"/>
        </w:rPr>
        <w:t>. The new superintend</w:t>
      </w:r>
      <w:r w:rsidR="008E6BF5">
        <w:rPr>
          <w:rFonts w:ascii="Arial" w:hAnsi="Arial" w:cs="Arial"/>
          <w:bCs/>
          <w:sz w:val="22"/>
          <w:szCs w:val="22"/>
        </w:rPr>
        <w:t>e</w:t>
      </w:r>
      <w:r w:rsidR="00F40589">
        <w:rPr>
          <w:rFonts w:ascii="Arial" w:hAnsi="Arial" w:cs="Arial"/>
          <w:bCs/>
          <w:sz w:val="22"/>
          <w:szCs w:val="22"/>
        </w:rPr>
        <w:t>nt of LAUSD will be at the next meeting.</w:t>
      </w:r>
      <w:r w:rsidR="008E6BF5">
        <w:rPr>
          <w:rFonts w:ascii="Arial" w:hAnsi="Arial" w:cs="Arial"/>
          <w:bCs/>
          <w:sz w:val="22"/>
          <w:szCs w:val="22"/>
        </w:rPr>
        <w:t xml:space="preserve"> Jeff read resolution 029-20-21 which pertained to the protection of students and staff, which was passed by VANC last July and supported by TNC.</w:t>
      </w:r>
    </w:p>
    <w:p w14:paraId="58CEB37D" w14:textId="1B6D14AF" w:rsidR="00054A1D" w:rsidRPr="008E6BF5" w:rsidRDefault="002D7C66" w:rsidP="00F40589">
      <w:pPr>
        <w:tabs>
          <w:tab w:val="left" w:pos="360"/>
        </w:tabs>
        <w:rPr>
          <w:rFonts w:ascii="Arial" w:hAnsi="Arial" w:cs="Arial"/>
          <w:bCs/>
          <w:sz w:val="22"/>
          <w:szCs w:val="22"/>
        </w:rPr>
      </w:pPr>
      <w:r w:rsidRPr="008E6BF5">
        <w:rPr>
          <w:rFonts w:ascii="Arial" w:hAnsi="Arial" w:cs="Arial"/>
          <w:bCs/>
          <w:sz w:val="22"/>
          <w:szCs w:val="22"/>
        </w:rPr>
        <w:t>NCSA Liaison</w:t>
      </w:r>
      <w:r w:rsidR="00FA25C2">
        <w:rPr>
          <w:rFonts w:ascii="Arial" w:hAnsi="Arial" w:cs="Arial"/>
          <w:bCs/>
          <w:sz w:val="22"/>
          <w:szCs w:val="22"/>
        </w:rPr>
        <w:t xml:space="preserve"> – No report.</w:t>
      </w:r>
    </w:p>
    <w:p w14:paraId="26D68D7A" w14:textId="77777777" w:rsidR="0081572F" w:rsidRPr="008E6BF5" w:rsidRDefault="0081572F" w:rsidP="0081572F">
      <w:pPr>
        <w:tabs>
          <w:tab w:val="left" w:pos="360"/>
        </w:tabs>
        <w:ind w:left="1440"/>
        <w:rPr>
          <w:rFonts w:ascii="Arial" w:hAnsi="Arial" w:cs="Arial"/>
          <w:b/>
          <w:sz w:val="22"/>
          <w:szCs w:val="22"/>
        </w:rPr>
      </w:pPr>
    </w:p>
    <w:p w14:paraId="0DAD13C1" w14:textId="36AC9122" w:rsidR="00031175" w:rsidRDefault="000945CC" w:rsidP="00452A9E">
      <w:pPr>
        <w:tabs>
          <w:tab w:val="left" w:pos="450"/>
          <w:tab w:val="left" w:pos="630"/>
        </w:tabs>
        <w:ind w:left="630" w:hanging="540"/>
        <w:rPr>
          <w:rFonts w:ascii="Arial" w:hAnsi="Arial" w:cs="Arial"/>
          <w:b/>
          <w:sz w:val="22"/>
          <w:szCs w:val="22"/>
        </w:rPr>
      </w:pPr>
      <w:r w:rsidRPr="0056331E">
        <w:rPr>
          <w:rFonts w:ascii="Arial" w:hAnsi="Arial" w:cs="Arial"/>
          <w:b/>
          <w:sz w:val="22"/>
          <w:szCs w:val="22"/>
        </w:rPr>
        <w:t>9</w:t>
      </w:r>
      <w:r w:rsidR="00882244" w:rsidRPr="0056331E">
        <w:rPr>
          <w:rFonts w:ascii="Arial" w:hAnsi="Arial" w:cs="Arial"/>
          <w:b/>
          <w:sz w:val="22"/>
          <w:szCs w:val="22"/>
        </w:rPr>
        <w:t>.</w:t>
      </w:r>
      <w:r w:rsidR="009D6B2A" w:rsidRPr="0056331E">
        <w:rPr>
          <w:rFonts w:ascii="Arial" w:hAnsi="Arial" w:cs="Arial"/>
          <w:b/>
          <w:sz w:val="22"/>
          <w:szCs w:val="22"/>
        </w:rPr>
        <w:t xml:space="preserve">     </w:t>
      </w:r>
      <w:r w:rsidR="0056331E" w:rsidRPr="0056331E">
        <w:rPr>
          <w:rFonts w:ascii="Arial" w:hAnsi="Arial" w:cs="Arial"/>
          <w:b/>
          <w:sz w:val="22"/>
          <w:szCs w:val="22"/>
        </w:rPr>
        <w:t>Budget Committee</w:t>
      </w:r>
      <w:r w:rsidR="00573132">
        <w:rPr>
          <w:rFonts w:ascii="Arial" w:hAnsi="Arial" w:cs="Arial"/>
          <w:b/>
          <w:sz w:val="22"/>
          <w:szCs w:val="22"/>
        </w:rPr>
        <w:t>/Expenditures</w:t>
      </w:r>
      <w:r w:rsidR="00A87183" w:rsidRPr="0056331E">
        <w:rPr>
          <w:rFonts w:ascii="Arial" w:hAnsi="Arial" w:cs="Arial"/>
          <w:b/>
          <w:sz w:val="22"/>
          <w:szCs w:val="22"/>
        </w:rPr>
        <w:t>:</w:t>
      </w:r>
      <w:r w:rsidR="0056331E" w:rsidRPr="0056331E">
        <w:rPr>
          <w:rFonts w:ascii="Arial" w:hAnsi="Arial" w:cs="Arial"/>
          <w:b/>
          <w:sz w:val="22"/>
          <w:szCs w:val="22"/>
        </w:rPr>
        <w:t xml:space="preserve"> (Shaffer/Polonsky) moved a</w:t>
      </w:r>
      <w:r w:rsidR="00A87183" w:rsidRPr="0056331E">
        <w:rPr>
          <w:rFonts w:ascii="Arial" w:hAnsi="Arial" w:cs="Arial"/>
          <w:b/>
          <w:sz w:val="22"/>
          <w:szCs w:val="22"/>
        </w:rPr>
        <w:t xml:space="preserve">pproval of </w:t>
      </w:r>
      <w:r w:rsidRPr="0056331E">
        <w:rPr>
          <w:rFonts w:ascii="Arial" w:hAnsi="Arial" w:cs="Arial"/>
          <w:b/>
          <w:sz w:val="22"/>
          <w:szCs w:val="22"/>
        </w:rPr>
        <w:t>April</w:t>
      </w:r>
      <w:r w:rsidR="000A3398" w:rsidRPr="0056331E">
        <w:rPr>
          <w:rFonts w:ascii="Arial" w:hAnsi="Arial" w:cs="Arial"/>
          <w:b/>
          <w:sz w:val="22"/>
          <w:szCs w:val="22"/>
        </w:rPr>
        <w:t xml:space="preserve"> 2022</w:t>
      </w:r>
      <w:r w:rsidR="00A87183" w:rsidRPr="0056331E">
        <w:rPr>
          <w:rFonts w:ascii="Arial" w:hAnsi="Arial" w:cs="Arial"/>
          <w:b/>
          <w:sz w:val="22"/>
          <w:szCs w:val="22"/>
        </w:rPr>
        <w:t xml:space="preserve"> expenditures for submission to City Clerk (MER)</w:t>
      </w:r>
      <w:r w:rsidR="0056331E" w:rsidRPr="0056331E">
        <w:rPr>
          <w:rFonts w:ascii="Arial" w:hAnsi="Arial" w:cs="Arial"/>
          <w:b/>
          <w:sz w:val="22"/>
          <w:szCs w:val="22"/>
        </w:rPr>
        <w:t>.</w:t>
      </w:r>
      <w:r w:rsidR="0056331E">
        <w:rPr>
          <w:rFonts w:ascii="Arial" w:hAnsi="Arial" w:cs="Arial"/>
          <w:bCs/>
          <w:sz w:val="22"/>
          <w:szCs w:val="22"/>
        </w:rPr>
        <w:t xml:space="preserve"> </w:t>
      </w:r>
      <w:r w:rsidR="00573132" w:rsidRPr="00573132">
        <w:rPr>
          <w:rFonts w:ascii="Arial" w:hAnsi="Arial" w:cs="Arial"/>
          <w:b/>
          <w:sz w:val="22"/>
          <w:szCs w:val="22"/>
        </w:rPr>
        <w:t>T</w:t>
      </w:r>
      <w:r w:rsidR="0056331E" w:rsidRPr="00001238">
        <w:rPr>
          <w:rFonts w:ascii="Arial" w:hAnsi="Arial" w:cs="Arial"/>
          <w:b/>
          <w:sz w:val="22"/>
          <w:szCs w:val="22"/>
        </w:rPr>
        <w:t>he motion carried unanimously: 14-0-0.</w:t>
      </w:r>
    </w:p>
    <w:p w14:paraId="7913A958" w14:textId="77777777" w:rsidR="0056331E" w:rsidRPr="00001238" w:rsidRDefault="0056331E" w:rsidP="00452A9E">
      <w:pPr>
        <w:tabs>
          <w:tab w:val="left" w:pos="450"/>
          <w:tab w:val="left" w:pos="630"/>
        </w:tabs>
        <w:ind w:left="630" w:hanging="540"/>
        <w:rPr>
          <w:rFonts w:ascii="Arial" w:hAnsi="Arial" w:cs="Arial"/>
          <w:bCs/>
          <w:sz w:val="22"/>
          <w:szCs w:val="22"/>
        </w:rPr>
      </w:pPr>
    </w:p>
    <w:p w14:paraId="5E300F5B" w14:textId="375C8948" w:rsidR="00865B83" w:rsidRDefault="00A87183" w:rsidP="00031175">
      <w:pPr>
        <w:ind w:left="630" w:hanging="598"/>
        <w:rPr>
          <w:rFonts w:ascii="Arial" w:hAnsi="Arial" w:cs="Arial"/>
          <w:b/>
          <w:sz w:val="22"/>
          <w:szCs w:val="22"/>
        </w:rPr>
      </w:pPr>
      <w:r w:rsidRPr="00001238">
        <w:rPr>
          <w:rFonts w:ascii="Arial" w:hAnsi="Arial" w:cs="Arial"/>
          <w:bCs/>
          <w:sz w:val="22"/>
          <w:szCs w:val="22"/>
        </w:rPr>
        <w:t xml:space="preserve"> </w:t>
      </w:r>
      <w:r w:rsidR="00A05FF1" w:rsidRPr="00001238">
        <w:rPr>
          <w:rFonts w:ascii="Arial" w:hAnsi="Arial" w:cs="Arial"/>
          <w:b/>
          <w:sz w:val="22"/>
          <w:szCs w:val="22"/>
        </w:rPr>
        <w:t>1</w:t>
      </w:r>
      <w:r w:rsidR="000945CC" w:rsidRPr="00001238">
        <w:rPr>
          <w:rFonts w:ascii="Arial" w:hAnsi="Arial" w:cs="Arial"/>
          <w:b/>
          <w:sz w:val="22"/>
          <w:szCs w:val="22"/>
        </w:rPr>
        <w:t>0</w:t>
      </w:r>
      <w:r w:rsidRPr="0056331E">
        <w:rPr>
          <w:rFonts w:ascii="Arial" w:hAnsi="Arial" w:cs="Arial"/>
          <w:b/>
          <w:sz w:val="22"/>
          <w:szCs w:val="22"/>
        </w:rPr>
        <w:t>.</w:t>
      </w:r>
      <w:r w:rsidRPr="0056331E">
        <w:rPr>
          <w:rFonts w:ascii="Arial" w:hAnsi="Arial" w:cs="Arial"/>
          <w:b/>
          <w:sz w:val="22"/>
          <w:szCs w:val="22"/>
        </w:rPr>
        <w:tab/>
      </w:r>
      <w:r w:rsidR="0056331E" w:rsidRPr="0056331E">
        <w:rPr>
          <w:rFonts w:ascii="Arial" w:hAnsi="Arial" w:cs="Arial"/>
          <w:b/>
          <w:sz w:val="22"/>
          <w:szCs w:val="22"/>
        </w:rPr>
        <w:t>Budget Committee</w:t>
      </w:r>
      <w:r w:rsidR="00573132">
        <w:rPr>
          <w:rFonts w:ascii="Arial" w:hAnsi="Arial" w:cs="Arial"/>
          <w:b/>
          <w:sz w:val="22"/>
          <w:szCs w:val="22"/>
        </w:rPr>
        <w:t>/Financials</w:t>
      </w:r>
      <w:r w:rsidRPr="0056331E">
        <w:rPr>
          <w:rFonts w:ascii="Arial" w:hAnsi="Arial" w:cs="Arial"/>
          <w:b/>
          <w:sz w:val="22"/>
          <w:szCs w:val="22"/>
        </w:rPr>
        <w:t xml:space="preserve">: </w:t>
      </w:r>
      <w:r w:rsidR="0056331E" w:rsidRPr="0056331E">
        <w:rPr>
          <w:rFonts w:ascii="Arial" w:hAnsi="Arial" w:cs="Arial"/>
          <w:b/>
          <w:sz w:val="22"/>
          <w:szCs w:val="22"/>
        </w:rPr>
        <w:t>(Shaffer/Shmaeff) moved a</w:t>
      </w:r>
      <w:r w:rsidRPr="0056331E">
        <w:rPr>
          <w:rFonts w:ascii="Arial" w:hAnsi="Arial" w:cs="Arial"/>
          <w:b/>
          <w:sz w:val="22"/>
          <w:szCs w:val="22"/>
        </w:rPr>
        <w:t xml:space="preserve">pproval of Financial Statements as of </w:t>
      </w:r>
      <w:r w:rsidR="000945CC" w:rsidRPr="0056331E">
        <w:rPr>
          <w:rFonts w:ascii="Arial" w:hAnsi="Arial" w:cs="Arial"/>
          <w:b/>
          <w:sz w:val="22"/>
          <w:szCs w:val="22"/>
        </w:rPr>
        <w:t>April 30</w:t>
      </w:r>
      <w:r w:rsidR="00D35787" w:rsidRPr="0056331E">
        <w:rPr>
          <w:rFonts w:ascii="Arial" w:hAnsi="Arial" w:cs="Arial"/>
          <w:b/>
          <w:sz w:val="22"/>
          <w:szCs w:val="22"/>
        </w:rPr>
        <w:t>, 2022</w:t>
      </w:r>
      <w:r w:rsidR="0056331E" w:rsidRPr="0056331E">
        <w:rPr>
          <w:rFonts w:ascii="Arial" w:hAnsi="Arial" w:cs="Arial"/>
          <w:b/>
          <w:sz w:val="22"/>
          <w:szCs w:val="22"/>
        </w:rPr>
        <w:t>.</w:t>
      </w:r>
      <w:r w:rsidR="0056331E">
        <w:rPr>
          <w:rFonts w:ascii="Arial" w:hAnsi="Arial" w:cs="Arial"/>
          <w:bCs/>
          <w:sz w:val="22"/>
          <w:szCs w:val="22"/>
        </w:rPr>
        <w:t xml:space="preserve"> </w:t>
      </w:r>
      <w:r w:rsidR="0056331E" w:rsidRPr="00001238">
        <w:rPr>
          <w:rFonts w:ascii="Arial" w:hAnsi="Arial" w:cs="Arial"/>
          <w:b/>
          <w:sz w:val="22"/>
          <w:szCs w:val="22"/>
        </w:rPr>
        <w:t>The motion carried unanimously: 14-0-0.</w:t>
      </w:r>
    </w:p>
    <w:p w14:paraId="3C3452B2" w14:textId="77777777" w:rsidR="0056331E" w:rsidRPr="00001238" w:rsidRDefault="0056331E" w:rsidP="00031175">
      <w:pPr>
        <w:ind w:left="630" w:hanging="598"/>
        <w:rPr>
          <w:rFonts w:ascii="Arial" w:hAnsi="Arial" w:cs="Arial"/>
          <w:bCs/>
          <w:sz w:val="22"/>
          <w:szCs w:val="22"/>
        </w:rPr>
      </w:pPr>
    </w:p>
    <w:p w14:paraId="1FF7CAAA" w14:textId="74C4F06F" w:rsidR="0056331E" w:rsidRDefault="00865B83" w:rsidP="001B7149">
      <w:pPr>
        <w:tabs>
          <w:tab w:val="left" w:pos="450"/>
          <w:tab w:val="left" w:pos="630"/>
          <w:tab w:val="left" w:pos="810"/>
        </w:tabs>
        <w:ind w:left="630" w:hanging="540"/>
        <w:rPr>
          <w:rFonts w:ascii="Arial" w:hAnsi="Arial" w:cs="Arial"/>
          <w:bCs/>
          <w:sz w:val="22"/>
          <w:szCs w:val="22"/>
        </w:rPr>
      </w:pPr>
      <w:r w:rsidRPr="00001238">
        <w:rPr>
          <w:rFonts w:ascii="Arial" w:hAnsi="Arial" w:cs="Arial"/>
          <w:b/>
          <w:sz w:val="22"/>
          <w:szCs w:val="22"/>
        </w:rPr>
        <w:t>1</w:t>
      </w:r>
      <w:r w:rsidR="000945CC" w:rsidRPr="00001238">
        <w:rPr>
          <w:rFonts w:ascii="Arial" w:hAnsi="Arial" w:cs="Arial"/>
          <w:b/>
          <w:sz w:val="22"/>
          <w:szCs w:val="22"/>
        </w:rPr>
        <w:t>1</w:t>
      </w:r>
      <w:r w:rsidRPr="00001238">
        <w:rPr>
          <w:rFonts w:ascii="Arial" w:hAnsi="Arial" w:cs="Arial"/>
          <w:b/>
          <w:sz w:val="22"/>
          <w:szCs w:val="22"/>
        </w:rPr>
        <w:t>.</w:t>
      </w:r>
      <w:r w:rsidRPr="00001238">
        <w:rPr>
          <w:rFonts w:ascii="Arial" w:hAnsi="Arial" w:cs="Arial"/>
          <w:b/>
          <w:sz w:val="22"/>
          <w:szCs w:val="22"/>
        </w:rPr>
        <w:tab/>
      </w:r>
      <w:r w:rsidRPr="0056331E">
        <w:rPr>
          <w:rFonts w:ascii="Arial" w:hAnsi="Arial" w:cs="Arial"/>
          <w:b/>
          <w:sz w:val="22"/>
          <w:szCs w:val="22"/>
        </w:rPr>
        <w:t xml:space="preserve">   </w:t>
      </w:r>
      <w:r w:rsidR="0056331E" w:rsidRPr="0056331E">
        <w:rPr>
          <w:rFonts w:ascii="Arial" w:hAnsi="Arial" w:cs="Arial"/>
          <w:b/>
          <w:sz w:val="22"/>
          <w:szCs w:val="22"/>
        </w:rPr>
        <w:t>Budget Committee motion</w:t>
      </w:r>
      <w:r w:rsidRPr="0056331E">
        <w:rPr>
          <w:rFonts w:ascii="Arial" w:hAnsi="Arial" w:cs="Arial"/>
          <w:b/>
          <w:sz w:val="22"/>
          <w:szCs w:val="22"/>
        </w:rPr>
        <w:t xml:space="preserve">: </w:t>
      </w:r>
      <w:r w:rsidR="0056331E" w:rsidRPr="0056331E">
        <w:rPr>
          <w:rFonts w:ascii="Arial" w:hAnsi="Arial" w:cs="Arial"/>
          <w:b/>
          <w:sz w:val="22"/>
          <w:szCs w:val="22"/>
        </w:rPr>
        <w:t>(Shaffer/Shmaeff) moved, “</w:t>
      </w:r>
      <w:r w:rsidRPr="0056331E">
        <w:rPr>
          <w:rFonts w:ascii="Arial" w:hAnsi="Arial" w:cs="Arial"/>
          <w:b/>
          <w:sz w:val="22"/>
          <w:szCs w:val="22"/>
        </w:rPr>
        <w:t>Resolved:</w:t>
      </w:r>
      <w:r w:rsidR="001713A8" w:rsidRPr="0056331E">
        <w:rPr>
          <w:rFonts w:ascii="Arial" w:hAnsi="Arial" w:cs="Arial"/>
          <w:b/>
          <w:sz w:val="22"/>
          <w:szCs w:val="22"/>
        </w:rPr>
        <w:t xml:space="preserve"> </w:t>
      </w:r>
      <w:r w:rsidR="00031175" w:rsidRPr="0056331E">
        <w:rPr>
          <w:rFonts w:ascii="Arial" w:hAnsi="Arial" w:cs="Arial"/>
          <w:b/>
          <w:sz w:val="22"/>
          <w:szCs w:val="22"/>
        </w:rPr>
        <w:t xml:space="preserve">The TNC Board adopts the recommendation of the </w:t>
      </w:r>
      <w:r w:rsidR="008F70DE" w:rsidRPr="0056331E">
        <w:rPr>
          <w:rFonts w:ascii="Arial" w:hAnsi="Arial" w:cs="Arial"/>
          <w:b/>
          <w:sz w:val="22"/>
          <w:szCs w:val="22"/>
        </w:rPr>
        <w:t xml:space="preserve">Budget Committee </w:t>
      </w:r>
      <w:r w:rsidR="00D35787" w:rsidRPr="0056331E">
        <w:rPr>
          <w:rFonts w:ascii="Arial" w:hAnsi="Arial" w:cs="Arial"/>
          <w:b/>
          <w:sz w:val="22"/>
          <w:szCs w:val="22"/>
        </w:rPr>
        <w:t>approving</w:t>
      </w:r>
      <w:r w:rsidR="008F70DE" w:rsidRPr="0056331E">
        <w:rPr>
          <w:rFonts w:ascii="Arial" w:hAnsi="Arial" w:cs="Arial"/>
          <w:b/>
          <w:sz w:val="22"/>
          <w:szCs w:val="22"/>
        </w:rPr>
        <w:t xml:space="preserve"> the</w:t>
      </w:r>
      <w:r w:rsidR="0081572F" w:rsidRPr="0056331E">
        <w:rPr>
          <w:rFonts w:ascii="Arial" w:hAnsi="Arial" w:cs="Arial"/>
          <w:b/>
          <w:sz w:val="22"/>
          <w:szCs w:val="22"/>
        </w:rPr>
        <w:t xml:space="preserve"> </w:t>
      </w:r>
      <w:r w:rsidR="008B1F94" w:rsidRPr="0056331E">
        <w:rPr>
          <w:rFonts w:ascii="Arial" w:hAnsi="Arial" w:cs="Arial"/>
          <w:b/>
          <w:sz w:val="22"/>
          <w:szCs w:val="22"/>
        </w:rPr>
        <w:t>reversal of previously budgeted and unneeded expenses for the current fiscal year; Operations $1,491.61, Outreach $2,419.19, Community Improvement $7.59</w:t>
      </w:r>
      <w:r w:rsidR="0056331E">
        <w:rPr>
          <w:rFonts w:ascii="Arial" w:hAnsi="Arial" w:cs="Arial"/>
          <w:b/>
          <w:sz w:val="22"/>
          <w:szCs w:val="22"/>
        </w:rPr>
        <w:t>.</w:t>
      </w:r>
      <w:r w:rsidR="008B1F94" w:rsidRPr="0056331E">
        <w:rPr>
          <w:rFonts w:ascii="Arial" w:hAnsi="Arial" w:cs="Arial"/>
          <w:b/>
          <w:sz w:val="22"/>
          <w:szCs w:val="22"/>
        </w:rPr>
        <w:t xml:space="preserve"> Total $3,918.39. Funds to be returned to Unallocated.</w:t>
      </w:r>
      <w:r w:rsidR="001B7149">
        <w:rPr>
          <w:rFonts w:ascii="Arial" w:hAnsi="Arial" w:cs="Arial"/>
          <w:b/>
          <w:sz w:val="22"/>
          <w:szCs w:val="22"/>
        </w:rPr>
        <w:t xml:space="preserve">”  </w:t>
      </w:r>
      <w:r w:rsidR="0056331E" w:rsidRPr="00001238">
        <w:rPr>
          <w:rFonts w:ascii="Arial" w:hAnsi="Arial" w:cs="Arial"/>
          <w:b/>
          <w:sz w:val="22"/>
          <w:szCs w:val="22"/>
        </w:rPr>
        <w:t>The motion carried unanimously: 14-0-0.</w:t>
      </w:r>
    </w:p>
    <w:p w14:paraId="66EF7FC8" w14:textId="073539D1" w:rsidR="00AE257D" w:rsidRPr="00001238" w:rsidRDefault="008B1F94" w:rsidP="00BC6214">
      <w:pPr>
        <w:tabs>
          <w:tab w:val="left" w:pos="450"/>
          <w:tab w:val="left" w:pos="630"/>
          <w:tab w:val="left" w:pos="810"/>
        </w:tabs>
        <w:ind w:left="180" w:hanging="90"/>
        <w:rPr>
          <w:rFonts w:ascii="Arial" w:hAnsi="Arial" w:cs="Arial"/>
          <w:bCs/>
          <w:sz w:val="22"/>
          <w:szCs w:val="22"/>
        </w:rPr>
      </w:pPr>
      <w:r w:rsidRPr="00001238">
        <w:rPr>
          <w:rFonts w:ascii="Arial" w:hAnsi="Arial" w:cs="Arial"/>
          <w:bCs/>
          <w:sz w:val="22"/>
          <w:szCs w:val="22"/>
        </w:rPr>
        <w:tab/>
      </w:r>
      <w:bookmarkStart w:id="0" w:name="_Hlk103509380"/>
      <w:r w:rsidRPr="00001238">
        <w:rPr>
          <w:rFonts w:ascii="Arial" w:hAnsi="Arial" w:cs="Arial"/>
          <w:bCs/>
          <w:sz w:val="22"/>
          <w:szCs w:val="22"/>
        </w:rPr>
        <w:t xml:space="preserve"> </w:t>
      </w:r>
      <w:bookmarkEnd w:id="0"/>
    </w:p>
    <w:p w14:paraId="755031FC" w14:textId="6D34A1BD" w:rsidR="001B7149" w:rsidRDefault="008B1F94" w:rsidP="003416C6">
      <w:pPr>
        <w:tabs>
          <w:tab w:val="left" w:pos="450"/>
          <w:tab w:val="left" w:pos="630"/>
          <w:tab w:val="left" w:pos="810"/>
        </w:tabs>
        <w:ind w:left="630" w:hanging="540"/>
        <w:rPr>
          <w:rFonts w:ascii="Arial" w:hAnsi="Arial" w:cs="Arial"/>
          <w:b/>
          <w:sz w:val="22"/>
          <w:szCs w:val="22"/>
        </w:rPr>
      </w:pPr>
      <w:r w:rsidRPr="00001238">
        <w:rPr>
          <w:rFonts w:ascii="Arial" w:hAnsi="Arial" w:cs="Arial"/>
          <w:bCs/>
          <w:sz w:val="22"/>
          <w:szCs w:val="22"/>
        </w:rPr>
        <w:t xml:space="preserve"> </w:t>
      </w:r>
      <w:r w:rsidRPr="00001238">
        <w:rPr>
          <w:rFonts w:ascii="Arial" w:hAnsi="Arial" w:cs="Arial"/>
          <w:b/>
          <w:sz w:val="22"/>
          <w:szCs w:val="22"/>
        </w:rPr>
        <w:t>12</w:t>
      </w:r>
      <w:r w:rsidRPr="00001238">
        <w:rPr>
          <w:rFonts w:ascii="Arial" w:hAnsi="Arial" w:cs="Arial"/>
          <w:bCs/>
          <w:sz w:val="22"/>
          <w:szCs w:val="22"/>
        </w:rPr>
        <w:t>.</w:t>
      </w:r>
      <w:r w:rsidRPr="00001238">
        <w:rPr>
          <w:rFonts w:ascii="Arial" w:hAnsi="Arial" w:cs="Arial"/>
          <w:bCs/>
          <w:sz w:val="22"/>
          <w:szCs w:val="22"/>
        </w:rPr>
        <w:tab/>
      </w:r>
      <w:r w:rsidR="001B7149" w:rsidRPr="001B7149">
        <w:rPr>
          <w:rFonts w:ascii="Arial" w:hAnsi="Arial" w:cs="Arial"/>
          <w:b/>
          <w:sz w:val="22"/>
          <w:szCs w:val="22"/>
        </w:rPr>
        <w:t>Budget Committee</w:t>
      </w:r>
      <w:r w:rsidR="00201D38">
        <w:rPr>
          <w:rFonts w:ascii="Arial" w:hAnsi="Arial" w:cs="Arial"/>
          <w:b/>
          <w:sz w:val="22"/>
          <w:szCs w:val="22"/>
        </w:rPr>
        <w:t>/</w:t>
      </w:r>
      <w:r w:rsidR="003F7DB5">
        <w:rPr>
          <w:rFonts w:ascii="Arial" w:hAnsi="Arial" w:cs="Arial"/>
          <w:b/>
          <w:sz w:val="22"/>
          <w:szCs w:val="22"/>
        </w:rPr>
        <w:t>Congress of NCs:</w:t>
      </w:r>
      <w:r w:rsidRPr="001B7149">
        <w:rPr>
          <w:rFonts w:ascii="Arial" w:hAnsi="Arial" w:cs="Arial"/>
          <w:b/>
          <w:sz w:val="22"/>
          <w:szCs w:val="22"/>
        </w:rPr>
        <w:t xml:space="preserve"> </w:t>
      </w:r>
      <w:r w:rsidR="001B7149" w:rsidRPr="0056331E">
        <w:rPr>
          <w:rFonts w:ascii="Arial" w:hAnsi="Arial" w:cs="Arial"/>
          <w:b/>
          <w:sz w:val="22"/>
          <w:szCs w:val="22"/>
        </w:rPr>
        <w:t xml:space="preserve">(Shaffer/Shmaeff) </w:t>
      </w:r>
      <w:r w:rsidR="001B7149">
        <w:rPr>
          <w:rFonts w:ascii="Arial" w:hAnsi="Arial" w:cs="Arial"/>
          <w:b/>
          <w:sz w:val="22"/>
          <w:szCs w:val="22"/>
        </w:rPr>
        <w:t>moved, “</w:t>
      </w:r>
      <w:r w:rsidRPr="001B7149">
        <w:rPr>
          <w:rFonts w:ascii="Arial" w:hAnsi="Arial" w:cs="Arial"/>
          <w:b/>
          <w:sz w:val="22"/>
          <w:szCs w:val="22"/>
        </w:rPr>
        <w:t xml:space="preserve">Resolved: The TNC board adopts the recommendation of the Budget Committee </w:t>
      </w:r>
      <w:r w:rsidR="004E22EC" w:rsidRPr="001B7149">
        <w:rPr>
          <w:rFonts w:ascii="Arial" w:hAnsi="Arial" w:cs="Arial"/>
          <w:b/>
          <w:sz w:val="22"/>
          <w:szCs w:val="22"/>
        </w:rPr>
        <w:t>regarding the request from the Congress of Neighborhoods to support their September 2022 event. Suggested contribution $100. To be classified as Operations, General, Board Retreat &amp; Training, Congress of Neighborhoods. Funds to come from Unallocated.</w:t>
      </w:r>
      <w:r w:rsidR="001B7149">
        <w:rPr>
          <w:rFonts w:ascii="Arial" w:hAnsi="Arial" w:cs="Arial"/>
          <w:b/>
          <w:sz w:val="22"/>
          <w:szCs w:val="22"/>
        </w:rPr>
        <w:t>”</w:t>
      </w:r>
      <w:r w:rsidR="001B7149" w:rsidRPr="001B7149">
        <w:rPr>
          <w:rFonts w:ascii="Arial" w:hAnsi="Arial" w:cs="Arial"/>
          <w:b/>
          <w:sz w:val="22"/>
          <w:szCs w:val="22"/>
        </w:rPr>
        <w:t xml:space="preserve"> </w:t>
      </w:r>
    </w:p>
    <w:p w14:paraId="5DCF1936" w14:textId="637695AB" w:rsidR="008B1F94" w:rsidRDefault="001B7149" w:rsidP="003416C6">
      <w:pPr>
        <w:tabs>
          <w:tab w:val="left" w:pos="450"/>
          <w:tab w:val="left" w:pos="630"/>
          <w:tab w:val="left" w:pos="810"/>
        </w:tabs>
        <w:ind w:left="630" w:hanging="540"/>
        <w:rPr>
          <w:rFonts w:ascii="Arial" w:hAnsi="Arial" w:cs="Arial"/>
          <w:bCs/>
          <w:sz w:val="22"/>
          <w:szCs w:val="22"/>
        </w:rPr>
      </w:pPr>
      <w:r>
        <w:rPr>
          <w:rFonts w:ascii="Arial" w:hAnsi="Arial" w:cs="Arial"/>
          <w:b/>
          <w:sz w:val="22"/>
          <w:szCs w:val="22"/>
        </w:rPr>
        <w:tab/>
      </w:r>
      <w:r>
        <w:rPr>
          <w:rFonts w:ascii="Arial" w:hAnsi="Arial" w:cs="Arial"/>
          <w:b/>
          <w:sz w:val="22"/>
          <w:szCs w:val="22"/>
        </w:rPr>
        <w:tab/>
      </w:r>
      <w:r w:rsidRPr="00001238">
        <w:rPr>
          <w:rFonts w:ascii="Arial" w:hAnsi="Arial" w:cs="Arial"/>
          <w:b/>
          <w:sz w:val="22"/>
          <w:szCs w:val="22"/>
        </w:rPr>
        <w:t>The motion carried unanimously: 14-0-0.</w:t>
      </w:r>
    </w:p>
    <w:p w14:paraId="78D6BC21" w14:textId="77777777" w:rsidR="001B7149" w:rsidRPr="00001238" w:rsidRDefault="001B7149" w:rsidP="003416C6">
      <w:pPr>
        <w:tabs>
          <w:tab w:val="left" w:pos="450"/>
          <w:tab w:val="left" w:pos="630"/>
          <w:tab w:val="left" w:pos="810"/>
        </w:tabs>
        <w:ind w:left="630" w:hanging="540"/>
        <w:rPr>
          <w:rFonts w:ascii="Arial" w:hAnsi="Arial" w:cs="Arial"/>
          <w:bCs/>
          <w:sz w:val="22"/>
          <w:szCs w:val="22"/>
        </w:rPr>
      </w:pPr>
    </w:p>
    <w:p w14:paraId="4349ED17" w14:textId="5BA292A7" w:rsidR="00E41EA5" w:rsidRDefault="004E22EC" w:rsidP="009B2A62">
      <w:pPr>
        <w:tabs>
          <w:tab w:val="left" w:pos="450"/>
          <w:tab w:val="left" w:pos="630"/>
        </w:tabs>
        <w:ind w:left="630" w:hanging="540"/>
        <w:rPr>
          <w:rFonts w:ascii="Arial" w:hAnsi="Arial" w:cs="Arial"/>
          <w:bCs/>
          <w:sz w:val="22"/>
          <w:szCs w:val="22"/>
        </w:rPr>
      </w:pPr>
      <w:r w:rsidRPr="00001238">
        <w:rPr>
          <w:rFonts w:ascii="Arial" w:hAnsi="Arial" w:cs="Arial"/>
          <w:b/>
          <w:sz w:val="22"/>
          <w:szCs w:val="22"/>
        </w:rPr>
        <w:t>13</w:t>
      </w:r>
      <w:r w:rsidRPr="00001238">
        <w:rPr>
          <w:rFonts w:ascii="Arial" w:hAnsi="Arial" w:cs="Arial"/>
          <w:bCs/>
          <w:sz w:val="22"/>
          <w:szCs w:val="22"/>
        </w:rPr>
        <w:t>.</w:t>
      </w:r>
      <w:r w:rsidRPr="00001238">
        <w:rPr>
          <w:rFonts w:ascii="Arial" w:hAnsi="Arial" w:cs="Arial"/>
          <w:bCs/>
          <w:sz w:val="22"/>
          <w:szCs w:val="22"/>
        </w:rPr>
        <w:tab/>
      </w:r>
      <w:r w:rsidRPr="00001238">
        <w:rPr>
          <w:rFonts w:ascii="Arial" w:hAnsi="Arial" w:cs="Arial"/>
          <w:bCs/>
          <w:sz w:val="22"/>
          <w:szCs w:val="22"/>
        </w:rPr>
        <w:tab/>
      </w:r>
      <w:r w:rsidR="001B7149" w:rsidRPr="001B7149">
        <w:rPr>
          <w:rFonts w:ascii="Arial" w:hAnsi="Arial" w:cs="Arial"/>
          <w:b/>
          <w:sz w:val="22"/>
          <w:szCs w:val="22"/>
        </w:rPr>
        <w:t>Budget Committee</w:t>
      </w:r>
      <w:r w:rsidR="00201D38">
        <w:rPr>
          <w:rFonts w:ascii="Arial" w:hAnsi="Arial" w:cs="Arial"/>
          <w:b/>
          <w:sz w:val="22"/>
          <w:szCs w:val="22"/>
        </w:rPr>
        <w:t>/</w:t>
      </w:r>
      <w:r w:rsidR="003F7DB5">
        <w:rPr>
          <w:rFonts w:ascii="Arial" w:hAnsi="Arial" w:cs="Arial"/>
          <w:b/>
          <w:sz w:val="22"/>
          <w:szCs w:val="22"/>
        </w:rPr>
        <w:t xml:space="preserve"> LAPD:</w:t>
      </w:r>
      <w:r w:rsidRPr="001B7149">
        <w:rPr>
          <w:rFonts w:ascii="Arial" w:hAnsi="Arial" w:cs="Arial"/>
          <w:b/>
          <w:sz w:val="22"/>
          <w:szCs w:val="22"/>
        </w:rPr>
        <w:t xml:space="preserve"> </w:t>
      </w:r>
      <w:r w:rsidR="001B7149" w:rsidRPr="001B7149">
        <w:rPr>
          <w:rFonts w:ascii="Arial" w:hAnsi="Arial" w:cs="Arial"/>
          <w:b/>
          <w:sz w:val="22"/>
          <w:szCs w:val="22"/>
        </w:rPr>
        <w:t xml:space="preserve">(Shaffer/Shmaeff) </w:t>
      </w:r>
      <w:r w:rsidR="001B7149" w:rsidRPr="001B7149">
        <w:rPr>
          <w:rFonts w:ascii="Arial" w:hAnsi="Arial" w:cs="Arial"/>
          <w:b/>
          <w:sz w:val="22"/>
          <w:szCs w:val="22"/>
        </w:rPr>
        <w:t>moved, “</w:t>
      </w:r>
      <w:r w:rsidRPr="001B7149">
        <w:rPr>
          <w:rFonts w:ascii="Arial" w:hAnsi="Arial" w:cs="Arial"/>
          <w:b/>
          <w:sz w:val="22"/>
          <w:szCs w:val="22"/>
        </w:rPr>
        <w:t>Resolved: The TNC board adopts the recommendation of the Budget Committee regarding the request from West Valley LAPD to support the setup of a Lactation Room at the West Valley Station</w:t>
      </w:r>
      <w:r w:rsidR="006C7502" w:rsidRPr="001B7149">
        <w:rPr>
          <w:rFonts w:ascii="Arial" w:hAnsi="Arial" w:cs="Arial"/>
          <w:b/>
          <w:sz w:val="22"/>
          <w:szCs w:val="22"/>
        </w:rPr>
        <w:t xml:space="preserve"> in the amount of $1000.00 </w:t>
      </w:r>
      <w:r w:rsidRPr="001B7149">
        <w:rPr>
          <w:rFonts w:ascii="Arial" w:hAnsi="Arial" w:cs="Arial"/>
          <w:b/>
          <w:sz w:val="22"/>
          <w:szCs w:val="22"/>
        </w:rPr>
        <w:t>for the purchase of furnishings, equipment, and paint. To be classified as Community Improvement, WVLAPD Lactation Room. Funds to come from Unallocated.</w:t>
      </w:r>
      <w:r w:rsidR="001B7149" w:rsidRPr="001B7149">
        <w:rPr>
          <w:rFonts w:ascii="Arial" w:hAnsi="Arial" w:cs="Arial"/>
          <w:b/>
          <w:sz w:val="22"/>
          <w:szCs w:val="22"/>
        </w:rPr>
        <w:t>”</w:t>
      </w:r>
      <w:r w:rsidR="000860FE">
        <w:rPr>
          <w:rFonts w:ascii="Arial" w:hAnsi="Arial" w:cs="Arial"/>
          <w:b/>
          <w:sz w:val="22"/>
          <w:szCs w:val="22"/>
        </w:rPr>
        <w:t xml:space="preserve">  </w:t>
      </w:r>
      <w:r w:rsidR="00E41EA5">
        <w:rPr>
          <w:rFonts w:ascii="Arial" w:hAnsi="Arial" w:cs="Arial"/>
          <w:b/>
          <w:sz w:val="22"/>
          <w:szCs w:val="22"/>
        </w:rPr>
        <w:t>The motion carried 13 – 1 – 0. (Gerhardt)</w:t>
      </w:r>
    </w:p>
    <w:p w14:paraId="05C182FE" w14:textId="730A6269" w:rsidR="00BC6214" w:rsidRPr="00001238" w:rsidRDefault="004E22EC" w:rsidP="009B2A62">
      <w:pPr>
        <w:tabs>
          <w:tab w:val="left" w:pos="450"/>
          <w:tab w:val="left" w:pos="630"/>
        </w:tabs>
        <w:ind w:left="630" w:hanging="540"/>
        <w:rPr>
          <w:rFonts w:ascii="Arial" w:hAnsi="Arial" w:cs="Arial"/>
          <w:b/>
          <w:sz w:val="22"/>
          <w:szCs w:val="22"/>
        </w:rPr>
      </w:pPr>
      <w:r w:rsidRPr="00001238">
        <w:rPr>
          <w:rFonts w:ascii="Arial" w:hAnsi="Arial" w:cs="Arial"/>
          <w:bCs/>
          <w:sz w:val="22"/>
          <w:szCs w:val="22"/>
        </w:rPr>
        <w:tab/>
      </w:r>
      <w:r w:rsidRPr="00001238">
        <w:rPr>
          <w:rFonts w:ascii="Arial" w:hAnsi="Arial" w:cs="Arial"/>
          <w:bCs/>
          <w:sz w:val="22"/>
          <w:szCs w:val="22"/>
        </w:rPr>
        <w:tab/>
        <w:t xml:space="preserve"> </w:t>
      </w:r>
      <w:r w:rsidR="00BC6214" w:rsidRPr="00001238">
        <w:rPr>
          <w:rFonts w:ascii="Arial" w:hAnsi="Arial" w:cs="Arial"/>
          <w:bCs/>
          <w:sz w:val="22"/>
          <w:szCs w:val="22"/>
        </w:rPr>
        <w:tab/>
      </w:r>
      <w:r w:rsidR="006C7502" w:rsidRPr="00001238">
        <w:rPr>
          <w:rFonts w:ascii="Arial" w:hAnsi="Arial" w:cs="Arial"/>
          <w:bCs/>
          <w:sz w:val="22"/>
          <w:szCs w:val="22"/>
        </w:rPr>
        <w:t xml:space="preserve"> </w:t>
      </w:r>
      <w:r w:rsidR="00BC6214" w:rsidRPr="00001238">
        <w:rPr>
          <w:rFonts w:ascii="Arial" w:hAnsi="Arial" w:cs="Arial"/>
          <w:bCs/>
          <w:sz w:val="22"/>
          <w:szCs w:val="22"/>
        </w:rPr>
        <w:tab/>
      </w:r>
      <w:r w:rsidR="00BC6214" w:rsidRPr="00001238">
        <w:rPr>
          <w:rFonts w:ascii="Arial" w:hAnsi="Arial" w:cs="Arial"/>
          <w:b/>
          <w:sz w:val="22"/>
          <w:szCs w:val="22"/>
        </w:rPr>
        <w:fldChar w:fldCharType="begin"/>
      </w:r>
      <w:r w:rsidR="00BC6214" w:rsidRPr="00001238">
        <w:rPr>
          <w:rFonts w:ascii="Arial" w:hAnsi="Arial" w:cs="Arial"/>
          <w:b/>
          <w:sz w:val="22"/>
          <w:szCs w:val="22"/>
        </w:rPr>
        <w:instrText xml:space="preserve"> HYPERLINK "https://www.tarzananc.org/committees/viewCommittee/budget-&amp;-finance-committee </w:instrText>
      </w:r>
    </w:p>
    <w:p w14:paraId="6BCAFB47" w14:textId="31B2C1C2" w:rsidR="00BC6214" w:rsidRPr="00001238" w:rsidRDefault="00BC6214" w:rsidP="004E22EC">
      <w:pPr>
        <w:tabs>
          <w:tab w:val="left" w:pos="450"/>
          <w:tab w:val="left" w:pos="630"/>
        </w:tabs>
        <w:ind w:left="630" w:hanging="540"/>
        <w:rPr>
          <w:rStyle w:val="Hyperlink"/>
          <w:rFonts w:ascii="Arial" w:hAnsi="Arial" w:cs="Arial"/>
          <w:b/>
          <w:color w:val="auto"/>
          <w:sz w:val="22"/>
          <w:szCs w:val="22"/>
        </w:rPr>
      </w:pPr>
      <w:r w:rsidRPr="00001238">
        <w:rPr>
          <w:rFonts w:ascii="Arial" w:hAnsi="Arial" w:cs="Arial"/>
          <w:b/>
          <w:sz w:val="22"/>
          <w:szCs w:val="22"/>
        </w:rPr>
        <w:instrText xml:space="preserve">15" </w:instrText>
      </w:r>
      <w:r w:rsidRPr="00001238">
        <w:rPr>
          <w:rFonts w:ascii="Arial" w:hAnsi="Arial" w:cs="Arial"/>
          <w:b/>
          <w:sz w:val="22"/>
          <w:szCs w:val="22"/>
        </w:rPr>
        <w:fldChar w:fldCharType="separate"/>
      </w:r>
      <w:r w:rsidRPr="00001238">
        <w:rPr>
          <w:rStyle w:val="Hyperlink"/>
          <w:rFonts w:ascii="Arial" w:hAnsi="Arial" w:cs="Arial"/>
          <w:b/>
          <w:color w:val="auto"/>
          <w:sz w:val="22"/>
          <w:szCs w:val="22"/>
        </w:rPr>
        <w:t xml:space="preserve"> </w:t>
      </w:r>
    </w:p>
    <w:p w14:paraId="3A70FB42" w14:textId="0DA6FD16" w:rsidR="00E41EA5" w:rsidRDefault="00BC6214" w:rsidP="00BC6214">
      <w:pPr>
        <w:tabs>
          <w:tab w:val="left" w:pos="450"/>
          <w:tab w:val="left" w:pos="630"/>
          <w:tab w:val="left" w:pos="810"/>
        </w:tabs>
        <w:ind w:left="630" w:hanging="540"/>
        <w:rPr>
          <w:rFonts w:ascii="Arial" w:hAnsi="Arial" w:cs="Arial"/>
          <w:bCs/>
          <w:sz w:val="22"/>
          <w:szCs w:val="22"/>
        </w:rPr>
      </w:pPr>
      <w:r w:rsidRPr="00001238">
        <w:rPr>
          <w:rStyle w:val="Hyperlink"/>
          <w:rFonts w:ascii="Arial" w:hAnsi="Arial" w:cs="Arial"/>
          <w:b/>
          <w:color w:val="auto"/>
          <w:sz w:val="22"/>
          <w:szCs w:val="22"/>
          <w:u w:val="none"/>
        </w:rPr>
        <w:t>1</w:t>
      </w:r>
      <w:r w:rsidRPr="00001238">
        <w:rPr>
          <w:rFonts w:ascii="Arial" w:hAnsi="Arial" w:cs="Arial"/>
          <w:b/>
          <w:sz w:val="22"/>
          <w:szCs w:val="22"/>
        </w:rPr>
        <w:fldChar w:fldCharType="end"/>
      </w:r>
      <w:r w:rsidR="003416C6" w:rsidRPr="00001238">
        <w:rPr>
          <w:rFonts w:ascii="Arial" w:hAnsi="Arial" w:cs="Arial"/>
          <w:b/>
          <w:sz w:val="22"/>
          <w:szCs w:val="22"/>
        </w:rPr>
        <w:t>4</w:t>
      </w:r>
      <w:r w:rsidRPr="00001238">
        <w:rPr>
          <w:rFonts w:ascii="Arial" w:hAnsi="Arial" w:cs="Arial"/>
          <w:bCs/>
          <w:sz w:val="22"/>
          <w:szCs w:val="22"/>
        </w:rPr>
        <w:t>.</w:t>
      </w:r>
      <w:r w:rsidRPr="00001238">
        <w:rPr>
          <w:rFonts w:ascii="Arial" w:hAnsi="Arial" w:cs="Arial"/>
          <w:bCs/>
          <w:sz w:val="22"/>
          <w:szCs w:val="22"/>
        </w:rPr>
        <w:tab/>
      </w:r>
      <w:r w:rsidRPr="00001238">
        <w:rPr>
          <w:rFonts w:ascii="Arial" w:hAnsi="Arial" w:cs="Arial"/>
          <w:bCs/>
          <w:sz w:val="22"/>
          <w:szCs w:val="22"/>
        </w:rPr>
        <w:tab/>
      </w:r>
      <w:r w:rsidR="00E41EA5" w:rsidRPr="00E41EA5">
        <w:rPr>
          <w:rFonts w:ascii="Arial" w:hAnsi="Arial" w:cs="Arial"/>
          <w:b/>
          <w:sz w:val="22"/>
          <w:szCs w:val="22"/>
        </w:rPr>
        <w:t>Budget Committee</w:t>
      </w:r>
      <w:r w:rsidR="00201D38">
        <w:rPr>
          <w:rFonts w:ascii="Arial" w:hAnsi="Arial" w:cs="Arial"/>
          <w:b/>
          <w:sz w:val="22"/>
          <w:szCs w:val="22"/>
        </w:rPr>
        <w:t>/</w:t>
      </w:r>
      <w:r w:rsidR="00E41EA5" w:rsidRPr="00E41EA5">
        <w:rPr>
          <w:rFonts w:ascii="Arial" w:hAnsi="Arial" w:cs="Arial"/>
          <w:b/>
          <w:sz w:val="22"/>
          <w:szCs w:val="22"/>
        </w:rPr>
        <w:t xml:space="preserve"> Banners</w:t>
      </w:r>
      <w:r w:rsidRPr="00E41EA5">
        <w:rPr>
          <w:rFonts w:ascii="Arial" w:hAnsi="Arial" w:cs="Arial"/>
          <w:b/>
          <w:sz w:val="22"/>
          <w:szCs w:val="22"/>
        </w:rPr>
        <w:t xml:space="preserve">: </w:t>
      </w:r>
      <w:r w:rsidR="00E41EA5" w:rsidRPr="00E41EA5">
        <w:rPr>
          <w:rFonts w:ascii="Arial" w:hAnsi="Arial" w:cs="Arial"/>
          <w:b/>
          <w:sz w:val="22"/>
          <w:szCs w:val="22"/>
        </w:rPr>
        <w:t>(Shaffer/Polonsky) moved, “</w:t>
      </w:r>
      <w:r w:rsidRPr="00E41EA5">
        <w:rPr>
          <w:rFonts w:ascii="Arial" w:hAnsi="Arial" w:cs="Arial"/>
          <w:b/>
          <w:sz w:val="22"/>
          <w:szCs w:val="22"/>
        </w:rPr>
        <w:t xml:space="preserve">Resolved: The TNC board adopts the recommendation of the Budget Committee regarding the request from the Beautification Committee to purchase 50 banners (25 sets) from Gold Metropolitan Media to replace some damaged banners and add some additional banners within Tarzana at a </w:t>
      </w:r>
      <w:r w:rsidRPr="00E41EA5">
        <w:rPr>
          <w:rFonts w:ascii="Arial" w:hAnsi="Arial" w:cs="Arial"/>
          <w:b/>
          <w:sz w:val="22"/>
          <w:szCs w:val="22"/>
        </w:rPr>
        <w:lastRenderedPageBreak/>
        <w:t>total cost, including maintenance, of $6,455.13. To be classified as Outreach, Advertising, Banners. Funds to come from Unallocated.</w:t>
      </w:r>
      <w:r w:rsidR="00E41EA5" w:rsidRPr="00E41EA5">
        <w:rPr>
          <w:rFonts w:ascii="Arial" w:hAnsi="Arial" w:cs="Arial"/>
          <w:b/>
          <w:sz w:val="22"/>
          <w:szCs w:val="22"/>
        </w:rPr>
        <w:t>”</w:t>
      </w:r>
      <w:r w:rsidR="00E41EA5">
        <w:rPr>
          <w:rFonts w:ascii="Arial" w:hAnsi="Arial" w:cs="Arial"/>
          <w:bCs/>
          <w:sz w:val="22"/>
          <w:szCs w:val="22"/>
        </w:rPr>
        <w:t xml:space="preserve"> </w:t>
      </w:r>
      <w:r w:rsidR="00E41EA5" w:rsidRPr="00001238">
        <w:rPr>
          <w:rFonts w:ascii="Arial" w:hAnsi="Arial" w:cs="Arial"/>
          <w:b/>
          <w:sz w:val="22"/>
          <w:szCs w:val="22"/>
        </w:rPr>
        <w:t>The motion carried unanimously: 14-0-0.</w:t>
      </w:r>
    </w:p>
    <w:p w14:paraId="5A2B86F7" w14:textId="19D278CC" w:rsidR="00BC6214" w:rsidRPr="00001238" w:rsidRDefault="00BC6214" w:rsidP="00BC6214">
      <w:pPr>
        <w:tabs>
          <w:tab w:val="left" w:pos="450"/>
          <w:tab w:val="left" w:pos="630"/>
          <w:tab w:val="left" w:pos="810"/>
        </w:tabs>
        <w:ind w:left="630" w:hanging="540"/>
        <w:rPr>
          <w:rFonts w:ascii="Arial" w:hAnsi="Arial" w:cs="Arial"/>
          <w:bCs/>
          <w:sz w:val="22"/>
          <w:szCs w:val="22"/>
        </w:rPr>
      </w:pPr>
      <w:r w:rsidRPr="00001238">
        <w:rPr>
          <w:rFonts w:ascii="Arial" w:hAnsi="Arial" w:cs="Arial"/>
          <w:bCs/>
          <w:sz w:val="22"/>
          <w:szCs w:val="22"/>
        </w:rPr>
        <w:t xml:space="preserve"> </w:t>
      </w:r>
    </w:p>
    <w:p w14:paraId="7514C0E6" w14:textId="4B996C40" w:rsidR="00185021" w:rsidRDefault="00BC6214" w:rsidP="004E22EC">
      <w:pPr>
        <w:tabs>
          <w:tab w:val="left" w:pos="450"/>
          <w:tab w:val="left" w:pos="630"/>
        </w:tabs>
        <w:ind w:left="630" w:hanging="540"/>
        <w:rPr>
          <w:rFonts w:ascii="Arial" w:hAnsi="Arial" w:cs="Arial"/>
          <w:bCs/>
          <w:sz w:val="22"/>
          <w:szCs w:val="22"/>
        </w:rPr>
      </w:pPr>
      <w:r w:rsidRPr="00001238">
        <w:rPr>
          <w:rFonts w:ascii="Arial" w:hAnsi="Arial" w:cs="Arial"/>
          <w:b/>
          <w:sz w:val="22"/>
          <w:szCs w:val="22"/>
        </w:rPr>
        <w:t>1</w:t>
      </w:r>
      <w:r w:rsidR="003416C6" w:rsidRPr="00001238">
        <w:rPr>
          <w:rFonts w:ascii="Arial" w:hAnsi="Arial" w:cs="Arial"/>
          <w:b/>
          <w:sz w:val="22"/>
          <w:szCs w:val="22"/>
        </w:rPr>
        <w:t>5</w:t>
      </w:r>
      <w:r w:rsidRPr="00001238">
        <w:rPr>
          <w:rFonts w:ascii="Arial" w:hAnsi="Arial" w:cs="Arial"/>
          <w:bCs/>
          <w:sz w:val="22"/>
          <w:szCs w:val="22"/>
        </w:rPr>
        <w:t>.</w:t>
      </w:r>
      <w:r w:rsidRPr="00001238">
        <w:rPr>
          <w:rFonts w:ascii="Arial" w:hAnsi="Arial" w:cs="Arial"/>
          <w:bCs/>
          <w:sz w:val="22"/>
          <w:szCs w:val="22"/>
        </w:rPr>
        <w:tab/>
      </w:r>
      <w:r w:rsidRPr="00001238">
        <w:rPr>
          <w:rFonts w:ascii="Arial" w:hAnsi="Arial" w:cs="Arial"/>
          <w:bCs/>
          <w:sz w:val="22"/>
          <w:szCs w:val="22"/>
        </w:rPr>
        <w:tab/>
      </w:r>
      <w:r w:rsidR="00185021" w:rsidRPr="003F7DB5">
        <w:rPr>
          <w:rFonts w:ascii="Arial" w:hAnsi="Arial" w:cs="Arial"/>
          <w:b/>
          <w:sz w:val="22"/>
          <w:szCs w:val="22"/>
        </w:rPr>
        <w:t>Budget Committee</w:t>
      </w:r>
      <w:r w:rsidR="00201D38">
        <w:rPr>
          <w:rFonts w:ascii="Arial" w:hAnsi="Arial" w:cs="Arial"/>
          <w:b/>
          <w:sz w:val="22"/>
          <w:szCs w:val="22"/>
        </w:rPr>
        <w:t>/</w:t>
      </w:r>
      <w:r w:rsidR="00185021" w:rsidRPr="003F7DB5">
        <w:rPr>
          <w:rFonts w:ascii="Arial" w:hAnsi="Arial" w:cs="Arial"/>
          <w:b/>
          <w:sz w:val="22"/>
          <w:szCs w:val="22"/>
        </w:rPr>
        <w:t>NPG</w:t>
      </w:r>
      <w:r w:rsidR="0011464F" w:rsidRPr="003F7DB5">
        <w:rPr>
          <w:rFonts w:ascii="Arial" w:hAnsi="Arial" w:cs="Arial"/>
          <w:b/>
          <w:sz w:val="22"/>
          <w:szCs w:val="22"/>
        </w:rPr>
        <w:t xml:space="preserve">: </w:t>
      </w:r>
      <w:r w:rsidR="00185021" w:rsidRPr="003F7DB5">
        <w:rPr>
          <w:rFonts w:ascii="Arial" w:hAnsi="Arial" w:cs="Arial"/>
          <w:b/>
          <w:sz w:val="22"/>
          <w:szCs w:val="22"/>
        </w:rPr>
        <w:t>(Shaffer/Rogen) moved, “</w:t>
      </w:r>
      <w:r w:rsidR="0011464F" w:rsidRPr="003F7DB5">
        <w:rPr>
          <w:rFonts w:ascii="Arial" w:hAnsi="Arial" w:cs="Arial"/>
          <w:b/>
          <w:sz w:val="22"/>
          <w:szCs w:val="22"/>
        </w:rPr>
        <w:t>Resolved: The TNC board adopts the recommendation of the Budget Committee regarding the request from Tarzana Elementary School for an NPG for $1,998.00 to support their Accelerated Reader software program for the school year beginning July 1, 2022. To be classified as NPG, Tarzana El Accelerated Reader Program. Funds to come from Unallocated</w:t>
      </w:r>
      <w:r w:rsidR="00185021" w:rsidRPr="003F7DB5">
        <w:rPr>
          <w:rFonts w:ascii="Arial" w:hAnsi="Arial" w:cs="Arial"/>
          <w:b/>
          <w:sz w:val="22"/>
          <w:szCs w:val="22"/>
        </w:rPr>
        <w:t>.”</w:t>
      </w:r>
      <w:r w:rsidR="00185021">
        <w:rPr>
          <w:rFonts w:ascii="Arial" w:hAnsi="Arial" w:cs="Arial"/>
          <w:bCs/>
          <w:sz w:val="22"/>
          <w:szCs w:val="22"/>
        </w:rPr>
        <w:t xml:space="preserve"> </w:t>
      </w:r>
      <w:r w:rsidR="00185021" w:rsidRPr="00001238">
        <w:rPr>
          <w:rFonts w:ascii="Arial" w:hAnsi="Arial" w:cs="Arial"/>
          <w:b/>
          <w:sz w:val="22"/>
          <w:szCs w:val="22"/>
        </w:rPr>
        <w:t>The motion carried unanimously: 1</w:t>
      </w:r>
      <w:r w:rsidR="00185021">
        <w:rPr>
          <w:rFonts w:ascii="Arial" w:hAnsi="Arial" w:cs="Arial"/>
          <w:b/>
          <w:sz w:val="22"/>
          <w:szCs w:val="22"/>
        </w:rPr>
        <w:t>5</w:t>
      </w:r>
      <w:r w:rsidR="00185021" w:rsidRPr="00001238">
        <w:rPr>
          <w:rFonts w:ascii="Arial" w:hAnsi="Arial" w:cs="Arial"/>
          <w:b/>
          <w:sz w:val="22"/>
          <w:szCs w:val="22"/>
        </w:rPr>
        <w:t>-0-0.</w:t>
      </w:r>
      <w:r w:rsidR="003F7DB5">
        <w:rPr>
          <w:rFonts w:ascii="Arial" w:hAnsi="Arial" w:cs="Arial"/>
          <w:b/>
          <w:sz w:val="22"/>
          <w:szCs w:val="22"/>
        </w:rPr>
        <w:t xml:space="preserve"> (Michon joined the meeting)</w:t>
      </w:r>
    </w:p>
    <w:p w14:paraId="5AFEC66E" w14:textId="115E98B3" w:rsidR="0011464F" w:rsidRPr="00001238" w:rsidRDefault="0011464F" w:rsidP="004E22EC">
      <w:pPr>
        <w:tabs>
          <w:tab w:val="left" w:pos="450"/>
          <w:tab w:val="left" w:pos="630"/>
        </w:tabs>
        <w:ind w:left="630" w:hanging="540"/>
        <w:rPr>
          <w:rFonts w:ascii="Arial" w:hAnsi="Arial" w:cs="Arial"/>
          <w:bCs/>
          <w:sz w:val="22"/>
          <w:szCs w:val="22"/>
        </w:rPr>
      </w:pPr>
      <w:r w:rsidRPr="00001238">
        <w:rPr>
          <w:rFonts w:ascii="Arial" w:hAnsi="Arial" w:cs="Arial"/>
          <w:bCs/>
          <w:sz w:val="22"/>
          <w:szCs w:val="22"/>
        </w:rPr>
        <w:t xml:space="preserve">  </w:t>
      </w:r>
    </w:p>
    <w:p w14:paraId="58B3FF9A" w14:textId="4A70892C" w:rsidR="000B48B8" w:rsidRDefault="000168E2" w:rsidP="000B48B8">
      <w:pPr>
        <w:tabs>
          <w:tab w:val="left" w:pos="450"/>
          <w:tab w:val="left" w:pos="630"/>
          <w:tab w:val="left" w:pos="810"/>
        </w:tabs>
        <w:ind w:left="630" w:hanging="540"/>
        <w:rPr>
          <w:rFonts w:ascii="Arial" w:hAnsi="Arial" w:cs="Arial"/>
          <w:b/>
          <w:sz w:val="22"/>
          <w:szCs w:val="22"/>
        </w:rPr>
      </w:pPr>
      <w:r w:rsidRPr="00001238">
        <w:rPr>
          <w:rFonts w:ascii="Arial" w:hAnsi="Arial" w:cs="Arial"/>
          <w:b/>
          <w:sz w:val="22"/>
          <w:szCs w:val="22"/>
        </w:rPr>
        <w:t>1</w:t>
      </w:r>
      <w:r w:rsidR="009541D2" w:rsidRPr="00001238">
        <w:rPr>
          <w:rFonts w:ascii="Arial" w:hAnsi="Arial" w:cs="Arial"/>
          <w:b/>
          <w:sz w:val="22"/>
          <w:szCs w:val="22"/>
        </w:rPr>
        <w:t>6</w:t>
      </w:r>
      <w:r w:rsidRPr="00001238">
        <w:rPr>
          <w:rFonts w:ascii="Arial" w:hAnsi="Arial" w:cs="Arial"/>
          <w:bCs/>
          <w:sz w:val="22"/>
          <w:szCs w:val="22"/>
        </w:rPr>
        <w:t>.</w:t>
      </w:r>
      <w:r w:rsidRPr="00001238">
        <w:rPr>
          <w:rFonts w:ascii="Arial" w:hAnsi="Arial" w:cs="Arial"/>
          <w:bCs/>
          <w:sz w:val="22"/>
          <w:szCs w:val="22"/>
        </w:rPr>
        <w:tab/>
      </w:r>
      <w:r w:rsidRPr="000B48B8">
        <w:rPr>
          <w:rFonts w:ascii="Arial" w:hAnsi="Arial" w:cs="Arial"/>
          <w:b/>
          <w:sz w:val="22"/>
          <w:szCs w:val="22"/>
        </w:rPr>
        <w:tab/>
      </w:r>
      <w:r w:rsidR="003F7DB5" w:rsidRPr="000B48B8">
        <w:rPr>
          <w:rFonts w:ascii="Arial" w:hAnsi="Arial" w:cs="Arial"/>
          <w:b/>
          <w:sz w:val="22"/>
          <w:szCs w:val="22"/>
        </w:rPr>
        <w:t>Budget Committee</w:t>
      </w:r>
      <w:r w:rsidR="00201D38">
        <w:rPr>
          <w:rFonts w:ascii="Arial" w:hAnsi="Arial" w:cs="Arial"/>
          <w:b/>
          <w:sz w:val="22"/>
          <w:szCs w:val="22"/>
        </w:rPr>
        <w:t>/</w:t>
      </w:r>
      <w:r w:rsidR="003F7DB5" w:rsidRPr="000B48B8">
        <w:rPr>
          <w:rFonts w:ascii="Arial" w:hAnsi="Arial" w:cs="Arial"/>
          <w:b/>
          <w:sz w:val="22"/>
          <w:szCs w:val="22"/>
        </w:rPr>
        <w:t>Woodland Hills Tarzana Community Benefit Foundation</w:t>
      </w:r>
      <w:r w:rsidR="00B76E75" w:rsidRPr="000B48B8">
        <w:rPr>
          <w:rFonts w:ascii="Arial" w:hAnsi="Arial" w:cs="Arial"/>
          <w:b/>
          <w:sz w:val="22"/>
          <w:szCs w:val="22"/>
        </w:rPr>
        <w:t xml:space="preserve">: </w:t>
      </w:r>
      <w:r w:rsidR="003F7DB5" w:rsidRPr="000B48B8">
        <w:rPr>
          <w:rFonts w:ascii="Arial" w:hAnsi="Arial" w:cs="Arial"/>
          <w:b/>
          <w:sz w:val="22"/>
          <w:szCs w:val="22"/>
        </w:rPr>
        <w:t>(Shaffer/Polonsky) moved, “</w:t>
      </w:r>
      <w:r w:rsidRPr="000B48B8">
        <w:rPr>
          <w:rFonts w:ascii="Arial" w:hAnsi="Arial" w:cs="Arial"/>
          <w:b/>
          <w:sz w:val="22"/>
          <w:szCs w:val="22"/>
        </w:rPr>
        <w:t>Resolved: The TNC board adopts the recommendation of the Budget Committee regarding the request from the Woodland Hills Tarzana Community Benefit Foundation for an NPG for $4,649.51 to purchase replacement stage drapes/curtain ($3,001.53) at the Tarzana Recreation Center and to purchase T-Shirts ($1,647.98) for the summer camp run by the Tarzana Recreation Center. To be classified as NPG, WH-T CBF Tarzana Rec Center Stage Curtain and NPG WH-T CBF Tarzana Rec Center T-Shirts. Funds to come from Unallocated.</w:t>
      </w:r>
      <w:r w:rsidR="003F7DB5" w:rsidRPr="000B48B8">
        <w:rPr>
          <w:rFonts w:ascii="Arial" w:hAnsi="Arial" w:cs="Arial"/>
          <w:b/>
          <w:sz w:val="22"/>
          <w:szCs w:val="22"/>
        </w:rPr>
        <w:t xml:space="preserve"> </w:t>
      </w:r>
      <w:r w:rsidR="003F7DB5" w:rsidRPr="003F7DB5">
        <w:rPr>
          <w:rFonts w:ascii="Arial" w:hAnsi="Arial" w:cs="Arial"/>
          <w:b/>
          <w:sz w:val="22"/>
          <w:szCs w:val="22"/>
        </w:rPr>
        <w:t>(Michon recused herself from this item).</w:t>
      </w:r>
      <w:r w:rsidR="000B48B8">
        <w:rPr>
          <w:rFonts w:ascii="Arial" w:hAnsi="Arial" w:cs="Arial"/>
          <w:b/>
          <w:sz w:val="22"/>
          <w:szCs w:val="22"/>
        </w:rPr>
        <w:t xml:space="preserve"> </w:t>
      </w:r>
      <w:r w:rsidR="000B48B8" w:rsidRPr="00001238">
        <w:rPr>
          <w:rFonts w:ascii="Arial" w:hAnsi="Arial" w:cs="Arial"/>
          <w:b/>
          <w:sz w:val="22"/>
          <w:szCs w:val="22"/>
        </w:rPr>
        <w:t>The motion carried unanimously: 14-0-0.</w:t>
      </w:r>
      <w:r w:rsidR="00AA63BD">
        <w:rPr>
          <w:rFonts w:ascii="Arial" w:hAnsi="Arial" w:cs="Arial"/>
          <w:b/>
          <w:sz w:val="22"/>
          <w:szCs w:val="22"/>
        </w:rPr>
        <w:t xml:space="preserve">  </w:t>
      </w:r>
    </w:p>
    <w:p w14:paraId="6FE85018" w14:textId="3E55A57A" w:rsidR="00AA63BD" w:rsidRDefault="00AA63BD" w:rsidP="000B48B8">
      <w:pPr>
        <w:tabs>
          <w:tab w:val="left" w:pos="450"/>
          <w:tab w:val="left" w:pos="630"/>
          <w:tab w:val="left" w:pos="810"/>
        </w:tabs>
        <w:ind w:left="630" w:hanging="540"/>
        <w:rPr>
          <w:rFonts w:ascii="Arial" w:hAnsi="Arial" w:cs="Arial"/>
          <w:b/>
          <w:sz w:val="22"/>
          <w:szCs w:val="22"/>
        </w:rPr>
      </w:pPr>
    </w:p>
    <w:p w14:paraId="76B9FD6D" w14:textId="223238A4" w:rsidR="00AA63BD" w:rsidRPr="000860FE" w:rsidRDefault="00AA63BD" w:rsidP="000860FE">
      <w:pPr>
        <w:pStyle w:val="ListParagraph"/>
        <w:numPr>
          <w:ilvl w:val="0"/>
          <w:numId w:val="20"/>
        </w:numPr>
        <w:tabs>
          <w:tab w:val="left" w:pos="450"/>
          <w:tab w:val="left" w:pos="630"/>
          <w:tab w:val="left" w:pos="810"/>
        </w:tabs>
        <w:rPr>
          <w:rFonts w:ascii="Arial" w:hAnsi="Arial" w:cs="Arial"/>
          <w:bCs/>
          <w:sz w:val="22"/>
          <w:szCs w:val="22"/>
        </w:rPr>
      </w:pPr>
      <w:r w:rsidRPr="000860FE">
        <w:rPr>
          <w:rFonts w:ascii="Arial" w:hAnsi="Arial" w:cs="Arial"/>
          <w:bCs/>
          <w:sz w:val="22"/>
          <w:szCs w:val="22"/>
        </w:rPr>
        <w:t>A stakeholder</w:t>
      </w:r>
      <w:r w:rsidR="004F6A0A" w:rsidRPr="000860FE">
        <w:rPr>
          <w:rFonts w:ascii="Arial" w:hAnsi="Arial" w:cs="Arial"/>
          <w:bCs/>
          <w:sz w:val="22"/>
          <w:szCs w:val="22"/>
        </w:rPr>
        <w:t xml:space="preserve">, Don Hales, </w:t>
      </w:r>
      <w:r w:rsidRPr="000860FE">
        <w:rPr>
          <w:rFonts w:ascii="Arial" w:hAnsi="Arial" w:cs="Arial"/>
          <w:bCs/>
          <w:sz w:val="22"/>
          <w:szCs w:val="22"/>
        </w:rPr>
        <w:t>warned the board that several NCs in the L.A. area have had motions for funding rejects because people recused themselves without calling the City Attorney first. Those NCs are now having to revote on those items.</w:t>
      </w:r>
    </w:p>
    <w:p w14:paraId="0913C23B" w14:textId="7F15C05B" w:rsidR="000860FE" w:rsidRPr="000860FE" w:rsidRDefault="000860FE" w:rsidP="000860FE">
      <w:pPr>
        <w:pStyle w:val="ListParagraph"/>
        <w:numPr>
          <w:ilvl w:val="0"/>
          <w:numId w:val="20"/>
        </w:numPr>
        <w:tabs>
          <w:tab w:val="left" w:pos="450"/>
          <w:tab w:val="left" w:pos="630"/>
          <w:tab w:val="left" w:pos="810"/>
        </w:tabs>
        <w:rPr>
          <w:rFonts w:ascii="Arial" w:hAnsi="Arial" w:cs="Arial"/>
          <w:bCs/>
          <w:sz w:val="22"/>
          <w:szCs w:val="22"/>
        </w:rPr>
      </w:pPr>
      <w:r w:rsidRPr="000860FE">
        <w:rPr>
          <w:rFonts w:ascii="Arial" w:hAnsi="Arial" w:cs="Arial"/>
          <w:bCs/>
          <w:sz w:val="22"/>
          <w:szCs w:val="22"/>
        </w:rPr>
        <w:t>Sharon Brewer noted that the NPG referred to funding T-Shirts for staff, as well.</w:t>
      </w:r>
    </w:p>
    <w:p w14:paraId="2AA5F0E9" w14:textId="063FFEC2" w:rsidR="000860FE" w:rsidRPr="000860FE" w:rsidRDefault="000860FE" w:rsidP="000860FE">
      <w:pPr>
        <w:pStyle w:val="ListParagraph"/>
        <w:numPr>
          <w:ilvl w:val="0"/>
          <w:numId w:val="20"/>
        </w:numPr>
        <w:tabs>
          <w:tab w:val="left" w:pos="450"/>
          <w:tab w:val="left" w:pos="630"/>
          <w:tab w:val="left" w:pos="810"/>
        </w:tabs>
        <w:rPr>
          <w:rFonts w:ascii="Arial" w:hAnsi="Arial" w:cs="Arial"/>
          <w:bCs/>
          <w:sz w:val="22"/>
          <w:szCs w:val="22"/>
        </w:rPr>
      </w:pPr>
      <w:r w:rsidRPr="000860FE">
        <w:rPr>
          <w:rFonts w:ascii="Arial" w:hAnsi="Arial" w:cs="Arial"/>
          <w:bCs/>
          <w:sz w:val="22"/>
          <w:szCs w:val="22"/>
        </w:rPr>
        <w:t xml:space="preserve">Kevin </w:t>
      </w:r>
      <w:r w:rsidRPr="000860FE">
        <w:rPr>
          <w:rFonts w:ascii="Arial" w:hAnsi="Arial" w:cs="Arial"/>
          <w:bCs/>
          <w:sz w:val="22"/>
          <w:szCs w:val="22"/>
          <w:highlight w:val="yellow"/>
        </w:rPr>
        <w:t>_____</w:t>
      </w:r>
      <w:r w:rsidRPr="000860FE">
        <w:rPr>
          <w:rFonts w:ascii="Arial" w:hAnsi="Arial" w:cs="Arial"/>
          <w:bCs/>
          <w:sz w:val="22"/>
          <w:szCs w:val="22"/>
        </w:rPr>
        <w:t xml:space="preserve"> thanked the board for considering funding for their program.</w:t>
      </w:r>
    </w:p>
    <w:p w14:paraId="4FA69719" w14:textId="663CD876" w:rsidR="003F7DB5" w:rsidRPr="00001238" w:rsidRDefault="000860FE" w:rsidP="004E22EC">
      <w:pPr>
        <w:tabs>
          <w:tab w:val="left" w:pos="450"/>
          <w:tab w:val="left" w:pos="630"/>
        </w:tabs>
        <w:ind w:left="630" w:hanging="540"/>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6F04851D" w14:textId="23ACEE9B" w:rsidR="0081572F" w:rsidRDefault="00E660CC" w:rsidP="00905C6F">
      <w:pPr>
        <w:tabs>
          <w:tab w:val="left" w:pos="450"/>
          <w:tab w:val="left" w:pos="630"/>
          <w:tab w:val="left" w:pos="810"/>
        </w:tabs>
        <w:ind w:left="615" w:hanging="525"/>
        <w:rPr>
          <w:rFonts w:ascii="Arial" w:hAnsi="Arial" w:cs="Arial"/>
          <w:bCs/>
          <w:sz w:val="22"/>
          <w:szCs w:val="22"/>
        </w:rPr>
      </w:pPr>
      <w:r w:rsidRPr="00001238">
        <w:rPr>
          <w:rFonts w:ascii="Arial" w:hAnsi="Arial" w:cs="Arial"/>
          <w:b/>
          <w:sz w:val="22"/>
          <w:szCs w:val="22"/>
        </w:rPr>
        <w:t>1</w:t>
      </w:r>
      <w:r w:rsidR="009541D2" w:rsidRPr="00001238">
        <w:rPr>
          <w:rFonts w:ascii="Arial" w:hAnsi="Arial" w:cs="Arial"/>
          <w:b/>
          <w:sz w:val="22"/>
          <w:szCs w:val="22"/>
        </w:rPr>
        <w:t>7</w:t>
      </w:r>
      <w:r w:rsidRPr="00001238">
        <w:rPr>
          <w:rFonts w:ascii="Arial" w:hAnsi="Arial" w:cs="Arial"/>
          <w:b/>
          <w:sz w:val="22"/>
          <w:szCs w:val="22"/>
        </w:rPr>
        <w:t>.</w:t>
      </w:r>
      <w:r w:rsidRPr="00001238">
        <w:rPr>
          <w:rFonts w:ascii="Arial" w:hAnsi="Arial" w:cs="Arial"/>
          <w:b/>
          <w:sz w:val="22"/>
          <w:szCs w:val="22"/>
        </w:rPr>
        <w:tab/>
      </w:r>
      <w:r w:rsidRPr="00001238">
        <w:rPr>
          <w:rFonts w:ascii="Arial" w:hAnsi="Arial" w:cs="Arial"/>
          <w:b/>
          <w:sz w:val="22"/>
          <w:szCs w:val="22"/>
        </w:rPr>
        <w:tab/>
      </w:r>
      <w:r w:rsidR="008A480C" w:rsidRPr="008A480C">
        <w:rPr>
          <w:rFonts w:ascii="Arial" w:hAnsi="Arial" w:cs="Arial"/>
          <w:b/>
          <w:sz w:val="22"/>
          <w:szCs w:val="22"/>
        </w:rPr>
        <w:t>Budget Committee motion</w:t>
      </w:r>
      <w:r w:rsidR="00421F9E" w:rsidRPr="008A480C">
        <w:rPr>
          <w:rFonts w:ascii="Arial" w:hAnsi="Arial" w:cs="Arial"/>
          <w:b/>
          <w:sz w:val="22"/>
          <w:szCs w:val="22"/>
        </w:rPr>
        <w:t>:</w:t>
      </w:r>
      <w:r w:rsidR="008A480C" w:rsidRPr="008A480C">
        <w:rPr>
          <w:rFonts w:ascii="Arial" w:hAnsi="Arial" w:cs="Arial"/>
          <w:b/>
          <w:sz w:val="22"/>
          <w:szCs w:val="22"/>
        </w:rPr>
        <w:t xml:space="preserve"> Revising the budget: </w:t>
      </w:r>
      <w:r w:rsidR="008A480C" w:rsidRPr="008A480C">
        <w:rPr>
          <w:rFonts w:ascii="Arial" w:hAnsi="Arial" w:cs="Arial"/>
          <w:b/>
          <w:sz w:val="22"/>
          <w:szCs w:val="22"/>
        </w:rPr>
        <w:t xml:space="preserve">(Shaffer/Shmaeff) </w:t>
      </w:r>
      <w:r w:rsidR="008A480C" w:rsidRPr="008A480C">
        <w:rPr>
          <w:rFonts w:ascii="Arial" w:hAnsi="Arial" w:cs="Arial"/>
          <w:b/>
          <w:sz w:val="22"/>
          <w:szCs w:val="22"/>
        </w:rPr>
        <w:t>moved, “R</w:t>
      </w:r>
      <w:r w:rsidR="005E67A4" w:rsidRPr="008A480C">
        <w:rPr>
          <w:rFonts w:ascii="Arial" w:hAnsi="Arial" w:cs="Arial"/>
          <w:b/>
          <w:sz w:val="22"/>
          <w:szCs w:val="22"/>
        </w:rPr>
        <w:t>esolved: Based on approval of the above agenda item(s) the TNC Board approves a revised budget for the fiscal year July 1, 2021 -June 30, 2022 to include those item(s). The Board further approves all necessary forms and paperwork required to update the budget and directs the Treasurer and/or President to prepare such and to submit it to the City Clerk’s Funding Division.</w:t>
      </w:r>
      <w:r w:rsidR="008A480C" w:rsidRPr="008A480C">
        <w:rPr>
          <w:rFonts w:ascii="Arial" w:hAnsi="Arial" w:cs="Arial"/>
          <w:b/>
          <w:sz w:val="22"/>
          <w:szCs w:val="22"/>
        </w:rPr>
        <w:t>”</w:t>
      </w:r>
      <w:r w:rsidR="008A480C">
        <w:rPr>
          <w:rFonts w:ascii="Arial" w:hAnsi="Arial" w:cs="Arial"/>
          <w:b/>
          <w:sz w:val="22"/>
          <w:szCs w:val="22"/>
        </w:rPr>
        <w:t xml:space="preserve"> </w:t>
      </w:r>
      <w:r w:rsidR="008A480C" w:rsidRPr="00001238">
        <w:rPr>
          <w:rFonts w:ascii="Arial" w:hAnsi="Arial" w:cs="Arial"/>
          <w:b/>
          <w:sz w:val="22"/>
          <w:szCs w:val="22"/>
        </w:rPr>
        <w:t>The motion carried unanimously: 1</w:t>
      </w:r>
      <w:r w:rsidR="008A480C">
        <w:rPr>
          <w:rFonts w:ascii="Arial" w:hAnsi="Arial" w:cs="Arial"/>
          <w:b/>
          <w:sz w:val="22"/>
          <w:szCs w:val="22"/>
        </w:rPr>
        <w:t>5</w:t>
      </w:r>
      <w:r w:rsidR="008A480C" w:rsidRPr="00001238">
        <w:rPr>
          <w:rFonts w:ascii="Arial" w:hAnsi="Arial" w:cs="Arial"/>
          <w:b/>
          <w:sz w:val="22"/>
          <w:szCs w:val="22"/>
        </w:rPr>
        <w:t>-0-0.</w:t>
      </w:r>
      <w:r w:rsidR="008A480C">
        <w:rPr>
          <w:rFonts w:ascii="Arial" w:hAnsi="Arial" w:cs="Arial"/>
          <w:b/>
          <w:sz w:val="22"/>
          <w:szCs w:val="22"/>
        </w:rPr>
        <w:t xml:space="preserve">  </w:t>
      </w:r>
    </w:p>
    <w:p w14:paraId="452D6AEA" w14:textId="77777777" w:rsidR="008A480C" w:rsidRPr="00001238" w:rsidRDefault="008A480C" w:rsidP="00905C6F">
      <w:pPr>
        <w:tabs>
          <w:tab w:val="left" w:pos="450"/>
          <w:tab w:val="left" w:pos="630"/>
          <w:tab w:val="left" w:pos="810"/>
        </w:tabs>
        <w:ind w:left="615" w:hanging="525"/>
        <w:rPr>
          <w:rFonts w:ascii="Arial" w:hAnsi="Arial" w:cs="Arial"/>
          <w:bCs/>
          <w:sz w:val="22"/>
          <w:szCs w:val="22"/>
        </w:rPr>
      </w:pPr>
    </w:p>
    <w:p w14:paraId="5F2475E6" w14:textId="2AA76693" w:rsidR="00D83577" w:rsidRPr="00001238" w:rsidRDefault="009541D2" w:rsidP="00201D38">
      <w:pPr>
        <w:tabs>
          <w:tab w:val="left" w:pos="630"/>
        </w:tabs>
        <w:ind w:left="615" w:hanging="525"/>
        <w:rPr>
          <w:rFonts w:ascii="Arial" w:hAnsi="Arial" w:cs="Arial"/>
          <w:sz w:val="22"/>
          <w:szCs w:val="22"/>
        </w:rPr>
      </w:pPr>
      <w:r w:rsidRPr="00001238">
        <w:rPr>
          <w:rFonts w:ascii="Arial" w:hAnsi="Arial" w:cs="Arial"/>
          <w:b/>
          <w:sz w:val="22"/>
          <w:szCs w:val="22"/>
        </w:rPr>
        <w:t>18</w:t>
      </w:r>
      <w:r w:rsidR="004C331E" w:rsidRPr="00001238">
        <w:rPr>
          <w:rFonts w:ascii="Arial" w:hAnsi="Arial" w:cs="Arial"/>
          <w:b/>
          <w:sz w:val="22"/>
          <w:szCs w:val="22"/>
        </w:rPr>
        <w:t>.</w:t>
      </w:r>
      <w:r w:rsidR="004C331E" w:rsidRPr="00001238">
        <w:rPr>
          <w:rFonts w:ascii="Arial" w:hAnsi="Arial" w:cs="Arial"/>
          <w:bCs/>
          <w:sz w:val="22"/>
          <w:szCs w:val="22"/>
        </w:rPr>
        <w:tab/>
      </w:r>
      <w:r w:rsidR="008E6BF5" w:rsidRPr="00C47D6D">
        <w:rPr>
          <w:rFonts w:ascii="Arial" w:hAnsi="Arial" w:cs="Arial"/>
          <w:b/>
          <w:sz w:val="22"/>
          <w:szCs w:val="22"/>
        </w:rPr>
        <w:t>Rules Committee motion: (Shaffer/Greene) moved, “</w:t>
      </w:r>
      <w:r w:rsidR="005E67A4" w:rsidRPr="00C47D6D">
        <w:rPr>
          <w:rFonts w:ascii="Arial" w:hAnsi="Arial" w:cs="Arial"/>
          <w:b/>
          <w:sz w:val="22"/>
          <w:szCs w:val="22"/>
        </w:rPr>
        <w:t xml:space="preserve">Resolved: The TNC Board adopts the recommendation of the </w:t>
      </w:r>
      <w:r w:rsidR="000168E2" w:rsidRPr="00C47D6D">
        <w:rPr>
          <w:rFonts w:ascii="Arial" w:hAnsi="Arial" w:cs="Arial"/>
          <w:b/>
          <w:sz w:val="22"/>
          <w:szCs w:val="22"/>
        </w:rPr>
        <w:t xml:space="preserve">Rules Committee </w:t>
      </w:r>
      <w:r w:rsidR="00D83577" w:rsidRPr="00C47D6D">
        <w:rPr>
          <w:rFonts w:ascii="Arial" w:hAnsi="Arial" w:cs="Arial"/>
          <w:b/>
          <w:sz w:val="22"/>
          <w:szCs w:val="22"/>
        </w:rPr>
        <w:t>as follows:</w:t>
      </w:r>
      <w:r w:rsidR="00201D38">
        <w:rPr>
          <w:rFonts w:ascii="Arial" w:hAnsi="Arial" w:cs="Arial"/>
          <w:b/>
          <w:sz w:val="22"/>
          <w:szCs w:val="22"/>
        </w:rPr>
        <w:t xml:space="preserve"> </w:t>
      </w:r>
      <w:r w:rsidR="00D83577" w:rsidRPr="00001238">
        <w:rPr>
          <w:rFonts w:ascii="Arial" w:hAnsi="Arial" w:cs="Arial"/>
          <w:bCs/>
          <w:sz w:val="22"/>
          <w:szCs w:val="22"/>
        </w:rPr>
        <w:t>F</w:t>
      </w:r>
      <w:r w:rsidR="00D83577" w:rsidRPr="00001238">
        <w:rPr>
          <w:rFonts w:ascii="Arial" w:hAnsi="Arial" w:cs="Arial"/>
          <w:sz w:val="22"/>
          <w:szCs w:val="22"/>
        </w:rPr>
        <w:t>ormal approval of a standing rule regarding board member training as follows:</w:t>
      </w:r>
      <w:r w:rsidR="00201D38">
        <w:rPr>
          <w:rFonts w:ascii="Arial" w:hAnsi="Arial" w:cs="Arial"/>
          <w:sz w:val="22"/>
          <w:szCs w:val="22"/>
        </w:rPr>
        <w:t xml:space="preserve"> </w:t>
      </w:r>
      <w:r w:rsidR="00D83577" w:rsidRPr="00001238">
        <w:rPr>
          <w:rFonts w:ascii="Arial" w:hAnsi="Arial" w:cs="Arial"/>
          <w:sz w:val="22"/>
          <w:szCs w:val="22"/>
        </w:rPr>
        <w:t>Standing Rule – 1-25-2022</w:t>
      </w:r>
      <w:r w:rsidR="00C47D6D">
        <w:rPr>
          <w:rFonts w:ascii="Arial" w:hAnsi="Arial" w:cs="Arial"/>
          <w:sz w:val="22"/>
          <w:szCs w:val="22"/>
        </w:rPr>
        <w:t xml:space="preserve"> / </w:t>
      </w:r>
      <w:r w:rsidR="00D83577" w:rsidRPr="00001238">
        <w:rPr>
          <w:rFonts w:ascii="Arial" w:hAnsi="Arial" w:cs="Arial"/>
          <w:sz w:val="22"/>
          <w:szCs w:val="22"/>
        </w:rPr>
        <w:tab/>
        <w:t xml:space="preserve">Board Member Training </w:t>
      </w:r>
    </w:p>
    <w:p w14:paraId="14CBD8FE" w14:textId="77777777" w:rsidR="00D83577" w:rsidRPr="00001238" w:rsidRDefault="00D83577" w:rsidP="00D83577">
      <w:pPr>
        <w:ind w:left="716" w:hanging="684"/>
        <w:rPr>
          <w:rFonts w:ascii="Arial" w:hAnsi="Arial" w:cs="Arial"/>
          <w:sz w:val="22"/>
          <w:szCs w:val="22"/>
        </w:rPr>
      </w:pPr>
    </w:p>
    <w:p w14:paraId="19854029"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Within thirty (30) days after the newly elected Board is installed</w:t>
      </w:r>
      <w:r w:rsidR="006719CB" w:rsidRPr="00001238">
        <w:rPr>
          <w:rFonts w:ascii="Arial" w:hAnsi="Arial" w:cs="Arial"/>
          <w:sz w:val="22"/>
          <w:szCs w:val="22"/>
        </w:rPr>
        <w:t>,</w:t>
      </w:r>
      <w:r w:rsidRPr="00001238">
        <w:rPr>
          <w:rFonts w:ascii="Arial" w:hAnsi="Arial" w:cs="Arial"/>
          <w:sz w:val="22"/>
          <w:szCs w:val="22"/>
        </w:rPr>
        <w:t xml:space="preserve"> all Board members must be </w:t>
      </w:r>
    </w:p>
    <w:p w14:paraId="6B8310E6"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current</w:t>
      </w:r>
      <w:r w:rsidR="00C47D6D">
        <w:rPr>
          <w:rFonts w:ascii="Arial" w:hAnsi="Arial" w:cs="Arial"/>
          <w:sz w:val="22"/>
          <w:szCs w:val="22"/>
        </w:rPr>
        <w:t xml:space="preserve"> </w:t>
      </w:r>
      <w:r w:rsidRPr="00001238">
        <w:rPr>
          <w:rFonts w:ascii="Arial" w:hAnsi="Arial" w:cs="Arial"/>
          <w:sz w:val="22"/>
          <w:szCs w:val="22"/>
        </w:rPr>
        <w:t>on any training required by the City of Los Angeles Administrative Code, the City Clerk</w:t>
      </w:r>
    </w:p>
    <w:p w14:paraId="223D0113" w14:textId="326CA0C9" w:rsidR="00C47D6D" w:rsidRDefault="00D83577" w:rsidP="00C47D6D">
      <w:pPr>
        <w:ind w:left="1440" w:hanging="724"/>
        <w:rPr>
          <w:rFonts w:ascii="Arial" w:hAnsi="Arial" w:cs="Arial"/>
          <w:sz w:val="22"/>
          <w:szCs w:val="22"/>
        </w:rPr>
      </w:pPr>
      <w:r w:rsidRPr="00001238">
        <w:rPr>
          <w:rFonts w:ascii="Arial" w:hAnsi="Arial" w:cs="Arial"/>
          <w:sz w:val="22"/>
          <w:szCs w:val="22"/>
        </w:rPr>
        <w:t xml:space="preserve">(Clerk), the Department of Neighborhood Empowerment (Department), the Board of </w:t>
      </w:r>
    </w:p>
    <w:p w14:paraId="6923604C"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 xml:space="preserve">Neighborhood Commissioners (BONC), or any city agency having the authority to mandate </w:t>
      </w:r>
    </w:p>
    <w:p w14:paraId="5869A1E3"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 xml:space="preserve">neighborhood council board member training. Within 30 days of being appointed, any newly </w:t>
      </w:r>
    </w:p>
    <w:p w14:paraId="75587715"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appointed Board member must be current with all training as noted above. Any Board member</w:t>
      </w:r>
    </w:p>
    <w:p w14:paraId="110F3ABF" w14:textId="0C611FE8" w:rsidR="00C47D6D" w:rsidRDefault="00D83577" w:rsidP="00C47D6D">
      <w:pPr>
        <w:ind w:left="1440" w:hanging="724"/>
        <w:rPr>
          <w:rFonts w:ascii="Arial" w:hAnsi="Arial" w:cs="Arial"/>
          <w:sz w:val="22"/>
          <w:szCs w:val="22"/>
        </w:rPr>
      </w:pPr>
      <w:r w:rsidRPr="00001238">
        <w:rPr>
          <w:rFonts w:ascii="Arial" w:hAnsi="Arial" w:cs="Arial"/>
          <w:sz w:val="22"/>
          <w:szCs w:val="22"/>
        </w:rPr>
        <w:t>who is not current with</w:t>
      </w:r>
      <w:r w:rsidR="006719CB" w:rsidRPr="00001238">
        <w:rPr>
          <w:rFonts w:ascii="Arial" w:hAnsi="Arial" w:cs="Arial"/>
          <w:sz w:val="22"/>
          <w:szCs w:val="22"/>
        </w:rPr>
        <w:t>in</w:t>
      </w:r>
      <w:r w:rsidRPr="00001238">
        <w:rPr>
          <w:rFonts w:ascii="Arial" w:hAnsi="Arial" w:cs="Arial"/>
          <w:sz w:val="22"/>
          <w:szCs w:val="22"/>
        </w:rPr>
        <w:t xml:space="preserve"> the thirty (30) day period as stated above shall be suspended and</w:t>
      </w:r>
    </w:p>
    <w:p w14:paraId="05EC4F66" w14:textId="0511B571" w:rsidR="00C47D6D" w:rsidRDefault="00D83577" w:rsidP="00C47D6D">
      <w:pPr>
        <w:ind w:left="1440" w:hanging="724"/>
        <w:rPr>
          <w:rFonts w:ascii="Arial" w:hAnsi="Arial" w:cs="Arial"/>
          <w:sz w:val="22"/>
          <w:szCs w:val="22"/>
        </w:rPr>
      </w:pPr>
      <w:r w:rsidRPr="00001238">
        <w:rPr>
          <w:rFonts w:ascii="Arial" w:hAnsi="Arial" w:cs="Arial"/>
          <w:sz w:val="22"/>
          <w:szCs w:val="22"/>
        </w:rPr>
        <w:t>shall not be eligible to vote on any matter before the Board and shall not be counted toward</w:t>
      </w:r>
    </w:p>
    <w:p w14:paraId="2909AC28" w14:textId="136A5F55" w:rsidR="00C47D6D" w:rsidRDefault="00D83577" w:rsidP="00C47D6D">
      <w:pPr>
        <w:ind w:left="1440" w:hanging="724"/>
        <w:rPr>
          <w:rFonts w:ascii="Arial" w:hAnsi="Arial" w:cs="Arial"/>
          <w:sz w:val="22"/>
          <w:szCs w:val="22"/>
        </w:rPr>
      </w:pPr>
      <w:r w:rsidRPr="00001238">
        <w:rPr>
          <w:rFonts w:ascii="Arial" w:hAnsi="Arial" w:cs="Arial"/>
          <w:sz w:val="22"/>
          <w:szCs w:val="22"/>
        </w:rPr>
        <w:t>quorum. The President or Executive Secretary at the direction of the President shall notify the</w:t>
      </w:r>
    </w:p>
    <w:p w14:paraId="6DCE2FB9" w14:textId="72D80AF4" w:rsidR="00C47D6D" w:rsidRDefault="00D83577" w:rsidP="00C47D6D">
      <w:pPr>
        <w:ind w:left="1440" w:hanging="724"/>
        <w:rPr>
          <w:rFonts w:ascii="Arial" w:hAnsi="Arial" w:cs="Arial"/>
          <w:sz w:val="22"/>
          <w:szCs w:val="22"/>
        </w:rPr>
      </w:pPr>
      <w:r w:rsidRPr="00001238">
        <w:rPr>
          <w:rFonts w:ascii="Arial" w:hAnsi="Arial" w:cs="Arial"/>
          <w:sz w:val="22"/>
          <w:szCs w:val="22"/>
        </w:rPr>
        <w:t>Board member by sending notice of the suspension via first class US mail to the Board</w:t>
      </w:r>
    </w:p>
    <w:p w14:paraId="04A8ED42" w14:textId="652932FE" w:rsidR="00C47D6D" w:rsidRDefault="00D83577" w:rsidP="00C47D6D">
      <w:pPr>
        <w:ind w:left="1440" w:hanging="724"/>
        <w:rPr>
          <w:rFonts w:ascii="Arial" w:hAnsi="Arial" w:cs="Arial"/>
          <w:sz w:val="22"/>
          <w:szCs w:val="22"/>
        </w:rPr>
      </w:pPr>
      <w:r w:rsidRPr="00001238">
        <w:rPr>
          <w:rFonts w:ascii="Arial" w:hAnsi="Arial" w:cs="Arial"/>
          <w:sz w:val="22"/>
          <w:szCs w:val="22"/>
        </w:rPr>
        <w:t xml:space="preserve">member’s last known physical address on file with the TNC or via email to the Board </w:t>
      </w:r>
    </w:p>
    <w:p w14:paraId="7F218644"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member</w:t>
      </w:r>
      <w:r w:rsidR="006719CB" w:rsidRPr="00001238">
        <w:rPr>
          <w:rFonts w:ascii="Arial" w:hAnsi="Arial" w:cs="Arial"/>
          <w:sz w:val="22"/>
          <w:szCs w:val="22"/>
        </w:rPr>
        <w:t>’</w:t>
      </w:r>
      <w:r w:rsidRPr="00001238">
        <w:rPr>
          <w:rFonts w:ascii="Arial" w:hAnsi="Arial" w:cs="Arial"/>
          <w:sz w:val="22"/>
          <w:szCs w:val="22"/>
        </w:rPr>
        <w:t>s last known email address on file with the TNC. If, within thirty (30) days of the notice</w:t>
      </w:r>
    </w:p>
    <w:p w14:paraId="6F275A29" w14:textId="789619F4" w:rsidR="00C47D6D" w:rsidRDefault="00D83577" w:rsidP="00C47D6D">
      <w:pPr>
        <w:ind w:left="1440" w:hanging="724"/>
        <w:rPr>
          <w:rFonts w:ascii="Arial" w:hAnsi="Arial" w:cs="Arial"/>
          <w:sz w:val="22"/>
          <w:szCs w:val="22"/>
        </w:rPr>
      </w:pPr>
      <w:r w:rsidRPr="00001238">
        <w:rPr>
          <w:rFonts w:ascii="Arial" w:hAnsi="Arial" w:cs="Arial"/>
          <w:sz w:val="22"/>
          <w:szCs w:val="22"/>
        </w:rPr>
        <w:t>being sent or emailed the Board member does not complete the required training</w:t>
      </w:r>
      <w:r w:rsidR="006719CB" w:rsidRPr="00001238">
        <w:rPr>
          <w:rFonts w:ascii="Arial" w:hAnsi="Arial" w:cs="Arial"/>
          <w:sz w:val="22"/>
          <w:szCs w:val="22"/>
        </w:rPr>
        <w:t>,</w:t>
      </w:r>
      <w:r w:rsidRPr="00001238">
        <w:rPr>
          <w:rFonts w:ascii="Arial" w:hAnsi="Arial" w:cs="Arial"/>
          <w:sz w:val="22"/>
          <w:szCs w:val="22"/>
        </w:rPr>
        <w:t xml:space="preserve"> the Board </w:t>
      </w:r>
    </w:p>
    <w:p w14:paraId="405C5D1B"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 xml:space="preserve">member shall be automatically removed from the Board and the Board member’s position shall </w:t>
      </w:r>
    </w:p>
    <w:p w14:paraId="296C10DF"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 xml:space="preserve">be considered vacant. The Executive Secretary’s report shall include the status of those Board </w:t>
      </w:r>
    </w:p>
    <w:p w14:paraId="120E16CD" w14:textId="77777777" w:rsidR="00C47D6D" w:rsidRDefault="00D83577" w:rsidP="00C47D6D">
      <w:pPr>
        <w:ind w:left="1440" w:hanging="724"/>
        <w:rPr>
          <w:rFonts w:ascii="Arial" w:hAnsi="Arial" w:cs="Arial"/>
          <w:sz w:val="22"/>
          <w:szCs w:val="22"/>
        </w:rPr>
      </w:pPr>
      <w:r w:rsidRPr="00001238">
        <w:rPr>
          <w:rFonts w:ascii="Arial" w:hAnsi="Arial" w:cs="Arial"/>
          <w:sz w:val="22"/>
          <w:szCs w:val="22"/>
        </w:rPr>
        <w:lastRenderedPageBreak/>
        <w:t xml:space="preserve">members who have not completed their required trainings as reflected on the website of the </w:t>
      </w:r>
    </w:p>
    <w:p w14:paraId="67E74F4D" w14:textId="77777777" w:rsidR="00C47D6D" w:rsidRDefault="00D83577" w:rsidP="00C47D6D">
      <w:pPr>
        <w:ind w:left="1440" w:hanging="724"/>
        <w:rPr>
          <w:rFonts w:ascii="Arial" w:hAnsi="Arial" w:cs="Arial"/>
          <w:sz w:val="22"/>
          <w:szCs w:val="22"/>
        </w:rPr>
      </w:pPr>
      <w:r w:rsidRPr="00001238">
        <w:rPr>
          <w:rFonts w:ascii="Arial" w:hAnsi="Arial" w:cs="Arial"/>
          <w:sz w:val="22"/>
          <w:szCs w:val="22"/>
        </w:rPr>
        <w:t xml:space="preserve">Department. It shall be the responsibility of each individual Board member to keep the </w:t>
      </w:r>
    </w:p>
    <w:p w14:paraId="6B5032FB" w14:textId="2FDA39CE" w:rsidR="00D83577" w:rsidRPr="007D6538" w:rsidRDefault="00D83577" w:rsidP="00C47D6D">
      <w:pPr>
        <w:ind w:left="1440" w:hanging="724"/>
        <w:rPr>
          <w:rFonts w:ascii="Arial" w:hAnsi="Arial" w:cs="Arial"/>
          <w:sz w:val="22"/>
          <w:szCs w:val="22"/>
        </w:rPr>
      </w:pPr>
      <w:r w:rsidRPr="007D6538">
        <w:rPr>
          <w:rFonts w:ascii="Arial" w:hAnsi="Arial" w:cs="Arial"/>
          <w:sz w:val="22"/>
          <w:szCs w:val="22"/>
        </w:rPr>
        <w:t xml:space="preserve">Executive Secretary informed regarding the completion of any required trainings. </w:t>
      </w:r>
    </w:p>
    <w:p w14:paraId="4201D17E" w14:textId="028BBA8F" w:rsidR="00D83577" w:rsidRPr="007D6538" w:rsidRDefault="00D83577" w:rsidP="00C47D6D">
      <w:pPr>
        <w:ind w:left="716"/>
        <w:rPr>
          <w:rFonts w:ascii="Arial" w:hAnsi="Arial" w:cs="Arial"/>
          <w:sz w:val="22"/>
          <w:szCs w:val="22"/>
        </w:rPr>
      </w:pPr>
      <w:r w:rsidRPr="007D6538">
        <w:rPr>
          <w:rFonts w:ascii="Arial" w:hAnsi="Arial" w:cs="Arial"/>
          <w:sz w:val="22"/>
          <w:szCs w:val="22"/>
        </w:rPr>
        <w:t>This rule will not be enforced during any period that the responsible city Agencies are unable to p</w:t>
      </w:r>
      <w:r w:rsidR="00C47D6D" w:rsidRPr="007D6538">
        <w:rPr>
          <w:rFonts w:ascii="Arial" w:hAnsi="Arial" w:cs="Arial"/>
          <w:sz w:val="22"/>
          <w:szCs w:val="22"/>
        </w:rPr>
        <w:t>rov</w:t>
      </w:r>
      <w:r w:rsidRPr="007D6538">
        <w:rPr>
          <w:rFonts w:ascii="Arial" w:hAnsi="Arial" w:cs="Arial"/>
          <w:sz w:val="22"/>
          <w:szCs w:val="22"/>
        </w:rPr>
        <w:t>ide the means for completing any of the required trainings.</w:t>
      </w:r>
      <w:r w:rsidR="00C47D6D" w:rsidRPr="007D6538">
        <w:rPr>
          <w:rFonts w:ascii="Arial" w:hAnsi="Arial" w:cs="Arial"/>
          <w:sz w:val="22"/>
          <w:szCs w:val="22"/>
        </w:rPr>
        <w:t>”</w:t>
      </w:r>
      <w:r w:rsidR="00C47D6D" w:rsidRPr="007D6538">
        <w:rPr>
          <w:rFonts w:ascii="Arial" w:hAnsi="Arial" w:cs="Arial"/>
          <w:b/>
          <w:sz w:val="22"/>
          <w:szCs w:val="22"/>
        </w:rPr>
        <w:t xml:space="preserve"> </w:t>
      </w:r>
      <w:r w:rsidR="00C47D6D" w:rsidRPr="007D6538">
        <w:rPr>
          <w:rFonts w:ascii="Arial" w:hAnsi="Arial" w:cs="Arial"/>
          <w:b/>
          <w:sz w:val="22"/>
          <w:szCs w:val="22"/>
        </w:rPr>
        <w:t xml:space="preserve">The motion carried unanimously: 15-0-0.  </w:t>
      </w:r>
    </w:p>
    <w:p w14:paraId="6353A48C" w14:textId="4580AF74" w:rsidR="00C47D6D" w:rsidRPr="007D6538" w:rsidRDefault="00C47D6D" w:rsidP="00C47D6D">
      <w:pPr>
        <w:ind w:left="716"/>
        <w:rPr>
          <w:rFonts w:ascii="Arial" w:hAnsi="Arial" w:cs="Arial"/>
          <w:sz w:val="22"/>
          <w:szCs w:val="22"/>
        </w:rPr>
      </w:pPr>
    </w:p>
    <w:p w14:paraId="74D7D520" w14:textId="4E400A73" w:rsidR="00C47D6D" w:rsidRPr="007D6538" w:rsidRDefault="00C47D6D" w:rsidP="00C47D6D">
      <w:pPr>
        <w:ind w:left="716"/>
        <w:rPr>
          <w:rFonts w:ascii="Arial" w:hAnsi="Arial" w:cs="Arial"/>
          <w:sz w:val="22"/>
          <w:szCs w:val="22"/>
        </w:rPr>
      </w:pPr>
      <w:r w:rsidRPr="007D6538">
        <w:rPr>
          <w:rFonts w:ascii="Arial" w:hAnsi="Arial" w:cs="Arial"/>
          <w:sz w:val="22"/>
          <w:szCs w:val="22"/>
        </w:rPr>
        <w:t>Glenn Bailey asked whether this has been vetted with the City Attorney. Len said he would reach out to the City Attorney.</w:t>
      </w:r>
    </w:p>
    <w:p w14:paraId="2530A6FD" w14:textId="77777777" w:rsidR="00C47D6D" w:rsidRPr="007D6538" w:rsidRDefault="00C47D6D" w:rsidP="00C47D6D">
      <w:pPr>
        <w:ind w:left="716"/>
        <w:rPr>
          <w:rFonts w:ascii="Arial" w:hAnsi="Arial" w:cs="Arial"/>
          <w:sz w:val="22"/>
          <w:szCs w:val="22"/>
        </w:rPr>
      </w:pPr>
    </w:p>
    <w:p w14:paraId="085EDA3B" w14:textId="7316E50C" w:rsidR="00F8312B" w:rsidRPr="007D6538" w:rsidRDefault="009541D2" w:rsidP="00F8312B">
      <w:pPr>
        <w:ind w:left="615" w:hanging="615"/>
        <w:rPr>
          <w:rFonts w:ascii="Arial" w:hAnsi="Arial" w:cs="Arial"/>
          <w:sz w:val="22"/>
          <w:szCs w:val="22"/>
        </w:rPr>
      </w:pPr>
      <w:r w:rsidRPr="007D6538">
        <w:rPr>
          <w:rFonts w:ascii="Arial" w:hAnsi="Arial" w:cs="Arial"/>
          <w:b/>
          <w:sz w:val="22"/>
          <w:szCs w:val="22"/>
        </w:rPr>
        <w:t>19.</w:t>
      </w:r>
      <w:r w:rsidRPr="007D6538">
        <w:rPr>
          <w:rFonts w:ascii="Arial" w:hAnsi="Arial" w:cs="Arial"/>
          <w:bCs/>
          <w:sz w:val="22"/>
          <w:szCs w:val="22"/>
        </w:rPr>
        <w:tab/>
      </w:r>
      <w:r w:rsidR="00F8312B" w:rsidRPr="007D6538">
        <w:rPr>
          <w:rFonts w:ascii="Arial" w:hAnsi="Arial" w:cs="Arial"/>
          <w:b/>
          <w:sz w:val="22"/>
          <w:szCs w:val="22"/>
        </w:rPr>
        <w:t>Zoom Licenses: (Shaffer/Saucier)</w:t>
      </w:r>
      <w:r w:rsidRPr="007D6538">
        <w:rPr>
          <w:rFonts w:ascii="Arial" w:hAnsi="Arial" w:cs="Arial"/>
          <w:b/>
          <w:sz w:val="22"/>
          <w:szCs w:val="22"/>
        </w:rPr>
        <w:t xml:space="preserve"> mo</w:t>
      </w:r>
      <w:r w:rsidR="00F8312B" w:rsidRPr="007D6538">
        <w:rPr>
          <w:rFonts w:ascii="Arial" w:hAnsi="Arial" w:cs="Arial"/>
          <w:b/>
          <w:sz w:val="22"/>
          <w:szCs w:val="22"/>
        </w:rPr>
        <w:t>ved</w:t>
      </w:r>
      <w:r w:rsidRPr="007D6538">
        <w:rPr>
          <w:rFonts w:ascii="Arial" w:hAnsi="Arial" w:cs="Arial"/>
          <w:b/>
          <w:sz w:val="22"/>
          <w:szCs w:val="22"/>
        </w:rPr>
        <w:t xml:space="preserve">: </w:t>
      </w:r>
      <w:r w:rsidR="00F8312B" w:rsidRPr="007D6538">
        <w:rPr>
          <w:rFonts w:ascii="Arial" w:hAnsi="Arial" w:cs="Arial"/>
          <w:b/>
          <w:sz w:val="22"/>
          <w:szCs w:val="22"/>
        </w:rPr>
        <w:t>“</w:t>
      </w:r>
      <w:r w:rsidRPr="007D6538">
        <w:rPr>
          <w:rFonts w:ascii="Arial" w:hAnsi="Arial" w:cs="Arial"/>
          <w:b/>
          <w:sz w:val="22"/>
          <w:szCs w:val="22"/>
        </w:rPr>
        <w:t>The TNC Board approves the purchase of four Zoom licenses.</w:t>
      </w:r>
      <w:r w:rsidR="00F8312B" w:rsidRPr="007D6538">
        <w:rPr>
          <w:rFonts w:ascii="Arial" w:hAnsi="Arial" w:cs="Arial"/>
          <w:b/>
          <w:sz w:val="22"/>
          <w:szCs w:val="22"/>
        </w:rPr>
        <w:t xml:space="preserve">”  Len amended this (Shaffer/Garfinkle) amended this motion to include the cost of $200 per license. </w:t>
      </w:r>
      <w:r w:rsidR="00F8312B" w:rsidRPr="007D6538">
        <w:rPr>
          <w:rFonts w:ascii="Arial" w:hAnsi="Arial" w:cs="Arial"/>
          <w:b/>
          <w:sz w:val="22"/>
          <w:szCs w:val="22"/>
        </w:rPr>
        <w:t xml:space="preserve">The motion carried unanimously: 15-0-0.  </w:t>
      </w:r>
    </w:p>
    <w:p w14:paraId="62EE0C28" w14:textId="39E6C30E" w:rsidR="00D83577" w:rsidRPr="007D6538" w:rsidRDefault="00D83577" w:rsidP="00F8312B">
      <w:pPr>
        <w:tabs>
          <w:tab w:val="left" w:pos="630"/>
        </w:tabs>
        <w:ind w:left="615" w:hanging="525"/>
        <w:rPr>
          <w:rFonts w:ascii="Arial" w:hAnsi="Arial" w:cs="Arial"/>
          <w:bCs/>
          <w:sz w:val="22"/>
          <w:szCs w:val="22"/>
        </w:rPr>
      </w:pPr>
    </w:p>
    <w:p w14:paraId="6A363C8B" w14:textId="1C1E97C4" w:rsidR="00172547" w:rsidRPr="007D6538" w:rsidRDefault="00172547" w:rsidP="00172547">
      <w:pPr>
        <w:rPr>
          <w:rFonts w:ascii="Arial" w:hAnsi="Arial" w:cs="Arial"/>
          <w:b/>
          <w:bCs/>
          <w:sz w:val="22"/>
          <w:szCs w:val="22"/>
        </w:rPr>
      </w:pPr>
      <w:r w:rsidRPr="007D6538">
        <w:rPr>
          <w:rFonts w:ascii="Arial" w:hAnsi="Arial" w:cs="Arial"/>
          <w:b/>
          <w:bCs/>
          <w:sz w:val="22"/>
          <w:szCs w:val="22"/>
        </w:rPr>
        <w:t>20.     Ad Hoc Election Committee</w:t>
      </w:r>
      <w:r w:rsidR="0000116B" w:rsidRPr="007D6538">
        <w:rPr>
          <w:rFonts w:ascii="Arial" w:hAnsi="Arial" w:cs="Arial"/>
          <w:b/>
          <w:bCs/>
          <w:sz w:val="22"/>
          <w:szCs w:val="22"/>
        </w:rPr>
        <w:t xml:space="preserve">: </w:t>
      </w:r>
      <w:r w:rsidRPr="007D6538">
        <w:rPr>
          <w:rFonts w:ascii="Arial" w:hAnsi="Arial" w:cs="Arial"/>
          <w:b/>
          <w:bCs/>
          <w:sz w:val="22"/>
          <w:szCs w:val="22"/>
        </w:rPr>
        <w:t>(Shaffer/Greene) moved, “</w:t>
      </w:r>
      <w:r w:rsidR="005C4683" w:rsidRPr="007D6538">
        <w:rPr>
          <w:rFonts w:ascii="Arial" w:hAnsi="Arial" w:cs="Arial"/>
          <w:b/>
          <w:bCs/>
          <w:sz w:val="22"/>
          <w:szCs w:val="22"/>
        </w:rPr>
        <w:t>The TNC Board approves the</w:t>
      </w:r>
      <w:r w:rsidR="0000116B" w:rsidRPr="007D6538">
        <w:rPr>
          <w:rFonts w:ascii="Arial" w:hAnsi="Arial" w:cs="Arial"/>
          <w:b/>
          <w:bCs/>
          <w:sz w:val="22"/>
          <w:szCs w:val="22"/>
        </w:rPr>
        <w:t> </w:t>
      </w:r>
      <w:r w:rsidR="005C4683" w:rsidRPr="007D6538">
        <w:rPr>
          <w:rFonts w:ascii="Arial" w:hAnsi="Arial" w:cs="Arial"/>
          <w:b/>
          <w:bCs/>
          <w:sz w:val="22"/>
          <w:szCs w:val="22"/>
        </w:rPr>
        <w:t>a</w:t>
      </w:r>
      <w:r w:rsidR="00F4791F" w:rsidRPr="007D6538">
        <w:rPr>
          <w:rFonts w:ascii="Arial" w:hAnsi="Arial" w:cs="Arial"/>
          <w:b/>
          <w:bCs/>
          <w:sz w:val="22"/>
          <w:szCs w:val="22"/>
        </w:rPr>
        <w:t>ppointment of</w:t>
      </w:r>
      <w:r w:rsidR="005C4683" w:rsidRPr="007D6538">
        <w:rPr>
          <w:rFonts w:ascii="Arial" w:hAnsi="Arial" w:cs="Arial"/>
          <w:b/>
          <w:bCs/>
          <w:sz w:val="22"/>
          <w:szCs w:val="22"/>
        </w:rPr>
        <w:t xml:space="preserve"> an</w:t>
      </w:r>
      <w:r w:rsidR="00F4791F" w:rsidRPr="007D6538">
        <w:rPr>
          <w:rFonts w:ascii="Arial" w:hAnsi="Arial" w:cs="Arial"/>
          <w:b/>
          <w:bCs/>
          <w:sz w:val="22"/>
          <w:szCs w:val="22"/>
        </w:rPr>
        <w:t xml:space="preserve"> Ad Hoc Election Committee.</w:t>
      </w:r>
      <w:r w:rsidRPr="007D6538">
        <w:rPr>
          <w:rFonts w:ascii="Arial" w:hAnsi="Arial" w:cs="Arial"/>
          <w:b/>
          <w:bCs/>
          <w:sz w:val="22"/>
          <w:szCs w:val="22"/>
        </w:rPr>
        <w:t>” Eran and Harvey have volunteered to serve on this committee. Len says there could be three different ways to vote, in-person, by mail and a third option.  The motion carried unanimously: 14-0-0.  (Christopher was ineligible to vote).</w:t>
      </w:r>
    </w:p>
    <w:p w14:paraId="4DAE8762" w14:textId="1AD3530A" w:rsidR="009F6C38" w:rsidRPr="007D6538" w:rsidRDefault="009F6C38" w:rsidP="008A571D">
      <w:pPr>
        <w:tabs>
          <w:tab w:val="left" w:pos="450"/>
          <w:tab w:val="left" w:pos="630"/>
          <w:tab w:val="left" w:pos="810"/>
        </w:tabs>
        <w:ind w:left="615" w:hanging="525"/>
        <w:rPr>
          <w:rFonts w:ascii="Arial" w:hAnsi="Arial" w:cs="Arial"/>
          <w:bCs/>
          <w:sz w:val="22"/>
          <w:szCs w:val="22"/>
        </w:rPr>
      </w:pPr>
    </w:p>
    <w:p w14:paraId="38255444" w14:textId="505E6D18" w:rsidR="00172547" w:rsidRPr="007D6538" w:rsidRDefault="00172547" w:rsidP="008A571D">
      <w:pPr>
        <w:tabs>
          <w:tab w:val="left" w:pos="450"/>
          <w:tab w:val="left" w:pos="630"/>
          <w:tab w:val="left" w:pos="810"/>
        </w:tabs>
        <w:ind w:left="615" w:hanging="525"/>
        <w:rPr>
          <w:rFonts w:ascii="Arial" w:hAnsi="Arial" w:cs="Arial"/>
          <w:bCs/>
          <w:sz w:val="22"/>
          <w:szCs w:val="22"/>
        </w:rPr>
      </w:pPr>
      <w:r w:rsidRPr="007D6538">
        <w:rPr>
          <w:rFonts w:ascii="Arial" w:hAnsi="Arial" w:cs="Arial"/>
          <w:bCs/>
          <w:sz w:val="22"/>
          <w:szCs w:val="22"/>
        </w:rPr>
        <w:tab/>
      </w:r>
      <w:r w:rsidRPr="007D6538">
        <w:rPr>
          <w:rFonts w:ascii="Arial" w:hAnsi="Arial" w:cs="Arial"/>
          <w:bCs/>
          <w:sz w:val="22"/>
          <w:szCs w:val="22"/>
        </w:rPr>
        <w:tab/>
        <w:t xml:space="preserve">Glenn Bailey confirmed the in-person and mail options for voting at the next TNC election. </w:t>
      </w:r>
    </w:p>
    <w:p w14:paraId="00F6E098" w14:textId="77777777" w:rsidR="00AF4F1B" w:rsidRPr="007D6538" w:rsidRDefault="00AF4F1B" w:rsidP="008A571D">
      <w:pPr>
        <w:tabs>
          <w:tab w:val="left" w:pos="450"/>
          <w:tab w:val="left" w:pos="630"/>
          <w:tab w:val="left" w:pos="810"/>
        </w:tabs>
        <w:ind w:left="615" w:hanging="525"/>
        <w:rPr>
          <w:rFonts w:ascii="Arial" w:hAnsi="Arial" w:cs="Arial"/>
          <w:bCs/>
          <w:sz w:val="22"/>
          <w:szCs w:val="22"/>
        </w:rPr>
      </w:pPr>
    </w:p>
    <w:p w14:paraId="47C4C1F2" w14:textId="6CDB2FD8" w:rsidR="00EA06C7" w:rsidRPr="007D6538" w:rsidRDefault="009F6C38" w:rsidP="008A571D">
      <w:pPr>
        <w:tabs>
          <w:tab w:val="left" w:pos="450"/>
          <w:tab w:val="left" w:pos="630"/>
          <w:tab w:val="left" w:pos="810"/>
        </w:tabs>
        <w:ind w:left="615" w:hanging="525"/>
        <w:rPr>
          <w:rFonts w:ascii="Arial" w:hAnsi="Arial" w:cs="Arial"/>
          <w:bCs/>
          <w:sz w:val="22"/>
          <w:szCs w:val="22"/>
        </w:rPr>
      </w:pPr>
      <w:r w:rsidRPr="007D6538">
        <w:rPr>
          <w:rFonts w:ascii="Arial" w:hAnsi="Arial" w:cs="Arial"/>
          <w:b/>
          <w:sz w:val="22"/>
          <w:szCs w:val="22"/>
        </w:rPr>
        <w:t>2</w:t>
      </w:r>
      <w:r w:rsidR="009541D2" w:rsidRPr="007D6538">
        <w:rPr>
          <w:rFonts w:ascii="Arial" w:hAnsi="Arial" w:cs="Arial"/>
          <w:b/>
          <w:sz w:val="22"/>
          <w:szCs w:val="22"/>
        </w:rPr>
        <w:t>1</w:t>
      </w:r>
      <w:r w:rsidRPr="007D6538">
        <w:rPr>
          <w:rFonts w:ascii="Arial" w:hAnsi="Arial" w:cs="Arial"/>
          <w:b/>
          <w:sz w:val="22"/>
          <w:szCs w:val="22"/>
        </w:rPr>
        <w:t>.</w:t>
      </w:r>
      <w:r w:rsidRPr="007D6538">
        <w:rPr>
          <w:rFonts w:ascii="Arial" w:hAnsi="Arial" w:cs="Arial"/>
          <w:b/>
          <w:sz w:val="22"/>
          <w:szCs w:val="22"/>
        </w:rPr>
        <w:tab/>
      </w:r>
      <w:r w:rsidRPr="007D6538">
        <w:rPr>
          <w:rFonts w:ascii="Arial" w:hAnsi="Arial" w:cs="Arial"/>
          <w:b/>
          <w:sz w:val="22"/>
          <w:szCs w:val="22"/>
        </w:rPr>
        <w:tab/>
      </w:r>
      <w:r w:rsidR="00AE745C" w:rsidRPr="007D6538">
        <w:rPr>
          <w:rFonts w:ascii="Arial" w:hAnsi="Arial" w:cs="Arial"/>
          <w:b/>
          <w:sz w:val="22"/>
          <w:szCs w:val="22"/>
        </w:rPr>
        <w:t>Animal Welfare Committee: (Mausner/</w:t>
      </w:r>
      <w:r w:rsidR="00AF4F1B" w:rsidRPr="007D6538">
        <w:rPr>
          <w:rFonts w:ascii="Arial" w:hAnsi="Arial" w:cs="Arial"/>
          <w:b/>
          <w:sz w:val="22"/>
          <w:szCs w:val="22"/>
        </w:rPr>
        <w:t>Shaffer) moved, “</w:t>
      </w:r>
      <w:r w:rsidR="00F23987" w:rsidRPr="007D6538">
        <w:rPr>
          <w:rFonts w:ascii="Arial" w:hAnsi="Arial" w:cs="Arial"/>
          <w:b/>
          <w:sz w:val="22"/>
          <w:szCs w:val="22"/>
        </w:rPr>
        <w:t>Resolved:</w:t>
      </w:r>
      <w:r w:rsidR="00F549EE" w:rsidRPr="007D6538">
        <w:rPr>
          <w:rFonts w:ascii="Arial" w:hAnsi="Arial" w:cs="Arial"/>
          <w:b/>
          <w:sz w:val="22"/>
          <w:szCs w:val="22"/>
          <w:vertAlign w:val="subscript"/>
        </w:rPr>
        <w:t xml:space="preserve"> </w:t>
      </w:r>
      <w:r w:rsidR="00EA06C7" w:rsidRPr="007D6538">
        <w:rPr>
          <w:rFonts w:ascii="Arial" w:hAnsi="Arial" w:cs="Arial"/>
          <w:b/>
          <w:sz w:val="22"/>
          <w:szCs w:val="22"/>
        </w:rPr>
        <w:t>The TNC Board adopts the Animal Welfare Committee’s recommendation</w:t>
      </w:r>
      <w:r w:rsidR="00F23987" w:rsidRPr="007D6538">
        <w:rPr>
          <w:rFonts w:ascii="Arial" w:hAnsi="Arial" w:cs="Arial"/>
          <w:b/>
          <w:sz w:val="22"/>
          <w:szCs w:val="22"/>
        </w:rPr>
        <w:t xml:space="preserve"> to</w:t>
      </w:r>
      <w:r w:rsidR="00EA06C7" w:rsidRPr="007D6538">
        <w:rPr>
          <w:rFonts w:ascii="Arial" w:hAnsi="Arial" w:cs="Arial"/>
          <w:b/>
          <w:sz w:val="22"/>
          <w:szCs w:val="22"/>
        </w:rPr>
        <w:t xml:space="preserve"> </w:t>
      </w:r>
      <w:r w:rsidR="00F23987" w:rsidRPr="007D6538">
        <w:rPr>
          <w:rFonts w:ascii="Arial" w:hAnsi="Arial" w:cs="Arial"/>
          <w:b/>
          <w:sz w:val="22"/>
          <w:szCs w:val="22"/>
        </w:rPr>
        <w:t>submit a resolution to the Board of Animal Services Commissioners that Volunteers who have spent their own money to do laundry when the washer or dryer at the West Valley Shelter was broken, from March 2021 to July 2021, be reimbursed from the Animal Welfare Trust Fund</w:t>
      </w:r>
      <w:r w:rsidR="00FA7A01" w:rsidRPr="007D6538">
        <w:rPr>
          <w:rFonts w:ascii="Arial" w:hAnsi="Arial" w:cs="Arial"/>
          <w:b/>
          <w:sz w:val="22"/>
          <w:szCs w:val="22"/>
        </w:rPr>
        <w:t xml:space="preserve"> </w:t>
      </w:r>
      <w:r w:rsidR="00520A3A" w:rsidRPr="007D6538">
        <w:rPr>
          <w:rFonts w:ascii="Arial" w:hAnsi="Arial" w:cs="Arial"/>
          <w:b/>
          <w:sz w:val="22"/>
          <w:szCs w:val="22"/>
        </w:rPr>
        <w:t>as set forth in the schedule of expenses contained in the supplemental documents</w:t>
      </w:r>
      <w:r w:rsidR="00F23987" w:rsidRPr="007D6538">
        <w:rPr>
          <w:rFonts w:ascii="Arial" w:hAnsi="Arial" w:cs="Arial"/>
          <w:b/>
          <w:sz w:val="22"/>
          <w:szCs w:val="22"/>
        </w:rPr>
        <w:t>.</w:t>
      </w:r>
      <w:r w:rsidR="00AF4F1B" w:rsidRPr="007D6538">
        <w:rPr>
          <w:rFonts w:ascii="Arial" w:hAnsi="Arial" w:cs="Arial"/>
          <w:b/>
          <w:sz w:val="22"/>
          <w:szCs w:val="22"/>
        </w:rPr>
        <w:t>” The motion carried unanimously: 15-0-0.</w:t>
      </w:r>
    </w:p>
    <w:p w14:paraId="4D81785B" w14:textId="77777777" w:rsidR="00AF4F1B" w:rsidRPr="007D6538" w:rsidRDefault="00AF4F1B" w:rsidP="008A571D">
      <w:pPr>
        <w:tabs>
          <w:tab w:val="left" w:pos="450"/>
          <w:tab w:val="left" w:pos="630"/>
          <w:tab w:val="left" w:pos="810"/>
        </w:tabs>
        <w:ind w:left="615" w:hanging="525"/>
        <w:rPr>
          <w:rFonts w:ascii="Arial" w:hAnsi="Arial" w:cs="Arial"/>
          <w:bCs/>
          <w:sz w:val="22"/>
          <w:szCs w:val="22"/>
        </w:rPr>
      </w:pPr>
    </w:p>
    <w:p w14:paraId="5C6458D1" w14:textId="5A7D6D2B" w:rsidR="00AE745C" w:rsidRPr="007D6538" w:rsidRDefault="00AF4F1B" w:rsidP="008A571D">
      <w:pPr>
        <w:tabs>
          <w:tab w:val="left" w:pos="450"/>
          <w:tab w:val="left" w:pos="630"/>
          <w:tab w:val="left" w:pos="810"/>
        </w:tabs>
        <w:ind w:left="615" w:hanging="525"/>
        <w:rPr>
          <w:rFonts w:ascii="Arial" w:hAnsi="Arial" w:cs="Arial"/>
          <w:bCs/>
          <w:sz w:val="22"/>
          <w:szCs w:val="22"/>
        </w:rPr>
      </w:pPr>
      <w:r w:rsidRPr="007D6538">
        <w:rPr>
          <w:rFonts w:ascii="Arial" w:hAnsi="Arial" w:cs="Arial"/>
          <w:bCs/>
          <w:sz w:val="22"/>
          <w:szCs w:val="22"/>
        </w:rPr>
        <w:tab/>
      </w:r>
      <w:r w:rsidRPr="007D6538">
        <w:rPr>
          <w:rFonts w:ascii="Arial" w:hAnsi="Arial" w:cs="Arial"/>
          <w:bCs/>
          <w:sz w:val="22"/>
          <w:szCs w:val="22"/>
        </w:rPr>
        <w:tab/>
      </w:r>
      <w:r w:rsidR="00AE745C" w:rsidRPr="007D6538">
        <w:rPr>
          <w:rFonts w:ascii="Arial" w:hAnsi="Arial" w:cs="Arial"/>
          <w:bCs/>
          <w:sz w:val="22"/>
          <w:szCs w:val="22"/>
        </w:rPr>
        <w:t>Len added that the document</w:t>
      </w:r>
      <w:r w:rsidR="00201D38">
        <w:rPr>
          <w:rFonts w:ascii="Arial" w:hAnsi="Arial" w:cs="Arial"/>
          <w:bCs/>
          <w:sz w:val="22"/>
          <w:szCs w:val="22"/>
        </w:rPr>
        <w:t xml:space="preserve"> Jeff</w:t>
      </w:r>
      <w:r w:rsidR="00AE745C" w:rsidRPr="007D6538">
        <w:rPr>
          <w:rFonts w:ascii="Arial" w:hAnsi="Arial" w:cs="Arial"/>
          <w:bCs/>
          <w:sz w:val="22"/>
          <w:szCs w:val="22"/>
        </w:rPr>
        <w:t xml:space="preserve"> referred to is on the website</w:t>
      </w:r>
      <w:r w:rsidR="00201D38">
        <w:rPr>
          <w:rFonts w:ascii="Arial" w:hAnsi="Arial" w:cs="Arial"/>
          <w:bCs/>
          <w:sz w:val="22"/>
          <w:szCs w:val="22"/>
        </w:rPr>
        <w:t xml:space="preserve"> and covers costs incurred by</w:t>
      </w:r>
      <w:r w:rsidR="00AE745C" w:rsidRPr="007D6538">
        <w:rPr>
          <w:rFonts w:ascii="Arial" w:hAnsi="Arial" w:cs="Arial"/>
          <w:bCs/>
          <w:sz w:val="22"/>
          <w:szCs w:val="22"/>
        </w:rPr>
        <w:t xml:space="preserve"> </w:t>
      </w:r>
      <w:r w:rsidRPr="007D6538">
        <w:rPr>
          <w:rFonts w:ascii="Arial" w:hAnsi="Arial" w:cs="Arial"/>
          <w:bCs/>
          <w:sz w:val="22"/>
          <w:szCs w:val="22"/>
        </w:rPr>
        <w:t xml:space="preserve">four </w:t>
      </w:r>
      <w:r w:rsidR="00AE745C" w:rsidRPr="007D6538">
        <w:rPr>
          <w:rFonts w:ascii="Arial" w:hAnsi="Arial" w:cs="Arial"/>
          <w:bCs/>
          <w:sz w:val="22"/>
          <w:szCs w:val="22"/>
        </w:rPr>
        <w:t>volunteers</w:t>
      </w:r>
      <w:r w:rsidRPr="007D6538">
        <w:rPr>
          <w:rFonts w:ascii="Arial" w:hAnsi="Arial" w:cs="Arial"/>
          <w:bCs/>
          <w:sz w:val="22"/>
          <w:szCs w:val="22"/>
        </w:rPr>
        <w:t xml:space="preserve"> in the amount of $1306.09.</w:t>
      </w:r>
    </w:p>
    <w:p w14:paraId="5DD1068E" w14:textId="60CFAB2A" w:rsidR="00AF4F1B" w:rsidRPr="007D6538" w:rsidRDefault="00AF4F1B" w:rsidP="008A571D">
      <w:pPr>
        <w:tabs>
          <w:tab w:val="left" w:pos="450"/>
          <w:tab w:val="left" w:pos="630"/>
          <w:tab w:val="left" w:pos="810"/>
        </w:tabs>
        <w:ind w:left="615" w:hanging="525"/>
        <w:rPr>
          <w:rFonts w:ascii="Arial" w:hAnsi="Arial" w:cs="Arial"/>
          <w:bCs/>
          <w:sz w:val="22"/>
          <w:szCs w:val="22"/>
        </w:rPr>
      </w:pPr>
      <w:r w:rsidRPr="007D6538">
        <w:rPr>
          <w:rFonts w:ascii="Arial" w:hAnsi="Arial" w:cs="Arial"/>
          <w:bCs/>
          <w:sz w:val="22"/>
          <w:szCs w:val="22"/>
        </w:rPr>
        <w:tab/>
      </w:r>
      <w:r w:rsidRPr="007D6538">
        <w:rPr>
          <w:rFonts w:ascii="Arial" w:hAnsi="Arial" w:cs="Arial"/>
          <w:bCs/>
          <w:sz w:val="22"/>
          <w:szCs w:val="22"/>
        </w:rPr>
        <w:tab/>
      </w:r>
    </w:p>
    <w:p w14:paraId="25EF12CA" w14:textId="77777777" w:rsidR="00644617" w:rsidRPr="007D6538" w:rsidRDefault="009F6C38" w:rsidP="008A571D">
      <w:pPr>
        <w:tabs>
          <w:tab w:val="left" w:pos="450"/>
          <w:tab w:val="left" w:pos="630"/>
          <w:tab w:val="left" w:pos="810"/>
        </w:tabs>
        <w:ind w:left="615" w:hanging="525"/>
        <w:rPr>
          <w:rFonts w:ascii="Arial" w:hAnsi="Arial" w:cs="Arial"/>
          <w:bCs/>
          <w:sz w:val="22"/>
          <w:szCs w:val="22"/>
        </w:rPr>
      </w:pPr>
      <w:r w:rsidRPr="007D6538">
        <w:rPr>
          <w:rFonts w:ascii="Arial" w:hAnsi="Arial" w:cs="Arial"/>
          <w:b/>
          <w:sz w:val="22"/>
          <w:szCs w:val="22"/>
        </w:rPr>
        <w:t>2</w:t>
      </w:r>
      <w:r w:rsidR="009541D2" w:rsidRPr="007D6538">
        <w:rPr>
          <w:rFonts w:ascii="Arial" w:hAnsi="Arial" w:cs="Arial"/>
          <w:b/>
          <w:sz w:val="22"/>
          <w:szCs w:val="22"/>
        </w:rPr>
        <w:t>2</w:t>
      </w:r>
      <w:r w:rsidRPr="007D6538">
        <w:rPr>
          <w:rFonts w:ascii="Arial" w:hAnsi="Arial" w:cs="Arial"/>
          <w:b/>
          <w:sz w:val="22"/>
          <w:szCs w:val="22"/>
        </w:rPr>
        <w:t>.</w:t>
      </w:r>
      <w:r w:rsidRPr="007D6538">
        <w:rPr>
          <w:rFonts w:ascii="Arial" w:hAnsi="Arial" w:cs="Arial"/>
          <w:b/>
          <w:sz w:val="22"/>
          <w:szCs w:val="22"/>
        </w:rPr>
        <w:tab/>
      </w:r>
      <w:r w:rsidRPr="007D6538">
        <w:rPr>
          <w:rFonts w:ascii="Arial" w:hAnsi="Arial" w:cs="Arial"/>
          <w:bCs/>
          <w:sz w:val="22"/>
          <w:szCs w:val="22"/>
        </w:rPr>
        <w:tab/>
      </w:r>
      <w:r w:rsidR="00045A55" w:rsidRPr="007D6538">
        <w:rPr>
          <w:rFonts w:ascii="Arial" w:hAnsi="Arial" w:cs="Arial"/>
          <w:b/>
          <w:sz w:val="22"/>
          <w:szCs w:val="22"/>
        </w:rPr>
        <w:t>(Shaffer/Saucier) moved, “</w:t>
      </w:r>
      <w:r w:rsidR="00F544B9" w:rsidRPr="007D6538">
        <w:rPr>
          <w:rFonts w:ascii="Arial" w:hAnsi="Arial" w:cs="Arial"/>
          <w:b/>
          <w:sz w:val="22"/>
          <w:szCs w:val="22"/>
        </w:rPr>
        <w:t xml:space="preserve">Resolved: The TNC Board adopts the Executive Committee’s </w:t>
      </w:r>
      <w:r w:rsidR="00EA06C7" w:rsidRPr="007D6538">
        <w:rPr>
          <w:rFonts w:ascii="Arial" w:hAnsi="Arial" w:cs="Arial"/>
          <w:b/>
          <w:sz w:val="22"/>
          <w:szCs w:val="22"/>
        </w:rPr>
        <w:t>recommendation</w:t>
      </w:r>
      <w:r w:rsidR="00F544B9" w:rsidRPr="007D6538">
        <w:rPr>
          <w:rFonts w:ascii="Arial" w:hAnsi="Arial" w:cs="Arial"/>
          <w:b/>
          <w:sz w:val="22"/>
          <w:szCs w:val="22"/>
        </w:rPr>
        <w:t xml:space="preserve"> to support putting the Healthy Streets LA initiative on the ballot.</w:t>
      </w:r>
      <w:r w:rsidR="00045A55" w:rsidRPr="007D6538">
        <w:rPr>
          <w:rFonts w:ascii="Arial" w:hAnsi="Arial" w:cs="Arial"/>
          <w:b/>
          <w:sz w:val="22"/>
          <w:szCs w:val="22"/>
        </w:rPr>
        <w:t>”</w:t>
      </w:r>
      <w:r w:rsidR="00045A55" w:rsidRPr="007D6538">
        <w:rPr>
          <w:rFonts w:ascii="Arial" w:hAnsi="Arial" w:cs="Arial"/>
          <w:bCs/>
          <w:sz w:val="22"/>
          <w:szCs w:val="22"/>
        </w:rPr>
        <w:t xml:space="preserve"> </w:t>
      </w:r>
    </w:p>
    <w:p w14:paraId="6ED3BC75" w14:textId="1405E7AA" w:rsidR="003416C6" w:rsidRPr="007D6538" w:rsidRDefault="00644617" w:rsidP="008A571D">
      <w:pPr>
        <w:tabs>
          <w:tab w:val="left" w:pos="450"/>
          <w:tab w:val="left" w:pos="630"/>
          <w:tab w:val="left" w:pos="810"/>
        </w:tabs>
        <w:ind w:left="615" w:hanging="525"/>
        <w:rPr>
          <w:rFonts w:ascii="Arial" w:hAnsi="Arial" w:cs="Arial"/>
          <w:bCs/>
          <w:sz w:val="22"/>
          <w:szCs w:val="22"/>
        </w:rPr>
      </w:pPr>
      <w:r w:rsidRPr="007D6538">
        <w:rPr>
          <w:rFonts w:ascii="Arial" w:hAnsi="Arial" w:cs="Arial"/>
          <w:bCs/>
          <w:sz w:val="22"/>
          <w:szCs w:val="22"/>
        </w:rPr>
        <w:tab/>
      </w:r>
      <w:r w:rsidRPr="007D6538">
        <w:rPr>
          <w:rFonts w:ascii="Arial" w:hAnsi="Arial" w:cs="Arial"/>
          <w:bCs/>
          <w:sz w:val="22"/>
          <w:szCs w:val="22"/>
        </w:rPr>
        <w:tab/>
      </w:r>
      <w:r w:rsidR="00045A55" w:rsidRPr="007D6538">
        <w:rPr>
          <w:rFonts w:ascii="Arial" w:hAnsi="Arial" w:cs="Arial"/>
          <w:bCs/>
          <w:sz w:val="22"/>
          <w:szCs w:val="22"/>
        </w:rPr>
        <w:t>Len stated that he has several concerns about this ballot item.</w:t>
      </w:r>
    </w:p>
    <w:p w14:paraId="70698D1F" w14:textId="1C57E044" w:rsidR="00045A55" w:rsidRPr="007D6538" w:rsidRDefault="00045A55" w:rsidP="008A571D">
      <w:pPr>
        <w:tabs>
          <w:tab w:val="left" w:pos="450"/>
          <w:tab w:val="left" w:pos="630"/>
          <w:tab w:val="left" w:pos="810"/>
        </w:tabs>
        <w:ind w:left="615" w:hanging="525"/>
        <w:rPr>
          <w:rFonts w:ascii="Arial" w:hAnsi="Arial" w:cs="Arial"/>
          <w:bCs/>
          <w:sz w:val="22"/>
          <w:szCs w:val="22"/>
        </w:rPr>
      </w:pPr>
    </w:p>
    <w:p w14:paraId="724349DF" w14:textId="38D538CE" w:rsidR="00045A55" w:rsidRPr="007D6538" w:rsidRDefault="00EE5ED9" w:rsidP="008A571D">
      <w:pPr>
        <w:tabs>
          <w:tab w:val="left" w:pos="450"/>
          <w:tab w:val="left" w:pos="630"/>
          <w:tab w:val="left" w:pos="810"/>
        </w:tabs>
        <w:ind w:left="615" w:hanging="525"/>
        <w:rPr>
          <w:rFonts w:ascii="Arial" w:hAnsi="Arial" w:cs="Arial"/>
          <w:bCs/>
          <w:sz w:val="22"/>
          <w:szCs w:val="22"/>
        </w:rPr>
      </w:pPr>
      <w:r w:rsidRPr="007D6538">
        <w:rPr>
          <w:rFonts w:ascii="Arial" w:hAnsi="Arial" w:cs="Arial"/>
          <w:bCs/>
          <w:sz w:val="22"/>
          <w:szCs w:val="22"/>
        </w:rPr>
        <w:tab/>
      </w:r>
      <w:r w:rsidRPr="007D6538">
        <w:rPr>
          <w:rFonts w:ascii="Arial" w:hAnsi="Arial" w:cs="Arial"/>
          <w:bCs/>
          <w:sz w:val="22"/>
          <w:szCs w:val="22"/>
        </w:rPr>
        <w:tab/>
      </w:r>
      <w:r w:rsidR="00045A55" w:rsidRPr="007D6538">
        <w:rPr>
          <w:rFonts w:ascii="Arial" w:hAnsi="Arial" w:cs="Arial"/>
          <w:bCs/>
          <w:sz w:val="22"/>
          <w:szCs w:val="22"/>
        </w:rPr>
        <w:t>Michelle Hales said she has seen his presentation and pointed out that th</w:t>
      </w:r>
      <w:r w:rsidRPr="007D6538">
        <w:rPr>
          <w:rFonts w:ascii="Arial" w:hAnsi="Arial" w:cs="Arial"/>
          <w:bCs/>
          <w:sz w:val="22"/>
          <w:szCs w:val="22"/>
        </w:rPr>
        <w:t xml:space="preserve">ere would be bus islands constructed that would call lots of accidents and traffic slowdowns. </w:t>
      </w:r>
    </w:p>
    <w:p w14:paraId="5C4A96A6" w14:textId="34824BDA" w:rsidR="00EE5ED9" w:rsidRPr="007D6538" w:rsidRDefault="00EE5ED9" w:rsidP="008A571D">
      <w:pPr>
        <w:tabs>
          <w:tab w:val="left" w:pos="450"/>
          <w:tab w:val="left" w:pos="630"/>
          <w:tab w:val="left" w:pos="810"/>
        </w:tabs>
        <w:ind w:left="615" w:hanging="525"/>
        <w:rPr>
          <w:rFonts w:ascii="Arial" w:hAnsi="Arial" w:cs="Arial"/>
          <w:b/>
          <w:sz w:val="22"/>
          <w:szCs w:val="22"/>
        </w:rPr>
      </w:pPr>
    </w:p>
    <w:p w14:paraId="05A4B31B" w14:textId="475362F4" w:rsidR="00EE5ED9" w:rsidRPr="007D6538" w:rsidRDefault="00201D38" w:rsidP="008A571D">
      <w:pPr>
        <w:tabs>
          <w:tab w:val="left" w:pos="450"/>
          <w:tab w:val="left" w:pos="630"/>
          <w:tab w:val="left" w:pos="810"/>
        </w:tabs>
        <w:ind w:left="615" w:hanging="525"/>
        <w:rPr>
          <w:rFonts w:ascii="Arial" w:hAnsi="Arial" w:cs="Arial"/>
          <w:b/>
          <w:sz w:val="22"/>
          <w:szCs w:val="22"/>
        </w:rPr>
      </w:pPr>
      <w:r>
        <w:rPr>
          <w:rFonts w:ascii="Arial" w:hAnsi="Arial" w:cs="Arial"/>
          <w:b/>
          <w:sz w:val="22"/>
          <w:szCs w:val="22"/>
        </w:rPr>
        <w:tab/>
      </w:r>
      <w:r>
        <w:rPr>
          <w:rFonts w:ascii="Arial" w:hAnsi="Arial" w:cs="Arial"/>
          <w:b/>
          <w:sz w:val="22"/>
          <w:szCs w:val="22"/>
        </w:rPr>
        <w:tab/>
      </w:r>
      <w:r w:rsidR="00EE5ED9" w:rsidRPr="007D6538">
        <w:rPr>
          <w:rFonts w:ascii="Arial" w:hAnsi="Arial" w:cs="Arial"/>
          <w:b/>
          <w:sz w:val="22"/>
          <w:szCs w:val="22"/>
        </w:rPr>
        <w:t xml:space="preserve">The vote was 7 (for), 2 (opposed) and 5 (abstaining). </w:t>
      </w:r>
      <w:r w:rsidR="00644617" w:rsidRPr="007D6538">
        <w:rPr>
          <w:rFonts w:ascii="Arial" w:hAnsi="Arial" w:cs="Arial"/>
          <w:b/>
          <w:sz w:val="22"/>
          <w:szCs w:val="22"/>
        </w:rPr>
        <w:t>The motion carried.</w:t>
      </w:r>
    </w:p>
    <w:p w14:paraId="26D8569E" w14:textId="547FA9BD" w:rsidR="00EE5ED9" w:rsidRPr="007D6538" w:rsidRDefault="00EE5ED9" w:rsidP="008A571D">
      <w:pPr>
        <w:tabs>
          <w:tab w:val="left" w:pos="450"/>
          <w:tab w:val="left" w:pos="630"/>
          <w:tab w:val="left" w:pos="810"/>
        </w:tabs>
        <w:ind w:left="615" w:hanging="525"/>
        <w:rPr>
          <w:rFonts w:ascii="Arial" w:hAnsi="Arial" w:cs="Arial"/>
          <w:bCs/>
          <w:sz w:val="22"/>
          <w:szCs w:val="22"/>
        </w:rPr>
      </w:pPr>
    </w:p>
    <w:p w14:paraId="409F964B" w14:textId="7F6736F0" w:rsidR="00EE5ED9" w:rsidRPr="007D6538" w:rsidRDefault="00201D38" w:rsidP="008A571D">
      <w:pPr>
        <w:tabs>
          <w:tab w:val="left" w:pos="450"/>
          <w:tab w:val="left" w:pos="630"/>
          <w:tab w:val="left" w:pos="810"/>
        </w:tabs>
        <w:ind w:left="615" w:hanging="525"/>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E5ED9" w:rsidRPr="007D6538">
        <w:rPr>
          <w:rFonts w:ascii="Arial" w:hAnsi="Arial" w:cs="Arial"/>
          <w:bCs/>
          <w:sz w:val="22"/>
          <w:szCs w:val="22"/>
        </w:rPr>
        <w:t xml:space="preserve">Voting for were: Saucier, Garfinkle, Heissler, </w:t>
      </w:r>
      <w:r w:rsidR="00644617" w:rsidRPr="007D6538">
        <w:rPr>
          <w:rFonts w:ascii="Arial" w:hAnsi="Arial" w:cs="Arial"/>
          <w:bCs/>
          <w:sz w:val="22"/>
          <w:szCs w:val="22"/>
        </w:rPr>
        <w:t xml:space="preserve">Greene, Gerhardt, Lord and Clark. </w:t>
      </w:r>
    </w:p>
    <w:p w14:paraId="60A5CE0F" w14:textId="46402606" w:rsidR="00644617" w:rsidRPr="007D6538" w:rsidRDefault="00201D38" w:rsidP="008A571D">
      <w:pPr>
        <w:tabs>
          <w:tab w:val="left" w:pos="450"/>
          <w:tab w:val="left" w:pos="630"/>
          <w:tab w:val="left" w:pos="810"/>
        </w:tabs>
        <w:ind w:left="615" w:hanging="525"/>
        <w:rPr>
          <w:rFonts w:ascii="Arial" w:hAnsi="Arial" w:cs="Arial"/>
          <w:bCs/>
          <w:sz w:val="22"/>
          <w:szCs w:val="22"/>
        </w:rPr>
      </w:pPr>
      <w:r>
        <w:rPr>
          <w:rFonts w:ascii="Arial" w:hAnsi="Arial" w:cs="Arial"/>
          <w:bCs/>
          <w:sz w:val="22"/>
          <w:szCs w:val="22"/>
        </w:rPr>
        <w:tab/>
      </w:r>
      <w:r>
        <w:rPr>
          <w:rFonts w:ascii="Arial" w:hAnsi="Arial" w:cs="Arial"/>
          <w:bCs/>
          <w:sz w:val="22"/>
          <w:szCs w:val="22"/>
        </w:rPr>
        <w:tab/>
      </w:r>
      <w:r w:rsidR="00644617" w:rsidRPr="007D6538">
        <w:rPr>
          <w:rFonts w:ascii="Arial" w:hAnsi="Arial" w:cs="Arial"/>
          <w:bCs/>
          <w:sz w:val="22"/>
          <w:szCs w:val="22"/>
        </w:rPr>
        <w:t>Voting against were: Rogen and Shmaeff.</w:t>
      </w:r>
    </w:p>
    <w:p w14:paraId="6FE42045" w14:textId="55F59EA3" w:rsidR="00644617" w:rsidRPr="007D6538" w:rsidRDefault="00201D38" w:rsidP="008A571D">
      <w:pPr>
        <w:tabs>
          <w:tab w:val="left" w:pos="450"/>
          <w:tab w:val="left" w:pos="630"/>
          <w:tab w:val="left" w:pos="810"/>
        </w:tabs>
        <w:ind w:left="615" w:hanging="525"/>
        <w:rPr>
          <w:rFonts w:ascii="Arial" w:hAnsi="Arial" w:cs="Arial"/>
          <w:bCs/>
          <w:sz w:val="22"/>
          <w:szCs w:val="22"/>
        </w:rPr>
      </w:pPr>
      <w:r>
        <w:rPr>
          <w:rFonts w:ascii="Arial" w:hAnsi="Arial" w:cs="Arial"/>
          <w:bCs/>
          <w:sz w:val="22"/>
          <w:szCs w:val="22"/>
        </w:rPr>
        <w:tab/>
      </w:r>
      <w:r>
        <w:rPr>
          <w:rFonts w:ascii="Arial" w:hAnsi="Arial" w:cs="Arial"/>
          <w:bCs/>
          <w:sz w:val="22"/>
          <w:szCs w:val="22"/>
        </w:rPr>
        <w:tab/>
      </w:r>
      <w:r w:rsidR="00644617" w:rsidRPr="007D6538">
        <w:rPr>
          <w:rFonts w:ascii="Arial" w:hAnsi="Arial" w:cs="Arial"/>
          <w:bCs/>
          <w:sz w:val="22"/>
          <w:szCs w:val="22"/>
        </w:rPr>
        <w:t>Abstaining were: Blattner, Mausner, Shaffer, Shaffer, Polonsky and Rickman.</w:t>
      </w:r>
    </w:p>
    <w:p w14:paraId="3E160584" w14:textId="36E1D567" w:rsidR="00644617" w:rsidRPr="007D6538" w:rsidRDefault="00201D38" w:rsidP="008A571D">
      <w:pPr>
        <w:tabs>
          <w:tab w:val="left" w:pos="450"/>
          <w:tab w:val="left" w:pos="630"/>
          <w:tab w:val="left" w:pos="810"/>
        </w:tabs>
        <w:ind w:left="615" w:hanging="525"/>
        <w:rPr>
          <w:rFonts w:ascii="Arial" w:hAnsi="Arial" w:cs="Arial"/>
          <w:bCs/>
          <w:sz w:val="22"/>
          <w:szCs w:val="22"/>
        </w:rPr>
      </w:pPr>
      <w:r>
        <w:rPr>
          <w:rFonts w:ascii="Arial" w:hAnsi="Arial" w:cs="Arial"/>
          <w:bCs/>
          <w:sz w:val="22"/>
          <w:szCs w:val="22"/>
        </w:rPr>
        <w:tab/>
      </w:r>
      <w:r>
        <w:rPr>
          <w:rFonts w:ascii="Arial" w:hAnsi="Arial" w:cs="Arial"/>
          <w:bCs/>
          <w:sz w:val="22"/>
          <w:szCs w:val="22"/>
        </w:rPr>
        <w:tab/>
      </w:r>
      <w:r w:rsidR="00644617" w:rsidRPr="007D6538">
        <w:rPr>
          <w:rFonts w:ascii="Arial" w:hAnsi="Arial" w:cs="Arial"/>
          <w:bCs/>
          <w:sz w:val="22"/>
          <w:szCs w:val="22"/>
        </w:rPr>
        <w:t xml:space="preserve">Christopher was ineligible. </w:t>
      </w:r>
    </w:p>
    <w:p w14:paraId="190D6B5A" w14:textId="77777777" w:rsidR="00C47D6D" w:rsidRPr="007D6538" w:rsidRDefault="00C47D6D" w:rsidP="008A571D">
      <w:pPr>
        <w:tabs>
          <w:tab w:val="left" w:pos="450"/>
          <w:tab w:val="left" w:pos="630"/>
          <w:tab w:val="left" w:pos="810"/>
        </w:tabs>
        <w:ind w:left="615" w:hanging="525"/>
        <w:rPr>
          <w:rFonts w:ascii="Arial" w:hAnsi="Arial" w:cs="Arial"/>
          <w:bCs/>
          <w:sz w:val="22"/>
          <w:szCs w:val="22"/>
        </w:rPr>
      </w:pPr>
    </w:p>
    <w:p w14:paraId="6DF41A6B" w14:textId="7EA3B482" w:rsidR="008443AB" w:rsidRPr="007D6538" w:rsidRDefault="00E93936" w:rsidP="008A571D">
      <w:pPr>
        <w:tabs>
          <w:tab w:val="left" w:pos="450"/>
          <w:tab w:val="left" w:pos="630"/>
          <w:tab w:val="left" w:pos="810"/>
        </w:tabs>
        <w:ind w:left="615" w:hanging="525"/>
        <w:rPr>
          <w:rFonts w:ascii="Arial" w:hAnsi="Arial" w:cs="Arial"/>
          <w:b/>
          <w:sz w:val="22"/>
          <w:szCs w:val="22"/>
        </w:rPr>
      </w:pPr>
      <w:r w:rsidRPr="007D6538">
        <w:rPr>
          <w:rFonts w:ascii="Arial" w:hAnsi="Arial" w:cs="Arial"/>
          <w:b/>
          <w:sz w:val="22"/>
          <w:szCs w:val="22"/>
        </w:rPr>
        <w:t>2</w:t>
      </w:r>
      <w:r w:rsidR="00520A3A" w:rsidRPr="007D6538">
        <w:rPr>
          <w:rFonts w:ascii="Arial" w:hAnsi="Arial" w:cs="Arial"/>
          <w:b/>
          <w:sz w:val="22"/>
          <w:szCs w:val="22"/>
        </w:rPr>
        <w:t>3</w:t>
      </w:r>
      <w:r w:rsidRPr="007D6538">
        <w:rPr>
          <w:rFonts w:ascii="Arial" w:hAnsi="Arial" w:cs="Arial"/>
          <w:b/>
          <w:sz w:val="22"/>
          <w:szCs w:val="22"/>
        </w:rPr>
        <w:t>.</w:t>
      </w:r>
      <w:r w:rsidRPr="007D6538">
        <w:rPr>
          <w:rFonts w:ascii="Arial" w:hAnsi="Arial" w:cs="Arial"/>
          <w:bCs/>
          <w:sz w:val="22"/>
          <w:szCs w:val="22"/>
        </w:rPr>
        <w:tab/>
      </w:r>
      <w:r w:rsidRPr="007D6538">
        <w:rPr>
          <w:rFonts w:ascii="Arial" w:hAnsi="Arial" w:cs="Arial"/>
          <w:bCs/>
          <w:sz w:val="22"/>
          <w:szCs w:val="22"/>
        </w:rPr>
        <w:tab/>
      </w:r>
      <w:r w:rsidR="00644617" w:rsidRPr="007D6538">
        <w:rPr>
          <w:rFonts w:ascii="Arial" w:hAnsi="Arial" w:cs="Arial"/>
          <w:b/>
          <w:sz w:val="22"/>
          <w:szCs w:val="22"/>
        </w:rPr>
        <w:t>(Shaffer/Garfinkle) moved, “</w:t>
      </w:r>
      <w:r w:rsidR="008920AA" w:rsidRPr="007D6538">
        <w:rPr>
          <w:rFonts w:ascii="Arial" w:hAnsi="Arial" w:cs="Arial"/>
          <w:b/>
          <w:sz w:val="22"/>
          <w:szCs w:val="22"/>
        </w:rPr>
        <w:t xml:space="preserve">Resolved: The TNC Board thanks Southern California Gas Company for its outreach efforts to inform the community regarding </w:t>
      </w:r>
      <w:r w:rsidR="00F544B9" w:rsidRPr="007D6538">
        <w:rPr>
          <w:rFonts w:ascii="Arial" w:hAnsi="Arial" w:cs="Arial"/>
          <w:b/>
          <w:sz w:val="22"/>
          <w:szCs w:val="22"/>
        </w:rPr>
        <w:t>i</w:t>
      </w:r>
      <w:r w:rsidR="00A01295" w:rsidRPr="007D6538">
        <w:rPr>
          <w:rFonts w:ascii="Arial" w:hAnsi="Arial" w:cs="Arial"/>
          <w:b/>
          <w:sz w:val="22"/>
          <w:szCs w:val="22"/>
        </w:rPr>
        <w:t>ts</w:t>
      </w:r>
      <w:r w:rsidR="00F544B9" w:rsidRPr="007D6538">
        <w:rPr>
          <w:rFonts w:ascii="Arial" w:hAnsi="Arial" w:cs="Arial"/>
          <w:b/>
          <w:sz w:val="22"/>
          <w:szCs w:val="22"/>
        </w:rPr>
        <w:t xml:space="preserve"> upcoming project on Lindley Ave.</w:t>
      </w:r>
      <w:r w:rsidR="00644617" w:rsidRPr="007D6538">
        <w:rPr>
          <w:rFonts w:ascii="Arial" w:hAnsi="Arial" w:cs="Arial"/>
          <w:b/>
          <w:sz w:val="22"/>
          <w:szCs w:val="22"/>
        </w:rPr>
        <w:t xml:space="preserve">”  Jeff moved to amend the motion to add the location. Len amended the motion to add, south of </w:t>
      </w:r>
      <w:r w:rsidR="00644617" w:rsidRPr="007D6538">
        <w:rPr>
          <w:rFonts w:ascii="Arial" w:hAnsi="Arial" w:cs="Arial"/>
          <w:b/>
          <w:sz w:val="22"/>
          <w:szCs w:val="22"/>
          <w:highlight w:val="yellow"/>
        </w:rPr>
        <w:t>Killing</w:t>
      </w:r>
      <w:r w:rsidR="00644617" w:rsidRPr="007D6538">
        <w:rPr>
          <w:rFonts w:ascii="Arial" w:hAnsi="Arial" w:cs="Arial"/>
          <w:b/>
          <w:sz w:val="22"/>
          <w:szCs w:val="22"/>
        </w:rPr>
        <w:t>.”  The motion carried: 15-0-0.</w:t>
      </w:r>
      <w:r w:rsidR="00151D9F" w:rsidRPr="007D6538">
        <w:rPr>
          <w:rFonts w:ascii="Arial" w:hAnsi="Arial" w:cs="Arial"/>
          <w:b/>
          <w:sz w:val="22"/>
          <w:szCs w:val="22"/>
        </w:rPr>
        <w:t xml:space="preserve"> </w:t>
      </w:r>
    </w:p>
    <w:p w14:paraId="41D9BEA7" w14:textId="77777777" w:rsidR="00C47D6D" w:rsidRPr="007D6538" w:rsidRDefault="00C47D6D" w:rsidP="008A571D">
      <w:pPr>
        <w:tabs>
          <w:tab w:val="left" w:pos="450"/>
          <w:tab w:val="left" w:pos="630"/>
          <w:tab w:val="left" w:pos="810"/>
        </w:tabs>
        <w:ind w:left="615" w:hanging="525"/>
        <w:rPr>
          <w:rFonts w:ascii="Arial" w:hAnsi="Arial" w:cs="Arial"/>
          <w:bCs/>
          <w:sz w:val="22"/>
          <w:szCs w:val="22"/>
        </w:rPr>
      </w:pPr>
    </w:p>
    <w:p w14:paraId="10FEEE3D" w14:textId="2585E910" w:rsidR="00C47D6D" w:rsidRPr="007D6538" w:rsidRDefault="000E4EE0" w:rsidP="00C47D6D">
      <w:pPr>
        <w:tabs>
          <w:tab w:val="left" w:pos="360"/>
          <w:tab w:val="left" w:pos="810"/>
        </w:tabs>
        <w:ind w:left="630" w:hanging="540"/>
        <w:rPr>
          <w:rFonts w:ascii="Arial" w:hAnsi="Arial" w:cs="Arial"/>
          <w:bCs/>
          <w:sz w:val="22"/>
          <w:szCs w:val="22"/>
        </w:rPr>
      </w:pPr>
      <w:r w:rsidRPr="007D6538">
        <w:rPr>
          <w:rFonts w:ascii="Arial" w:hAnsi="Arial" w:cs="Arial"/>
          <w:b/>
          <w:sz w:val="22"/>
          <w:szCs w:val="22"/>
        </w:rPr>
        <w:t>2</w:t>
      </w:r>
      <w:r w:rsidR="00520A3A" w:rsidRPr="007D6538">
        <w:rPr>
          <w:rFonts w:ascii="Arial" w:hAnsi="Arial" w:cs="Arial"/>
          <w:b/>
          <w:sz w:val="22"/>
          <w:szCs w:val="22"/>
        </w:rPr>
        <w:t>4</w:t>
      </w:r>
      <w:r w:rsidR="00CC5AB0" w:rsidRPr="007D6538">
        <w:rPr>
          <w:rFonts w:ascii="Arial" w:hAnsi="Arial" w:cs="Arial"/>
          <w:bCs/>
          <w:sz w:val="22"/>
          <w:szCs w:val="22"/>
        </w:rPr>
        <w:t>.</w:t>
      </w:r>
      <w:r w:rsidR="00AC08B1" w:rsidRPr="007D6538">
        <w:rPr>
          <w:rFonts w:ascii="Arial" w:hAnsi="Arial" w:cs="Arial"/>
          <w:bCs/>
          <w:sz w:val="22"/>
          <w:szCs w:val="22"/>
        </w:rPr>
        <w:t xml:space="preserve">   </w:t>
      </w:r>
      <w:r w:rsidR="003521BE" w:rsidRPr="007D6538">
        <w:rPr>
          <w:rFonts w:ascii="Arial" w:hAnsi="Arial" w:cs="Arial"/>
          <w:bCs/>
          <w:sz w:val="22"/>
          <w:szCs w:val="22"/>
        </w:rPr>
        <w:t xml:space="preserve"> </w:t>
      </w:r>
      <w:r w:rsidR="00BF3739" w:rsidRPr="007D6538">
        <w:rPr>
          <w:rFonts w:ascii="Arial" w:hAnsi="Arial" w:cs="Arial"/>
          <w:bCs/>
          <w:sz w:val="22"/>
          <w:szCs w:val="22"/>
        </w:rPr>
        <w:t xml:space="preserve"> </w:t>
      </w:r>
      <w:r w:rsidR="00D7731E" w:rsidRPr="007D6538">
        <w:rPr>
          <w:rFonts w:ascii="Arial" w:hAnsi="Arial" w:cs="Arial"/>
          <w:bCs/>
          <w:sz w:val="22"/>
          <w:szCs w:val="22"/>
        </w:rPr>
        <w:t xml:space="preserve">Board </w:t>
      </w:r>
      <w:r w:rsidR="007D6538">
        <w:rPr>
          <w:rFonts w:ascii="Arial" w:hAnsi="Arial" w:cs="Arial"/>
          <w:bCs/>
          <w:sz w:val="22"/>
          <w:szCs w:val="22"/>
        </w:rPr>
        <w:t>Comments</w:t>
      </w:r>
      <w:r w:rsidR="00D7731E" w:rsidRPr="007D6538">
        <w:rPr>
          <w:rFonts w:ascii="Arial" w:hAnsi="Arial" w:cs="Arial"/>
          <w:bCs/>
          <w:sz w:val="22"/>
          <w:szCs w:val="22"/>
        </w:rPr>
        <w:t xml:space="preserve"> </w:t>
      </w:r>
      <w:r w:rsidR="00C47D6D" w:rsidRPr="007D6538">
        <w:rPr>
          <w:rFonts w:ascii="Arial" w:hAnsi="Arial" w:cs="Arial"/>
          <w:bCs/>
          <w:sz w:val="22"/>
          <w:szCs w:val="22"/>
        </w:rPr>
        <w:t>–</w:t>
      </w:r>
      <w:r w:rsidR="00D7731E" w:rsidRPr="007D6538">
        <w:rPr>
          <w:rFonts w:ascii="Arial" w:hAnsi="Arial" w:cs="Arial"/>
          <w:bCs/>
          <w:sz w:val="22"/>
          <w:szCs w:val="22"/>
        </w:rPr>
        <w:t xml:space="preserve"> </w:t>
      </w:r>
      <w:r w:rsidR="007D6538">
        <w:rPr>
          <w:rFonts w:ascii="Arial" w:hAnsi="Arial" w:cs="Arial"/>
          <w:bCs/>
          <w:sz w:val="22"/>
          <w:szCs w:val="22"/>
        </w:rPr>
        <w:t>Joyce will provide information on the water restrictions to the board.</w:t>
      </w:r>
    </w:p>
    <w:p w14:paraId="6C6DA43C" w14:textId="77777777" w:rsidR="00C47D6D" w:rsidRPr="007D6538" w:rsidRDefault="00C47D6D" w:rsidP="00C47D6D">
      <w:pPr>
        <w:tabs>
          <w:tab w:val="left" w:pos="360"/>
          <w:tab w:val="left" w:pos="810"/>
        </w:tabs>
        <w:ind w:left="630" w:hanging="540"/>
        <w:rPr>
          <w:rFonts w:ascii="Arial" w:hAnsi="Arial" w:cs="Arial"/>
          <w:bCs/>
          <w:sz w:val="22"/>
          <w:szCs w:val="22"/>
        </w:rPr>
      </w:pPr>
    </w:p>
    <w:p w14:paraId="5F5206DB" w14:textId="76E81997" w:rsidR="007D6538" w:rsidRPr="007D6538" w:rsidRDefault="000E4EE0" w:rsidP="00201D38">
      <w:pPr>
        <w:tabs>
          <w:tab w:val="left" w:pos="360"/>
          <w:tab w:val="left" w:pos="1080"/>
        </w:tabs>
        <w:ind w:firstLine="90"/>
        <w:rPr>
          <w:rFonts w:ascii="Arial" w:hAnsi="Arial" w:cs="Arial"/>
          <w:b/>
          <w:sz w:val="22"/>
          <w:szCs w:val="22"/>
        </w:rPr>
      </w:pPr>
      <w:r w:rsidRPr="007D6538">
        <w:rPr>
          <w:rFonts w:ascii="Arial" w:hAnsi="Arial" w:cs="Arial"/>
          <w:b/>
          <w:sz w:val="22"/>
          <w:szCs w:val="22"/>
        </w:rPr>
        <w:t>2</w:t>
      </w:r>
      <w:r w:rsidR="00520A3A" w:rsidRPr="007D6538">
        <w:rPr>
          <w:rFonts w:ascii="Arial" w:hAnsi="Arial" w:cs="Arial"/>
          <w:b/>
          <w:sz w:val="22"/>
          <w:szCs w:val="22"/>
        </w:rPr>
        <w:t>5</w:t>
      </w:r>
      <w:r w:rsidR="00CC5AB0" w:rsidRPr="007D6538">
        <w:rPr>
          <w:rFonts w:ascii="Arial" w:hAnsi="Arial" w:cs="Arial"/>
          <w:bCs/>
          <w:sz w:val="22"/>
          <w:szCs w:val="22"/>
        </w:rPr>
        <w:t xml:space="preserve">. </w:t>
      </w:r>
      <w:r w:rsidR="00AC08B1" w:rsidRPr="007D6538">
        <w:rPr>
          <w:rFonts w:ascii="Arial" w:hAnsi="Arial" w:cs="Arial"/>
          <w:bCs/>
          <w:sz w:val="22"/>
          <w:szCs w:val="22"/>
        </w:rPr>
        <w:t xml:space="preserve">  </w:t>
      </w:r>
      <w:r w:rsidR="004553D2" w:rsidRPr="007D6538">
        <w:rPr>
          <w:rFonts w:ascii="Arial" w:hAnsi="Arial" w:cs="Arial"/>
          <w:bCs/>
          <w:sz w:val="22"/>
          <w:szCs w:val="22"/>
        </w:rPr>
        <w:t xml:space="preserve"> </w:t>
      </w:r>
      <w:r w:rsidR="00AC08B1" w:rsidRPr="007D6538">
        <w:rPr>
          <w:rFonts w:ascii="Arial" w:hAnsi="Arial" w:cs="Arial"/>
          <w:bCs/>
          <w:sz w:val="22"/>
          <w:szCs w:val="22"/>
        </w:rPr>
        <w:t xml:space="preserve"> </w:t>
      </w:r>
      <w:r w:rsidR="00FB416B" w:rsidRPr="007D6538">
        <w:rPr>
          <w:rFonts w:ascii="Arial" w:hAnsi="Arial" w:cs="Arial"/>
          <w:bCs/>
          <w:sz w:val="22"/>
          <w:szCs w:val="22"/>
        </w:rPr>
        <w:t>Adjournment</w:t>
      </w:r>
      <w:r w:rsidR="007D6538">
        <w:rPr>
          <w:rFonts w:ascii="Arial" w:hAnsi="Arial" w:cs="Arial"/>
          <w:bCs/>
          <w:sz w:val="22"/>
          <w:szCs w:val="22"/>
        </w:rPr>
        <w:t xml:space="preserve"> at 10 p.m.</w:t>
      </w:r>
      <w:r w:rsidR="00201D38">
        <w:rPr>
          <w:rFonts w:ascii="Arial" w:hAnsi="Arial" w:cs="Arial"/>
          <w:bCs/>
          <w:sz w:val="22"/>
          <w:szCs w:val="22"/>
        </w:rPr>
        <w:t xml:space="preserve"> / </w:t>
      </w:r>
      <w:r w:rsidR="007D6538">
        <w:rPr>
          <w:rFonts w:ascii="Arial" w:hAnsi="Arial" w:cs="Arial"/>
          <w:bCs/>
          <w:sz w:val="22"/>
          <w:szCs w:val="22"/>
        </w:rPr>
        <w:t>Minutes by Pat Kramer, Apple One-</w:t>
      </w:r>
    </w:p>
    <w:sectPr w:rsidR="007D6538" w:rsidRPr="007D6538"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B1E6" w14:textId="77777777" w:rsidR="00435AB5" w:rsidRDefault="00435AB5">
      <w:r>
        <w:separator/>
      </w:r>
    </w:p>
  </w:endnote>
  <w:endnote w:type="continuationSeparator" w:id="0">
    <w:p w14:paraId="630446B4" w14:textId="77777777" w:rsidR="00435AB5" w:rsidRDefault="0043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413E" w14:textId="77777777" w:rsidR="00435AB5" w:rsidRDefault="00435AB5">
      <w:r>
        <w:separator/>
      </w:r>
    </w:p>
  </w:footnote>
  <w:footnote w:type="continuationSeparator" w:id="0">
    <w:p w14:paraId="04B2ACA1" w14:textId="77777777" w:rsidR="00435AB5" w:rsidRDefault="0043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39659D03" w:rsidR="00B01E81" w:rsidRDefault="00ED663E">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0A45576E"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313E2D89"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02AB7"/>
    <w:multiLevelType w:val="hybridMultilevel"/>
    <w:tmpl w:val="B8C868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68844DF"/>
    <w:multiLevelType w:val="hybridMultilevel"/>
    <w:tmpl w:val="B5EA7D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C6E6C"/>
    <w:multiLevelType w:val="hybridMultilevel"/>
    <w:tmpl w:val="07D01126"/>
    <w:lvl w:ilvl="0" w:tplc="FFFFFFFF">
      <w:start w:val="1"/>
      <w:numFmt w:val="decimal"/>
      <w:lvlText w:val="%1."/>
      <w:lvlJc w:val="left"/>
      <w:pPr>
        <w:ind w:left="570" w:hanging="510"/>
      </w:pPr>
      <w:rPr>
        <w:rFonts w:hint="default"/>
        <w:b/>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4" w15:restartNumberingAfterBreak="0">
    <w:nsid w:val="43E203DE"/>
    <w:multiLevelType w:val="hybridMultilevel"/>
    <w:tmpl w:val="0DAE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51351A9E"/>
    <w:multiLevelType w:val="hybridMultilevel"/>
    <w:tmpl w:val="CF9C490E"/>
    <w:lvl w:ilvl="0" w:tplc="F826737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8"/>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5"/>
  </w:num>
  <w:num w:numId="14" w16cid:durableId="399788447">
    <w:abstractNumId w:val="17"/>
  </w:num>
  <w:num w:numId="15" w16cid:durableId="1737628057">
    <w:abstractNumId w:val="19"/>
  </w:num>
  <w:num w:numId="16" w16cid:durableId="1634363121">
    <w:abstractNumId w:val="13"/>
  </w:num>
  <w:num w:numId="17" w16cid:durableId="1866406164">
    <w:abstractNumId w:val="14"/>
  </w:num>
  <w:num w:numId="18" w16cid:durableId="878324593">
    <w:abstractNumId w:val="12"/>
  </w:num>
  <w:num w:numId="19" w16cid:durableId="881284120">
    <w:abstractNumId w:val="16"/>
  </w:num>
  <w:num w:numId="20" w16cid:durableId="48675027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238"/>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5A55"/>
    <w:rsid w:val="0004764F"/>
    <w:rsid w:val="00047852"/>
    <w:rsid w:val="0005002B"/>
    <w:rsid w:val="00052073"/>
    <w:rsid w:val="000522A6"/>
    <w:rsid w:val="00053201"/>
    <w:rsid w:val="00053AFA"/>
    <w:rsid w:val="000546D4"/>
    <w:rsid w:val="00054A1D"/>
    <w:rsid w:val="00055365"/>
    <w:rsid w:val="000554BE"/>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DD2"/>
    <w:rsid w:val="00085F4A"/>
    <w:rsid w:val="000860FE"/>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48B8"/>
    <w:rsid w:val="000B522D"/>
    <w:rsid w:val="000B5CC5"/>
    <w:rsid w:val="000B69E2"/>
    <w:rsid w:val="000B7C7C"/>
    <w:rsid w:val="000C0F9F"/>
    <w:rsid w:val="000C26F4"/>
    <w:rsid w:val="000C2A4D"/>
    <w:rsid w:val="000C2EB0"/>
    <w:rsid w:val="000C3FA2"/>
    <w:rsid w:val="000C47DD"/>
    <w:rsid w:val="000C51AB"/>
    <w:rsid w:val="000C51E6"/>
    <w:rsid w:val="000C770B"/>
    <w:rsid w:val="000D1046"/>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6DCB"/>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1D9F"/>
    <w:rsid w:val="00152D7D"/>
    <w:rsid w:val="00154101"/>
    <w:rsid w:val="00154DA0"/>
    <w:rsid w:val="00156131"/>
    <w:rsid w:val="0015697F"/>
    <w:rsid w:val="00156E11"/>
    <w:rsid w:val="00157E0C"/>
    <w:rsid w:val="00162446"/>
    <w:rsid w:val="00162455"/>
    <w:rsid w:val="00164185"/>
    <w:rsid w:val="00165068"/>
    <w:rsid w:val="001662B9"/>
    <w:rsid w:val="00171266"/>
    <w:rsid w:val="001713A8"/>
    <w:rsid w:val="00172547"/>
    <w:rsid w:val="00173480"/>
    <w:rsid w:val="00174E33"/>
    <w:rsid w:val="00176BFA"/>
    <w:rsid w:val="00177D45"/>
    <w:rsid w:val="0018041A"/>
    <w:rsid w:val="001807BD"/>
    <w:rsid w:val="00180E4E"/>
    <w:rsid w:val="001834F9"/>
    <w:rsid w:val="00183956"/>
    <w:rsid w:val="00184041"/>
    <w:rsid w:val="00185021"/>
    <w:rsid w:val="0018728D"/>
    <w:rsid w:val="00187B57"/>
    <w:rsid w:val="00187E2F"/>
    <w:rsid w:val="00190E9D"/>
    <w:rsid w:val="001914A5"/>
    <w:rsid w:val="00191F78"/>
    <w:rsid w:val="0019275B"/>
    <w:rsid w:val="00192EA8"/>
    <w:rsid w:val="00195230"/>
    <w:rsid w:val="00196CFE"/>
    <w:rsid w:val="001971AE"/>
    <w:rsid w:val="001976C9"/>
    <w:rsid w:val="001A0D68"/>
    <w:rsid w:val="001A0F82"/>
    <w:rsid w:val="001A419C"/>
    <w:rsid w:val="001A472E"/>
    <w:rsid w:val="001A4DB7"/>
    <w:rsid w:val="001A5887"/>
    <w:rsid w:val="001A596F"/>
    <w:rsid w:val="001A6814"/>
    <w:rsid w:val="001B2940"/>
    <w:rsid w:val="001B2CD8"/>
    <w:rsid w:val="001B2EFB"/>
    <w:rsid w:val="001B30AE"/>
    <w:rsid w:val="001B4CFE"/>
    <w:rsid w:val="001B5DDD"/>
    <w:rsid w:val="001B7149"/>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1D38"/>
    <w:rsid w:val="00202A54"/>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2D54"/>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E79CF"/>
    <w:rsid w:val="002F2A3B"/>
    <w:rsid w:val="002F3CC0"/>
    <w:rsid w:val="002F48B9"/>
    <w:rsid w:val="002F4A04"/>
    <w:rsid w:val="002F5604"/>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DB5"/>
    <w:rsid w:val="003F7F8E"/>
    <w:rsid w:val="00400432"/>
    <w:rsid w:val="004017E9"/>
    <w:rsid w:val="0040313C"/>
    <w:rsid w:val="00403414"/>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4EA"/>
    <w:rsid w:val="00493D58"/>
    <w:rsid w:val="0049572B"/>
    <w:rsid w:val="00496BFC"/>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A0A"/>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1E"/>
    <w:rsid w:val="00563355"/>
    <w:rsid w:val="005638E5"/>
    <w:rsid w:val="00563E8C"/>
    <w:rsid w:val="00564624"/>
    <w:rsid w:val="005647E2"/>
    <w:rsid w:val="00565B1C"/>
    <w:rsid w:val="00565CFA"/>
    <w:rsid w:val="00565FAB"/>
    <w:rsid w:val="00566209"/>
    <w:rsid w:val="00567B00"/>
    <w:rsid w:val="00567C01"/>
    <w:rsid w:val="0057004C"/>
    <w:rsid w:val="00570A2E"/>
    <w:rsid w:val="00571134"/>
    <w:rsid w:val="00571977"/>
    <w:rsid w:val="00573132"/>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B66B4"/>
    <w:rsid w:val="005C083E"/>
    <w:rsid w:val="005C08E1"/>
    <w:rsid w:val="005C1512"/>
    <w:rsid w:val="005C24A4"/>
    <w:rsid w:val="005C29F7"/>
    <w:rsid w:val="005C2F8B"/>
    <w:rsid w:val="005C309E"/>
    <w:rsid w:val="005C3E44"/>
    <w:rsid w:val="005C43C6"/>
    <w:rsid w:val="005C4683"/>
    <w:rsid w:val="005C4B56"/>
    <w:rsid w:val="005C56F1"/>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4617"/>
    <w:rsid w:val="006457C8"/>
    <w:rsid w:val="00651396"/>
    <w:rsid w:val="00651E79"/>
    <w:rsid w:val="00652DFB"/>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7625E"/>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2B6E"/>
    <w:rsid w:val="007C3C0A"/>
    <w:rsid w:val="007C47B6"/>
    <w:rsid w:val="007C5641"/>
    <w:rsid w:val="007C58CB"/>
    <w:rsid w:val="007C60F7"/>
    <w:rsid w:val="007C7656"/>
    <w:rsid w:val="007C7AFC"/>
    <w:rsid w:val="007C7DCC"/>
    <w:rsid w:val="007D1F2E"/>
    <w:rsid w:val="007D439F"/>
    <w:rsid w:val="007D455F"/>
    <w:rsid w:val="007D461D"/>
    <w:rsid w:val="007D4671"/>
    <w:rsid w:val="007D4F17"/>
    <w:rsid w:val="007D5FEF"/>
    <w:rsid w:val="007D6477"/>
    <w:rsid w:val="007D6538"/>
    <w:rsid w:val="007D676E"/>
    <w:rsid w:val="007D7039"/>
    <w:rsid w:val="007D704E"/>
    <w:rsid w:val="007E2E3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375BE"/>
    <w:rsid w:val="008407AF"/>
    <w:rsid w:val="00842562"/>
    <w:rsid w:val="00843562"/>
    <w:rsid w:val="00843D29"/>
    <w:rsid w:val="008443AB"/>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47DD"/>
    <w:rsid w:val="008A480C"/>
    <w:rsid w:val="008A48A2"/>
    <w:rsid w:val="008A4BB7"/>
    <w:rsid w:val="008A5158"/>
    <w:rsid w:val="008A571D"/>
    <w:rsid w:val="008A61F5"/>
    <w:rsid w:val="008A6F1F"/>
    <w:rsid w:val="008A709C"/>
    <w:rsid w:val="008B1193"/>
    <w:rsid w:val="008B1DFC"/>
    <w:rsid w:val="008B1F94"/>
    <w:rsid w:val="008B5C96"/>
    <w:rsid w:val="008C03AC"/>
    <w:rsid w:val="008C085A"/>
    <w:rsid w:val="008C143B"/>
    <w:rsid w:val="008C1EA3"/>
    <w:rsid w:val="008C3B82"/>
    <w:rsid w:val="008C41D5"/>
    <w:rsid w:val="008C4CF1"/>
    <w:rsid w:val="008C4F86"/>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BF5"/>
    <w:rsid w:val="008E6CBA"/>
    <w:rsid w:val="008E7360"/>
    <w:rsid w:val="008E7C3D"/>
    <w:rsid w:val="008F1EEA"/>
    <w:rsid w:val="008F2DB3"/>
    <w:rsid w:val="008F41C4"/>
    <w:rsid w:val="008F4BB9"/>
    <w:rsid w:val="008F4E28"/>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1C7E"/>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F6B"/>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9C0"/>
    <w:rsid w:val="00AA4A52"/>
    <w:rsid w:val="00AA5E3E"/>
    <w:rsid w:val="00AA63BD"/>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E745C"/>
    <w:rsid w:val="00AF01E2"/>
    <w:rsid w:val="00AF19B9"/>
    <w:rsid w:val="00AF1D70"/>
    <w:rsid w:val="00AF2391"/>
    <w:rsid w:val="00AF24AD"/>
    <w:rsid w:val="00AF26DF"/>
    <w:rsid w:val="00AF4F1B"/>
    <w:rsid w:val="00AF56F8"/>
    <w:rsid w:val="00B01E81"/>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6D8"/>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0F22"/>
    <w:rsid w:val="00B61271"/>
    <w:rsid w:val="00B616E9"/>
    <w:rsid w:val="00B62938"/>
    <w:rsid w:val="00B6320B"/>
    <w:rsid w:val="00B6690F"/>
    <w:rsid w:val="00B67636"/>
    <w:rsid w:val="00B67FFE"/>
    <w:rsid w:val="00B72046"/>
    <w:rsid w:val="00B725C5"/>
    <w:rsid w:val="00B76AEA"/>
    <w:rsid w:val="00B76E75"/>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1198"/>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6214"/>
    <w:rsid w:val="00BC73B8"/>
    <w:rsid w:val="00BD12C9"/>
    <w:rsid w:val="00BD3B1C"/>
    <w:rsid w:val="00BD4EA6"/>
    <w:rsid w:val="00BD51A1"/>
    <w:rsid w:val="00BD5CFF"/>
    <w:rsid w:val="00BD6600"/>
    <w:rsid w:val="00BE2F9A"/>
    <w:rsid w:val="00BE30D3"/>
    <w:rsid w:val="00BE5BE7"/>
    <w:rsid w:val="00BE6037"/>
    <w:rsid w:val="00BF10E6"/>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47D6D"/>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6EAE"/>
    <w:rsid w:val="00DF00CA"/>
    <w:rsid w:val="00DF06AE"/>
    <w:rsid w:val="00DF138D"/>
    <w:rsid w:val="00DF1B61"/>
    <w:rsid w:val="00DF1C7F"/>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6B9"/>
    <w:rsid w:val="00E24A84"/>
    <w:rsid w:val="00E24E87"/>
    <w:rsid w:val="00E255CA"/>
    <w:rsid w:val="00E26AE4"/>
    <w:rsid w:val="00E304EC"/>
    <w:rsid w:val="00E308C6"/>
    <w:rsid w:val="00E310F9"/>
    <w:rsid w:val="00E329D0"/>
    <w:rsid w:val="00E33157"/>
    <w:rsid w:val="00E3338B"/>
    <w:rsid w:val="00E33780"/>
    <w:rsid w:val="00E34527"/>
    <w:rsid w:val="00E367B2"/>
    <w:rsid w:val="00E36AAE"/>
    <w:rsid w:val="00E41EA5"/>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434B"/>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D663E"/>
    <w:rsid w:val="00EE144E"/>
    <w:rsid w:val="00EE17C0"/>
    <w:rsid w:val="00EE18D0"/>
    <w:rsid w:val="00EE2525"/>
    <w:rsid w:val="00EE3A76"/>
    <w:rsid w:val="00EE4364"/>
    <w:rsid w:val="00EE501E"/>
    <w:rsid w:val="00EE56D6"/>
    <w:rsid w:val="00EE5ED9"/>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17A44"/>
    <w:rsid w:val="00F20022"/>
    <w:rsid w:val="00F2295D"/>
    <w:rsid w:val="00F23987"/>
    <w:rsid w:val="00F24A4A"/>
    <w:rsid w:val="00F24AE2"/>
    <w:rsid w:val="00F26423"/>
    <w:rsid w:val="00F30637"/>
    <w:rsid w:val="00F31729"/>
    <w:rsid w:val="00F31EC9"/>
    <w:rsid w:val="00F32788"/>
    <w:rsid w:val="00F32BFE"/>
    <w:rsid w:val="00F3393A"/>
    <w:rsid w:val="00F34DF2"/>
    <w:rsid w:val="00F35E6F"/>
    <w:rsid w:val="00F40589"/>
    <w:rsid w:val="00F40FB0"/>
    <w:rsid w:val="00F41566"/>
    <w:rsid w:val="00F42917"/>
    <w:rsid w:val="00F43A02"/>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12B"/>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25C2"/>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uiPriority w:val="22"/>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1310</TotalTime>
  <Pages>4</Pages>
  <Words>2078</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13735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8</cp:revision>
  <cp:lastPrinted>2021-08-20T21:39:00Z</cp:lastPrinted>
  <dcterms:created xsi:type="dcterms:W3CDTF">2022-05-25T23:57:00Z</dcterms:created>
  <dcterms:modified xsi:type="dcterms:W3CDTF">2022-05-26T23:16:00Z</dcterms:modified>
</cp:coreProperties>
</file>