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0" w:type="dxa"/>
        <w:jc w:val="center"/>
        <w:tblLayout w:type="fixed"/>
        <w:tblLook w:val="0000" w:firstRow="0" w:lastRow="0" w:firstColumn="0" w:lastColumn="0" w:noHBand="0" w:noVBand="0"/>
      </w:tblPr>
      <w:tblGrid>
        <w:gridCol w:w="3204"/>
        <w:gridCol w:w="5256"/>
        <w:gridCol w:w="3240"/>
      </w:tblGrid>
      <w:tr w:rsidR="005C7BAE" w:rsidRPr="00D80EE8" w14:paraId="31468931" w14:textId="77777777" w:rsidTr="00935718">
        <w:trPr>
          <w:cantSplit/>
          <w:trHeight w:val="288"/>
          <w:jc w:val="center"/>
        </w:trPr>
        <w:tc>
          <w:tcPr>
            <w:tcW w:w="3204" w:type="dxa"/>
            <w:vMerge w:val="restart"/>
          </w:tcPr>
          <w:p w14:paraId="63D78E39" w14:textId="77777777" w:rsidR="005C7BAE" w:rsidRPr="00D80EE8" w:rsidRDefault="005C7BAE" w:rsidP="00935718">
            <w:pPr>
              <w:spacing w:after="0" w:line="240" w:lineRule="auto"/>
              <w:jc w:val="center"/>
              <w:rPr>
                <w:rFonts w:ascii="Arial" w:eastAsia="Times New Roman" w:hAnsi="Arial" w:cs="Arial"/>
                <w:sz w:val="18"/>
                <w:szCs w:val="18"/>
              </w:rPr>
            </w:pPr>
          </w:p>
          <w:p w14:paraId="5F781033" w14:textId="77777777" w:rsidR="005C7BAE" w:rsidRPr="00D80EE8" w:rsidRDefault="005C7BAE" w:rsidP="00935718">
            <w:pPr>
              <w:spacing w:after="0" w:line="240" w:lineRule="auto"/>
              <w:jc w:val="center"/>
              <w:rPr>
                <w:rFonts w:ascii="Arial" w:eastAsia="Times New Roman" w:hAnsi="Arial" w:cs="Arial"/>
                <w:b/>
                <w:bCs/>
                <w:sz w:val="18"/>
                <w:szCs w:val="18"/>
              </w:rPr>
            </w:pPr>
            <w:r w:rsidRPr="00D80EE8">
              <w:rPr>
                <w:rFonts w:ascii="Arial" w:eastAsia="Times New Roman" w:hAnsi="Arial" w:cs="Arial"/>
                <w:b/>
                <w:bCs/>
                <w:sz w:val="18"/>
                <w:szCs w:val="18"/>
              </w:rPr>
              <w:t xml:space="preserve"> </w:t>
            </w:r>
          </w:p>
          <w:p w14:paraId="1C125929" w14:textId="77777777" w:rsidR="005C7BAE" w:rsidRPr="00D80EE8" w:rsidRDefault="005C7BAE" w:rsidP="00935718">
            <w:pPr>
              <w:spacing w:after="0" w:line="240" w:lineRule="auto"/>
              <w:jc w:val="center"/>
              <w:rPr>
                <w:rFonts w:ascii="Times New Roman" w:eastAsia="Times New Roman" w:hAnsi="Times New Roman" w:cs="Times New Roman"/>
                <w:b/>
                <w:bCs/>
                <w:sz w:val="24"/>
                <w:szCs w:val="24"/>
              </w:rPr>
            </w:pPr>
          </w:p>
          <w:p w14:paraId="06F32B33" w14:textId="77777777" w:rsidR="005C7BAE" w:rsidRPr="00D80EE8" w:rsidRDefault="005C7BAE" w:rsidP="00935718">
            <w:pPr>
              <w:spacing w:after="0" w:line="240" w:lineRule="auto"/>
              <w:jc w:val="center"/>
              <w:rPr>
                <w:rFonts w:ascii="Arial" w:eastAsia="Times New Roman" w:hAnsi="Arial" w:cs="Times New Roman"/>
                <w:sz w:val="14"/>
                <w:szCs w:val="24"/>
              </w:rPr>
            </w:pPr>
          </w:p>
        </w:tc>
        <w:tc>
          <w:tcPr>
            <w:tcW w:w="5256" w:type="dxa"/>
          </w:tcPr>
          <w:p w14:paraId="39CD0AEF" w14:textId="77777777" w:rsidR="005C7BAE" w:rsidRPr="00D80EE8" w:rsidRDefault="005C7BAE" w:rsidP="00935718">
            <w:pPr>
              <w:spacing w:after="0" w:line="240" w:lineRule="auto"/>
              <w:rPr>
                <w:rFonts w:ascii="Times New Roman" w:eastAsia="Times New Roman" w:hAnsi="Times New Roman" w:cs="Times New Roman"/>
                <w:sz w:val="24"/>
                <w:szCs w:val="24"/>
              </w:rPr>
            </w:pPr>
          </w:p>
        </w:tc>
        <w:tc>
          <w:tcPr>
            <w:tcW w:w="3240" w:type="dxa"/>
            <w:vMerge w:val="restart"/>
          </w:tcPr>
          <w:p w14:paraId="0A2950A3" w14:textId="77777777" w:rsidR="005C7BAE" w:rsidRPr="00D80EE8" w:rsidRDefault="005C7BAE" w:rsidP="00935718">
            <w:pPr>
              <w:keepNext/>
              <w:spacing w:after="0" w:line="240" w:lineRule="auto"/>
              <w:jc w:val="center"/>
              <w:outlineLvl w:val="0"/>
              <w:rPr>
                <w:rFonts w:ascii="Arial" w:eastAsia="Times New Roman" w:hAnsi="Arial" w:cs="Arial"/>
                <w:b/>
                <w:bCs/>
                <w:sz w:val="20"/>
                <w:szCs w:val="24"/>
              </w:rPr>
            </w:pPr>
          </w:p>
          <w:p w14:paraId="6E074093" w14:textId="77777777" w:rsidR="005C7BAE" w:rsidRPr="00D80EE8" w:rsidRDefault="005C7BAE" w:rsidP="00935718">
            <w:pPr>
              <w:keepNext/>
              <w:spacing w:after="0" w:line="240" w:lineRule="auto"/>
              <w:jc w:val="center"/>
              <w:outlineLvl w:val="0"/>
              <w:rPr>
                <w:rFonts w:ascii="Arial" w:eastAsia="Times New Roman" w:hAnsi="Arial" w:cs="Arial"/>
                <w:b/>
                <w:bCs/>
                <w:sz w:val="20"/>
                <w:szCs w:val="24"/>
              </w:rPr>
            </w:pPr>
            <w:r w:rsidRPr="00D80EE8">
              <w:rPr>
                <w:rFonts w:ascii="Arial" w:eastAsia="Times New Roman" w:hAnsi="Arial" w:cs="Arial"/>
                <w:b/>
                <w:bCs/>
                <w:sz w:val="20"/>
                <w:szCs w:val="24"/>
              </w:rPr>
              <w:t>TARZANA</w:t>
            </w:r>
          </w:p>
          <w:p w14:paraId="27452C8F" w14:textId="77777777" w:rsidR="005C7BAE" w:rsidRPr="00D80EE8" w:rsidRDefault="005C7BAE" w:rsidP="00935718">
            <w:pPr>
              <w:keepNext/>
              <w:spacing w:after="0" w:line="240" w:lineRule="auto"/>
              <w:jc w:val="center"/>
              <w:outlineLvl w:val="0"/>
              <w:rPr>
                <w:rFonts w:ascii="Arial" w:eastAsia="Times New Roman" w:hAnsi="Arial" w:cs="Arial"/>
                <w:b/>
                <w:bCs/>
                <w:sz w:val="16"/>
                <w:szCs w:val="24"/>
              </w:rPr>
            </w:pPr>
            <w:r w:rsidRPr="00D80EE8">
              <w:rPr>
                <w:rFonts w:ascii="Arial" w:eastAsia="Times New Roman" w:hAnsi="Arial" w:cs="Arial"/>
                <w:b/>
                <w:bCs/>
                <w:sz w:val="20"/>
                <w:szCs w:val="24"/>
              </w:rPr>
              <w:t xml:space="preserve"> NEIGHBORHOOD COUNCIL</w:t>
            </w:r>
          </w:p>
          <w:p w14:paraId="23CB25D2" w14:textId="77777777" w:rsidR="005C7BAE" w:rsidRPr="00D80EE8" w:rsidRDefault="005C7BAE" w:rsidP="00935718">
            <w:pPr>
              <w:spacing w:after="0" w:line="240" w:lineRule="auto"/>
              <w:jc w:val="center"/>
              <w:rPr>
                <w:rFonts w:ascii="Arial" w:eastAsia="Times New Roman" w:hAnsi="Arial" w:cs="Times New Roman"/>
                <w:sz w:val="8"/>
                <w:szCs w:val="24"/>
              </w:rPr>
            </w:pPr>
          </w:p>
          <w:p w14:paraId="4376A1C9" w14:textId="77777777" w:rsidR="005C7BAE" w:rsidRPr="00D80EE8" w:rsidRDefault="005C7BAE" w:rsidP="00935718">
            <w:pPr>
              <w:spacing w:after="0" w:line="240" w:lineRule="auto"/>
              <w:jc w:val="center"/>
              <w:rPr>
                <w:rFonts w:ascii="Arial" w:eastAsia="Times New Roman" w:hAnsi="Arial" w:cs="Times New Roman"/>
                <w:sz w:val="24"/>
                <w:szCs w:val="24"/>
              </w:rPr>
            </w:pPr>
            <w:r w:rsidRPr="00D80EE8">
              <w:rPr>
                <w:rFonts w:ascii="Arial" w:eastAsia="Times New Roman" w:hAnsi="Arial" w:cs="Times New Roman"/>
                <w:sz w:val="24"/>
                <w:szCs w:val="24"/>
              </w:rPr>
              <w:t>P.O. Box 571016</w:t>
            </w:r>
          </w:p>
          <w:p w14:paraId="39297436" w14:textId="77777777" w:rsidR="005C7BAE" w:rsidRPr="00D80EE8" w:rsidRDefault="005C7BAE" w:rsidP="00935718">
            <w:pPr>
              <w:spacing w:after="0" w:line="240" w:lineRule="auto"/>
              <w:jc w:val="center"/>
              <w:rPr>
                <w:rFonts w:ascii="Arial" w:eastAsia="Times New Roman" w:hAnsi="Arial" w:cs="Times New Roman"/>
                <w:sz w:val="24"/>
                <w:szCs w:val="24"/>
              </w:rPr>
            </w:pPr>
            <w:r w:rsidRPr="00D80EE8">
              <w:rPr>
                <w:rFonts w:ascii="Arial" w:eastAsia="Times New Roman" w:hAnsi="Arial" w:cs="Times New Roman"/>
                <w:sz w:val="24"/>
                <w:szCs w:val="24"/>
              </w:rPr>
              <w:t>Tarzana, CA 91357</w:t>
            </w:r>
          </w:p>
          <w:p w14:paraId="065C0D71" w14:textId="77777777" w:rsidR="005C7BAE" w:rsidRPr="00D80EE8" w:rsidRDefault="00D43892" w:rsidP="00935718">
            <w:pPr>
              <w:spacing w:after="0" w:line="240" w:lineRule="auto"/>
              <w:jc w:val="center"/>
              <w:rPr>
                <w:rFonts w:ascii="Arial" w:eastAsia="Times New Roman" w:hAnsi="Arial" w:cs="Times New Roman"/>
                <w:b/>
                <w:bCs/>
                <w:sz w:val="24"/>
                <w:szCs w:val="24"/>
              </w:rPr>
            </w:pPr>
            <w:hyperlink r:id="rId4" w:history="1">
              <w:r w:rsidR="005C7BAE" w:rsidRPr="00D80EE8">
                <w:rPr>
                  <w:rFonts w:ascii="Times New Roman" w:eastAsia="Times New Roman" w:hAnsi="Times New Roman" w:cs="Times New Roman"/>
                  <w:color w:val="0000FF"/>
                  <w:sz w:val="24"/>
                  <w:szCs w:val="24"/>
                  <w:u w:val="single"/>
                </w:rPr>
                <w:t>tnc@tarzananc.org</w:t>
              </w:r>
            </w:hyperlink>
          </w:p>
          <w:p w14:paraId="147C6904" w14:textId="77777777" w:rsidR="005C7BAE" w:rsidRPr="00D80EE8" w:rsidRDefault="00D43892" w:rsidP="00935718">
            <w:pPr>
              <w:spacing w:after="0" w:line="240" w:lineRule="auto"/>
              <w:jc w:val="center"/>
              <w:rPr>
                <w:rFonts w:ascii="Times New Roman" w:eastAsia="Times New Roman" w:hAnsi="Times New Roman" w:cs="Times New Roman"/>
                <w:sz w:val="24"/>
                <w:szCs w:val="24"/>
              </w:rPr>
            </w:pPr>
            <w:hyperlink r:id="rId5" w:history="1">
              <w:r w:rsidR="005C7BAE" w:rsidRPr="00D80EE8">
                <w:rPr>
                  <w:rFonts w:ascii="Times New Roman" w:eastAsia="Times New Roman" w:hAnsi="Times New Roman" w:cs="Times New Roman"/>
                  <w:color w:val="0000FF"/>
                  <w:sz w:val="24"/>
                  <w:szCs w:val="24"/>
                  <w:u w:val="single"/>
                </w:rPr>
                <w:t>www.tarzananc.org</w:t>
              </w:r>
            </w:hyperlink>
          </w:p>
          <w:p w14:paraId="03D58471" w14:textId="77777777" w:rsidR="005C7BAE" w:rsidRPr="00D80EE8" w:rsidRDefault="005C7BAE" w:rsidP="00935718">
            <w:pPr>
              <w:spacing w:after="0" w:line="240" w:lineRule="auto"/>
              <w:jc w:val="center"/>
              <w:rPr>
                <w:rFonts w:ascii="Arial" w:eastAsia="Times New Roman" w:hAnsi="Arial" w:cs="Times New Roman"/>
                <w:sz w:val="18"/>
                <w:szCs w:val="18"/>
              </w:rPr>
            </w:pPr>
          </w:p>
        </w:tc>
      </w:tr>
      <w:tr w:rsidR="005C7BAE" w:rsidRPr="00D80EE8" w14:paraId="6568CA89" w14:textId="77777777" w:rsidTr="00935718">
        <w:trPr>
          <w:cantSplit/>
          <w:trHeight w:val="1680"/>
          <w:jc w:val="center"/>
        </w:trPr>
        <w:tc>
          <w:tcPr>
            <w:tcW w:w="3204" w:type="dxa"/>
            <w:vMerge/>
          </w:tcPr>
          <w:p w14:paraId="7A09E1BB" w14:textId="77777777" w:rsidR="005C7BAE" w:rsidRPr="00D80EE8" w:rsidRDefault="005C7BAE" w:rsidP="00935718">
            <w:pPr>
              <w:spacing w:after="0" w:line="240" w:lineRule="auto"/>
              <w:jc w:val="center"/>
              <w:rPr>
                <w:rFonts w:ascii="Arial" w:eastAsia="Times New Roman" w:hAnsi="Arial" w:cs="Times New Roman"/>
                <w:b/>
              </w:rPr>
            </w:pPr>
          </w:p>
        </w:tc>
        <w:tc>
          <w:tcPr>
            <w:tcW w:w="5256" w:type="dxa"/>
          </w:tcPr>
          <w:p w14:paraId="6825C754" w14:textId="77777777" w:rsidR="005C7BAE" w:rsidRPr="00D80EE8" w:rsidRDefault="005C7BAE" w:rsidP="00935718">
            <w:pPr>
              <w:keepNext/>
              <w:spacing w:after="0" w:line="240" w:lineRule="auto"/>
              <w:jc w:val="center"/>
              <w:outlineLvl w:val="1"/>
              <w:rPr>
                <w:rFonts w:ascii="Arial" w:eastAsia="Times New Roman" w:hAnsi="Arial" w:cs="Arial"/>
                <w:b/>
                <w:sz w:val="24"/>
                <w:szCs w:val="24"/>
              </w:rPr>
            </w:pPr>
            <w:r w:rsidRPr="00D80EE8">
              <w:rPr>
                <w:rFonts w:ascii="Arial" w:eastAsia="Times New Roman" w:hAnsi="Arial" w:cs="Arial"/>
                <w:b/>
                <w:sz w:val="24"/>
                <w:szCs w:val="24"/>
              </w:rPr>
              <w:t>CITY OF LOS ANGELES</w:t>
            </w:r>
          </w:p>
          <w:p w14:paraId="0C5CE039" w14:textId="77777777" w:rsidR="005C7BAE" w:rsidRPr="00D80EE8" w:rsidRDefault="005C7BAE" w:rsidP="00935718">
            <w:pPr>
              <w:spacing w:after="0" w:line="240" w:lineRule="auto"/>
              <w:rPr>
                <w:rFonts w:ascii="Times New Roman" w:eastAsia="Times New Roman" w:hAnsi="Times New Roman" w:cs="Times New Roman"/>
                <w:sz w:val="24"/>
                <w:szCs w:val="24"/>
              </w:rPr>
            </w:pPr>
          </w:p>
          <w:p w14:paraId="6212A41A" w14:textId="77777777" w:rsidR="005C7BAE" w:rsidRPr="00D80EE8" w:rsidRDefault="005C7BAE" w:rsidP="00935718">
            <w:pPr>
              <w:spacing w:after="0" w:line="240" w:lineRule="auto"/>
              <w:rPr>
                <w:rFonts w:ascii="Times New Roman" w:eastAsia="Times New Roman" w:hAnsi="Times New Roman" w:cs="Times New Roman"/>
                <w:sz w:val="24"/>
                <w:szCs w:val="24"/>
              </w:rPr>
            </w:pPr>
          </w:p>
          <w:p w14:paraId="002E5889" w14:textId="77777777" w:rsidR="005C7BAE" w:rsidRPr="00D80EE8" w:rsidRDefault="005C7BAE" w:rsidP="00935718">
            <w:pPr>
              <w:keepNext/>
              <w:spacing w:after="0" w:line="240" w:lineRule="auto"/>
              <w:jc w:val="center"/>
              <w:outlineLvl w:val="1"/>
              <w:rPr>
                <w:rFonts w:ascii="Lucida Sans" w:eastAsia="Times New Roman" w:hAnsi="Lucida Sans" w:cs="Arial"/>
                <w:bCs/>
              </w:rPr>
            </w:pPr>
            <w:r w:rsidRPr="00D80EE8">
              <w:rPr>
                <w:rFonts w:ascii="Lucida Sans" w:eastAsia="Times New Roman" w:hAnsi="Lucida Sans" w:cs="Arial"/>
                <w:bCs/>
                <w:noProof/>
              </w:rPr>
              <w:drawing>
                <wp:inline distT="0" distB="0" distL="0" distR="0" wp14:anchorId="0C4B6E33" wp14:editId="44CF6322">
                  <wp:extent cx="859790" cy="863600"/>
                  <wp:effectExtent l="0" t="0" r="0" b="0"/>
                  <wp:docPr id="1"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9790" cy="863600"/>
                          </a:xfrm>
                          <a:prstGeom prst="rect">
                            <a:avLst/>
                          </a:prstGeom>
                          <a:noFill/>
                          <a:ln>
                            <a:noFill/>
                          </a:ln>
                        </pic:spPr>
                      </pic:pic>
                    </a:graphicData>
                  </a:graphic>
                </wp:inline>
              </w:drawing>
            </w:r>
          </w:p>
        </w:tc>
        <w:tc>
          <w:tcPr>
            <w:tcW w:w="3240" w:type="dxa"/>
            <w:vMerge/>
          </w:tcPr>
          <w:p w14:paraId="0D072024" w14:textId="77777777" w:rsidR="005C7BAE" w:rsidRPr="00D80EE8" w:rsidRDefault="005C7BAE" w:rsidP="00935718">
            <w:pPr>
              <w:spacing w:after="0" w:line="240" w:lineRule="auto"/>
              <w:rPr>
                <w:rFonts w:ascii="Arial" w:eastAsia="Times New Roman" w:hAnsi="Arial" w:cs="Times New Roman"/>
              </w:rPr>
            </w:pPr>
          </w:p>
        </w:tc>
      </w:tr>
    </w:tbl>
    <w:p w14:paraId="002EE09A" w14:textId="77777777" w:rsidR="005C7BAE" w:rsidRPr="00D80EE8" w:rsidRDefault="005C7BAE" w:rsidP="005C7BAE">
      <w:pPr>
        <w:spacing w:after="0" w:line="240" w:lineRule="auto"/>
        <w:jc w:val="center"/>
        <w:rPr>
          <w:rFonts w:ascii="Times New Roman" w:eastAsia="Times New Roman" w:hAnsi="Times New Roman" w:cs="Times New Roman"/>
          <w:b/>
          <w:bCs/>
        </w:rPr>
      </w:pPr>
      <w:r w:rsidRPr="00D80EE8">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31AF511" wp14:editId="1C3869F1">
                <wp:simplePos x="0" y="0"/>
                <wp:positionH relativeFrom="page">
                  <wp:posOffset>161925</wp:posOffset>
                </wp:positionH>
                <wp:positionV relativeFrom="paragraph">
                  <wp:posOffset>-1636235</wp:posOffset>
                </wp:positionV>
                <wp:extent cx="1565910" cy="1870096"/>
                <wp:effectExtent l="0" t="0" r="15240" b="15875"/>
                <wp:wrapNone/>
                <wp:docPr id="2" name="Text Box 2"/>
                <wp:cNvGraphicFramePr/>
                <a:graphic xmlns:a="http://schemas.openxmlformats.org/drawingml/2006/main">
                  <a:graphicData uri="http://schemas.microsoft.com/office/word/2010/wordprocessingShape">
                    <wps:wsp>
                      <wps:cNvSpPr txBox="1"/>
                      <wps:spPr>
                        <a:xfrm>
                          <a:off x="0" y="0"/>
                          <a:ext cx="1565910" cy="1870096"/>
                        </a:xfrm>
                        <a:prstGeom prst="rect">
                          <a:avLst/>
                        </a:prstGeom>
                        <a:solidFill>
                          <a:sysClr val="window" lastClr="FFFFFF"/>
                        </a:solidFill>
                        <a:ln w="6350">
                          <a:solidFill>
                            <a:prstClr val="black"/>
                          </a:solidFill>
                        </a:ln>
                      </wps:spPr>
                      <wps:txbx>
                        <w:txbxContent>
                          <w:p w14:paraId="7A37F16C" w14:textId="77777777" w:rsidR="005C7BAE" w:rsidRPr="00B73393" w:rsidRDefault="005C7BAE" w:rsidP="005C7BAE">
                            <w:pPr>
                              <w:contextualSpacing/>
                              <w:jc w:val="center"/>
                              <w:rPr>
                                <w:sz w:val="18"/>
                                <w:szCs w:val="18"/>
                              </w:rPr>
                            </w:pPr>
                            <w:r w:rsidRPr="00B73393">
                              <w:rPr>
                                <w:b/>
                                <w:bCs/>
                                <w:sz w:val="18"/>
                                <w:szCs w:val="18"/>
                              </w:rPr>
                              <w:t>Chair</w:t>
                            </w:r>
                            <w:r>
                              <w:rPr>
                                <w:b/>
                                <w:bCs/>
                                <w:sz w:val="18"/>
                                <w:szCs w:val="18"/>
                              </w:rPr>
                              <w:t>:</w:t>
                            </w:r>
                            <w:r w:rsidRPr="00B73393">
                              <w:rPr>
                                <w:sz w:val="18"/>
                                <w:szCs w:val="18"/>
                              </w:rPr>
                              <w:t xml:space="preserve"> </w:t>
                            </w:r>
                          </w:p>
                          <w:p w14:paraId="4F35C07B" w14:textId="77777777" w:rsidR="005C7BAE" w:rsidRPr="00B73393" w:rsidRDefault="005C7BAE" w:rsidP="005C7BAE">
                            <w:pPr>
                              <w:contextualSpacing/>
                              <w:jc w:val="center"/>
                              <w:rPr>
                                <w:sz w:val="18"/>
                                <w:szCs w:val="18"/>
                              </w:rPr>
                            </w:pPr>
                            <w:r w:rsidRPr="00B73393">
                              <w:rPr>
                                <w:sz w:val="18"/>
                                <w:szCs w:val="18"/>
                              </w:rPr>
                              <w:t>Max Flehinger</w:t>
                            </w:r>
                          </w:p>
                          <w:p w14:paraId="5C261F73" w14:textId="77777777" w:rsidR="005C7BAE" w:rsidRPr="00B73393" w:rsidRDefault="005C7BAE" w:rsidP="005C7BAE">
                            <w:pPr>
                              <w:contextualSpacing/>
                              <w:jc w:val="center"/>
                              <w:rPr>
                                <w:b/>
                                <w:bCs/>
                                <w:sz w:val="18"/>
                                <w:szCs w:val="18"/>
                              </w:rPr>
                            </w:pPr>
                            <w:r w:rsidRPr="00B73393">
                              <w:rPr>
                                <w:b/>
                                <w:bCs/>
                                <w:sz w:val="18"/>
                                <w:szCs w:val="18"/>
                              </w:rPr>
                              <w:t>Vice Chair</w:t>
                            </w:r>
                            <w:r>
                              <w:rPr>
                                <w:b/>
                                <w:bCs/>
                                <w:sz w:val="18"/>
                                <w:szCs w:val="18"/>
                              </w:rPr>
                              <w:t>:</w:t>
                            </w:r>
                          </w:p>
                          <w:p w14:paraId="3D9166C7" w14:textId="77777777" w:rsidR="005C7BAE" w:rsidRPr="00B73393" w:rsidRDefault="005C7BAE" w:rsidP="005C7BAE">
                            <w:pPr>
                              <w:contextualSpacing/>
                              <w:jc w:val="center"/>
                              <w:rPr>
                                <w:sz w:val="18"/>
                                <w:szCs w:val="18"/>
                              </w:rPr>
                            </w:pPr>
                            <w:r w:rsidRPr="00B73393">
                              <w:rPr>
                                <w:bCs/>
                                <w:sz w:val="18"/>
                                <w:szCs w:val="18"/>
                              </w:rPr>
                              <w:t>Harvey Goldberg</w:t>
                            </w:r>
                            <w:r w:rsidRPr="00B73393">
                              <w:rPr>
                                <w:sz w:val="18"/>
                                <w:szCs w:val="18"/>
                              </w:rPr>
                              <w:t xml:space="preserve"> </w:t>
                            </w:r>
                          </w:p>
                          <w:p w14:paraId="0E20BEA2" w14:textId="77777777" w:rsidR="005C7BAE" w:rsidRPr="00B73393" w:rsidRDefault="005C7BAE" w:rsidP="005C7BAE">
                            <w:pPr>
                              <w:contextualSpacing/>
                              <w:jc w:val="center"/>
                              <w:rPr>
                                <w:sz w:val="18"/>
                                <w:szCs w:val="18"/>
                              </w:rPr>
                            </w:pPr>
                            <w:r w:rsidRPr="00B73393">
                              <w:rPr>
                                <w:sz w:val="18"/>
                                <w:szCs w:val="18"/>
                              </w:rPr>
                              <w:t>Members</w:t>
                            </w:r>
                          </w:p>
                          <w:p w14:paraId="193DF444"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Zan Green</w:t>
                            </w:r>
                          </w:p>
                          <w:p w14:paraId="78D09D01"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 xml:space="preserve">Eran </w:t>
                            </w:r>
                            <w:proofErr w:type="spellStart"/>
                            <w:r w:rsidRPr="00B73393">
                              <w:rPr>
                                <w:bCs/>
                                <w:color w:val="000000"/>
                                <w:sz w:val="18"/>
                                <w:szCs w:val="18"/>
                              </w:rPr>
                              <w:t>Heissler</w:t>
                            </w:r>
                            <w:proofErr w:type="spellEnd"/>
                          </w:p>
                          <w:p w14:paraId="76243A6D"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 xml:space="preserve">Bob </w:t>
                            </w:r>
                            <w:proofErr w:type="spellStart"/>
                            <w:r w:rsidRPr="00B73393">
                              <w:rPr>
                                <w:bCs/>
                                <w:color w:val="000000"/>
                                <w:sz w:val="18"/>
                                <w:szCs w:val="18"/>
                              </w:rPr>
                              <w:t>Schmaeff</w:t>
                            </w:r>
                            <w:proofErr w:type="spellEnd"/>
                          </w:p>
                          <w:p w14:paraId="66E26C98" w14:textId="77777777" w:rsidR="005C7BAE" w:rsidRPr="00B73393" w:rsidRDefault="005C7BAE" w:rsidP="005C7BAE">
                            <w:pPr>
                              <w:tabs>
                                <w:tab w:val="left" w:pos="500"/>
                                <w:tab w:val="center" w:pos="5256"/>
                              </w:tabs>
                              <w:contextualSpacing/>
                              <w:jc w:val="center"/>
                              <w:rPr>
                                <w:bCs/>
                                <w:color w:val="000000"/>
                                <w:sz w:val="18"/>
                                <w:szCs w:val="18"/>
                              </w:rPr>
                            </w:pPr>
                            <w:proofErr w:type="spellStart"/>
                            <w:r w:rsidRPr="00B73393">
                              <w:rPr>
                                <w:bCs/>
                                <w:color w:val="000000"/>
                                <w:sz w:val="18"/>
                                <w:szCs w:val="18"/>
                              </w:rPr>
                              <w:t>Sukh</w:t>
                            </w:r>
                            <w:proofErr w:type="spellEnd"/>
                            <w:r w:rsidRPr="00B73393">
                              <w:rPr>
                                <w:bCs/>
                                <w:color w:val="000000"/>
                                <w:sz w:val="18"/>
                                <w:szCs w:val="18"/>
                              </w:rPr>
                              <w:t xml:space="preserve"> Singh</w:t>
                            </w:r>
                          </w:p>
                          <w:p w14:paraId="176CECF2"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 xml:space="preserve">Ken Schwartz </w:t>
                            </w:r>
                          </w:p>
                          <w:p w14:paraId="48CABEB4"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Mark Epstein</w:t>
                            </w:r>
                          </w:p>
                          <w:p w14:paraId="2502E179"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Scott Diamond</w:t>
                            </w:r>
                          </w:p>
                          <w:p w14:paraId="7A90AFE0" w14:textId="77777777" w:rsidR="005C7BAE" w:rsidRPr="00B73393" w:rsidRDefault="005C7BAE" w:rsidP="005C7BAE">
                            <w:pPr>
                              <w:contextualSpacing/>
                              <w:jc w:val="center"/>
                              <w:rPr>
                                <w:sz w:val="18"/>
                                <w:szCs w:val="18"/>
                              </w:rPr>
                            </w:pPr>
                          </w:p>
                          <w:p w14:paraId="1BB82B2C" w14:textId="77777777" w:rsidR="005C7BAE" w:rsidRDefault="005C7BAE" w:rsidP="005C7BAE">
                            <w:pPr>
                              <w:jc w:val="center"/>
                              <w:rPr>
                                <w:sz w:val="20"/>
                                <w:szCs w:val="20"/>
                              </w:rPr>
                            </w:pPr>
                          </w:p>
                          <w:p w14:paraId="035D0823" w14:textId="77777777" w:rsidR="005C7BAE" w:rsidRPr="008E419E" w:rsidRDefault="005C7BAE" w:rsidP="005C7BA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AF511" id="_x0000_t202" coordsize="21600,21600" o:spt="202" path="m,l,21600r21600,l21600,xe">
                <v:stroke joinstyle="miter"/>
                <v:path gradientshapeok="t" o:connecttype="rect"/>
              </v:shapetype>
              <v:shape id="Text Box 2" o:spid="_x0000_s1026" type="#_x0000_t202" style="position:absolute;left:0;text-align:left;margin-left:12.75pt;margin-top:-128.85pt;width:123.3pt;height:1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" fillcolor="window" strokeweight=".5pt">
                <v:textbox>
                  <w:txbxContent>
                    <w:p w14:paraId="7A37F16C" w14:textId="77777777" w:rsidR="005C7BAE" w:rsidRPr="00B73393" w:rsidRDefault="005C7BAE" w:rsidP="005C7BAE">
                      <w:pPr>
                        <w:contextualSpacing/>
                        <w:jc w:val="center"/>
                        <w:rPr>
                          <w:sz w:val="18"/>
                          <w:szCs w:val="18"/>
                        </w:rPr>
                      </w:pPr>
                      <w:r w:rsidRPr="00B73393">
                        <w:rPr>
                          <w:b/>
                          <w:bCs/>
                          <w:sz w:val="18"/>
                          <w:szCs w:val="18"/>
                        </w:rPr>
                        <w:t>Chair</w:t>
                      </w:r>
                      <w:r>
                        <w:rPr>
                          <w:b/>
                          <w:bCs/>
                          <w:sz w:val="18"/>
                          <w:szCs w:val="18"/>
                        </w:rPr>
                        <w:t>:</w:t>
                      </w:r>
                      <w:r w:rsidRPr="00B73393">
                        <w:rPr>
                          <w:sz w:val="18"/>
                          <w:szCs w:val="18"/>
                        </w:rPr>
                        <w:t xml:space="preserve"> </w:t>
                      </w:r>
                    </w:p>
                    <w:p w14:paraId="4F35C07B" w14:textId="77777777" w:rsidR="005C7BAE" w:rsidRPr="00B73393" w:rsidRDefault="005C7BAE" w:rsidP="005C7BAE">
                      <w:pPr>
                        <w:contextualSpacing/>
                        <w:jc w:val="center"/>
                        <w:rPr>
                          <w:sz w:val="18"/>
                          <w:szCs w:val="18"/>
                        </w:rPr>
                      </w:pPr>
                      <w:r w:rsidRPr="00B73393">
                        <w:rPr>
                          <w:sz w:val="18"/>
                          <w:szCs w:val="18"/>
                        </w:rPr>
                        <w:t>Max Flehinger</w:t>
                      </w:r>
                    </w:p>
                    <w:p w14:paraId="5C261F73" w14:textId="77777777" w:rsidR="005C7BAE" w:rsidRPr="00B73393" w:rsidRDefault="005C7BAE" w:rsidP="005C7BAE">
                      <w:pPr>
                        <w:contextualSpacing/>
                        <w:jc w:val="center"/>
                        <w:rPr>
                          <w:b/>
                          <w:bCs/>
                          <w:sz w:val="18"/>
                          <w:szCs w:val="18"/>
                        </w:rPr>
                      </w:pPr>
                      <w:r w:rsidRPr="00B73393">
                        <w:rPr>
                          <w:b/>
                          <w:bCs/>
                          <w:sz w:val="18"/>
                          <w:szCs w:val="18"/>
                        </w:rPr>
                        <w:t>Vice Chair</w:t>
                      </w:r>
                      <w:r>
                        <w:rPr>
                          <w:b/>
                          <w:bCs/>
                          <w:sz w:val="18"/>
                          <w:szCs w:val="18"/>
                        </w:rPr>
                        <w:t>:</w:t>
                      </w:r>
                    </w:p>
                    <w:p w14:paraId="3D9166C7" w14:textId="77777777" w:rsidR="005C7BAE" w:rsidRPr="00B73393" w:rsidRDefault="005C7BAE" w:rsidP="005C7BAE">
                      <w:pPr>
                        <w:contextualSpacing/>
                        <w:jc w:val="center"/>
                        <w:rPr>
                          <w:sz w:val="18"/>
                          <w:szCs w:val="18"/>
                        </w:rPr>
                      </w:pPr>
                      <w:r w:rsidRPr="00B73393">
                        <w:rPr>
                          <w:bCs/>
                          <w:sz w:val="18"/>
                          <w:szCs w:val="18"/>
                        </w:rPr>
                        <w:t>Harvey Goldberg</w:t>
                      </w:r>
                      <w:r w:rsidRPr="00B73393">
                        <w:rPr>
                          <w:sz w:val="18"/>
                          <w:szCs w:val="18"/>
                        </w:rPr>
                        <w:t xml:space="preserve"> </w:t>
                      </w:r>
                    </w:p>
                    <w:p w14:paraId="0E20BEA2" w14:textId="77777777" w:rsidR="005C7BAE" w:rsidRPr="00B73393" w:rsidRDefault="005C7BAE" w:rsidP="005C7BAE">
                      <w:pPr>
                        <w:contextualSpacing/>
                        <w:jc w:val="center"/>
                        <w:rPr>
                          <w:sz w:val="18"/>
                          <w:szCs w:val="18"/>
                        </w:rPr>
                      </w:pPr>
                      <w:r w:rsidRPr="00B73393">
                        <w:rPr>
                          <w:sz w:val="18"/>
                          <w:szCs w:val="18"/>
                        </w:rPr>
                        <w:t>Members</w:t>
                      </w:r>
                    </w:p>
                    <w:p w14:paraId="193DF444"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Zan Green</w:t>
                      </w:r>
                    </w:p>
                    <w:p w14:paraId="78D09D01"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 xml:space="preserve">Eran </w:t>
                      </w:r>
                      <w:proofErr w:type="spellStart"/>
                      <w:r w:rsidRPr="00B73393">
                        <w:rPr>
                          <w:bCs/>
                          <w:color w:val="000000"/>
                          <w:sz w:val="18"/>
                          <w:szCs w:val="18"/>
                        </w:rPr>
                        <w:t>Heissler</w:t>
                      </w:r>
                      <w:proofErr w:type="spellEnd"/>
                    </w:p>
                    <w:p w14:paraId="76243A6D"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 xml:space="preserve">Bob </w:t>
                      </w:r>
                      <w:proofErr w:type="spellStart"/>
                      <w:r w:rsidRPr="00B73393">
                        <w:rPr>
                          <w:bCs/>
                          <w:color w:val="000000"/>
                          <w:sz w:val="18"/>
                          <w:szCs w:val="18"/>
                        </w:rPr>
                        <w:t>Schmaeff</w:t>
                      </w:r>
                      <w:proofErr w:type="spellEnd"/>
                    </w:p>
                    <w:p w14:paraId="66E26C98" w14:textId="77777777" w:rsidR="005C7BAE" w:rsidRPr="00B73393" w:rsidRDefault="005C7BAE" w:rsidP="005C7BAE">
                      <w:pPr>
                        <w:tabs>
                          <w:tab w:val="left" w:pos="500"/>
                          <w:tab w:val="center" w:pos="5256"/>
                        </w:tabs>
                        <w:contextualSpacing/>
                        <w:jc w:val="center"/>
                        <w:rPr>
                          <w:bCs/>
                          <w:color w:val="000000"/>
                          <w:sz w:val="18"/>
                          <w:szCs w:val="18"/>
                        </w:rPr>
                      </w:pPr>
                      <w:proofErr w:type="spellStart"/>
                      <w:r w:rsidRPr="00B73393">
                        <w:rPr>
                          <w:bCs/>
                          <w:color w:val="000000"/>
                          <w:sz w:val="18"/>
                          <w:szCs w:val="18"/>
                        </w:rPr>
                        <w:t>Sukh</w:t>
                      </w:r>
                      <w:proofErr w:type="spellEnd"/>
                      <w:r w:rsidRPr="00B73393">
                        <w:rPr>
                          <w:bCs/>
                          <w:color w:val="000000"/>
                          <w:sz w:val="18"/>
                          <w:szCs w:val="18"/>
                        </w:rPr>
                        <w:t xml:space="preserve"> Singh</w:t>
                      </w:r>
                    </w:p>
                    <w:p w14:paraId="176CECF2"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 xml:space="preserve">Ken Schwartz </w:t>
                      </w:r>
                    </w:p>
                    <w:p w14:paraId="48CABEB4"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Mark Epstein</w:t>
                      </w:r>
                    </w:p>
                    <w:p w14:paraId="2502E179" w14:textId="77777777" w:rsidR="005C7BAE" w:rsidRPr="00B73393" w:rsidRDefault="005C7BAE" w:rsidP="005C7BAE">
                      <w:pPr>
                        <w:tabs>
                          <w:tab w:val="left" w:pos="500"/>
                          <w:tab w:val="center" w:pos="5256"/>
                        </w:tabs>
                        <w:contextualSpacing/>
                        <w:jc w:val="center"/>
                        <w:rPr>
                          <w:bCs/>
                          <w:color w:val="000000"/>
                          <w:sz w:val="18"/>
                          <w:szCs w:val="18"/>
                        </w:rPr>
                      </w:pPr>
                      <w:r w:rsidRPr="00B73393">
                        <w:rPr>
                          <w:bCs/>
                          <w:color w:val="000000"/>
                          <w:sz w:val="18"/>
                          <w:szCs w:val="18"/>
                        </w:rPr>
                        <w:t>Scott Diamond</w:t>
                      </w:r>
                    </w:p>
                    <w:p w14:paraId="7A90AFE0" w14:textId="77777777" w:rsidR="005C7BAE" w:rsidRPr="00B73393" w:rsidRDefault="005C7BAE" w:rsidP="005C7BAE">
                      <w:pPr>
                        <w:contextualSpacing/>
                        <w:jc w:val="center"/>
                        <w:rPr>
                          <w:sz w:val="18"/>
                          <w:szCs w:val="18"/>
                        </w:rPr>
                      </w:pPr>
                    </w:p>
                    <w:p w14:paraId="1BB82B2C" w14:textId="77777777" w:rsidR="005C7BAE" w:rsidRDefault="005C7BAE" w:rsidP="005C7BAE">
                      <w:pPr>
                        <w:jc w:val="center"/>
                        <w:rPr>
                          <w:sz w:val="20"/>
                          <w:szCs w:val="20"/>
                        </w:rPr>
                      </w:pPr>
                    </w:p>
                    <w:p w14:paraId="035D0823" w14:textId="77777777" w:rsidR="005C7BAE" w:rsidRPr="008E419E" w:rsidRDefault="005C7BAE" w:rsidP="005C7BAE">
                      <w:pPr>
                        <w:jc w:val="center"/>
                        <w:rPr>
                          <w:sz w:val="20"/>
                          <w:szCs w:val="20"/>
                        </w:rPr>
                      </w:pPr>
                    </w:p>
                  </w:txbxContent>
                </v:textbox>
                <w10:wrap anchorx="page"/>
              </v:shape>
            </w:pict>
          </mc:Fallback>
        </mc:AlternateContent>
      </w:r>
    </w:p>
    <w:p w14:paraId="216B1B49" w14:textId="77777777" w:rsidR="005C7BAE" w:rsidRPr="00D80EE8" w:rsidRDefault="005C7BAE" w:rsidP="005C7BAE">
      <w:pPr>
        <w:spacing w:after="0" w:line="240" w:lineRule="auto"/>
        <w:jc w:val="center"/>
        <w:rPr>
          <w:rFonts w:ascii="Times New Roman" w:eastAsia="Times New Roman" w:hAnsi="Times New Roman" w:cs="Times New Roman"/>
          <w:b/>
          <w:bCs/>
        </w:rPr>
      </w:pPr>
    </w:p>
    <w:p w14:paraId="250280DC" w14:textId="77777777" w:rsidR="005C7BAE" w:rsidRPr="00D80EE8" w:rsidRDefault="005C7BAE" w:rsidP="005C7BAE">
      <w:pPr>
        <w:spacing w:after="0" w:line="240" w:lineRule="auto"/>
        <w:jc w:val="center"/>
        <w:rPr>
          <w:rFonts w:ascii="Times New Roman" w:eastAsia="Times New Roman" w:hAnsi="Times New Roman" w:cs="Times New Roman"/>
          <w:b/>
          <w:sz w:val="24"/>
          <w:szCs w:val="24"/>
        </w:rPr>
      </w:pPr>
    </w:p>
    <w:p w14:paraId="6C1648C4" w14:textId="77777777" w:rsidR="005C7BAE" w:rsidRPr="00D80EE8" w:rsidRDefault="005C7BAE" w:rsidP="005C7BAE">
      <w:pPr>
        <w:spacing w:after="0" w:line="240" w:lineRule="auto"/>
        <w:jc w:val="center"/>
        <w:rPr>
          <w:rFonts w:ascii="Times New Roman" w:eastAsia="Times New Roman" w:hAnsi="Times New Roman" w:cs="Times New Roman"/>
          <w:b/>
          <w:sz w:val="24"/>
          <w:szCs w:val="24"/>
        </w:rPr>
      </w:pPr>
      <w:r w:rsidRPr="00D80EE8">
        <w:rPr>
          <w:rFonts w:ascii="Times New Roman" w:eastAsia="Times New Roman" w:hAnsi="Times New Roman" w:cs="Times New Roman"/>
          <w:b/>
          <w:sz w:val="24"/>
          <w:szCs w:val="24"/>
        </w:rPr>
        <w:t>TARZANA NEIGHBORHOOD COUNCIL</w:t>
      </w:r>
    </w:p>
    <w:p w14:paraId="2DF28708" w14:textId="77777777" w:rsidR="005C7BAE" w:rsidRPr="00D80EE8" w:rsidRDefault="005C7BAE" w:rsidP="005C7BAE">
      <w:pPr>
        <w:spacing w:after="0" w:line="240" w:lineRule="auto"/>
        <w:jc w:val="center"/>
        <w:rPr>
          <w:rFonts w:ascii="Times New Roman" w:eastAsia="Times New Roman" w:hAnsi="Times New Roman" w:cs="Times New Roman"/>
          <w:bCs/>
          <w:color w:val="000000"/>
          <w:sz w:val="24"/>
          <w:szCs w:val="24"/>
        </w:rPr>
      </w:pPr>
      <w:r w:rsidRPr="00D80EE8">
        <w:rPr>
          <w:rFonts w:ascii="Times New Roman" w:eastAsia="Times New Roman" w:hAnsi="Times New Roman" w:cs="Times New Roman"/>
          <w:b/>
          <w:sz w:val="24"/>
          <w:szCs w:val="24"/>
        </w:rPr>
        <w:t xml:space="preserve">JOINT TRANSPORTATION COMMITTEE &amp; SPECIAL BOARD MEETING AGENDA </w:t>
      </w:r>
      <w:r w:rsidRPr="00D80EE8">
        <w:rPr>
          <w:rFonts w:ascii="Times New Roman" w:eastAsia="Times New Roman" w:hAnsi="Times New Roman" w:cs="Times New Roman"/>
          <w:b/>
          <w:color w:val="000000"/>
          <w:sz w:val="24"/>
          <w:szCs w:val="24"/>
        </w:rPr>
        <w:t xml:space="preserve">    </w:t>
      </w:r>
    </w:p>
    <w:p w14:paraId="4C331340" w14:textId="741E7767" w:rsidR="005C7BAE" w:rsidRPr="00D80EE8" w:rsidRDefault="005C7BAE" w:rsidP="005C7BAE">
      <w:pPr>
        <w:tabs>
          <w:tab w:val="left" w:pos="500"/>
          <w:tab w:val="center" w:pos="5256"/>
        </w:tabs>
        <w:spacing w:after="0" w:line="240" w:lineRule="auto"/>
        <w:jc w:val="center"/>
        <w:rPr>
          <w:rFonts w:ascii="Times New Roman" w:eastAsia="Times New Roman" w:hAnsi="Times New Roman" w:cs="Times New Roman"/>
          <w:bCs/>
          <w:sz w:val="28"/>
          <w:szCs w:val="28"/>
        </w:rPr>
      </w:pPr>
      <w:r w:rsidRPr="00D80EE8">
        <w:rPr>
          <w:rFonts w:ascii="Times New Roman" w:eastAsia="Times New Roman" w:hAnsi="Times New Roman" w:cs="Times New Roman"/>
          <w:b/>
          <w:color w:val="000000"/>
          <w:sz w:val="28"/>
          <w:szCs w:val="28"/>
        </w:rPr>
        <w:t>Wednesday,</w:t>
      </w:r>
      <w:r>
        <w:rPr>
          <w:rFonts w:ascii="Times New Roman" w:eastAsia="Times New Roman" w:hAnsi="Times New Roman" w:cs="Times New Roman"/>
          <w:b/>
          <w:color w:val="000000"/>
          <w:sz w:val="28"/>
          <w:szCs w:val="28"/>
        </w:rPr>
        <w:t xml:space="preserve"> October 20, </w:t>
      </w:r>
      <w:r w:rsidRPr="00D80EE8">
        <w:rPr>
          <w:rFonts w:ascii="Times New Roman" w:eastAsia="Times New Roman" w:hAnsi="Times New Roman" w:cs="Times New Roman"/>
          <w:b/>
          <w:color w:val="000000"/>
          <w:sz w:val="28"/>
          <w:szCs w:val="28"/>
        </w:rPr>
        <w:t>2021, 6:30 PM</w:t>
      </w:r>
    </w:p>
    <w:p w14:paraId="5E7653D1" w14:textId="77777777" w:rsidR="005C7BAE" w:rsidRPr="00D80EE8" w:rsidRDefault="005C7BAE" w:rsidP="005C7BAE">
      <w:pPr>
        <w:tabs>
          <w:tab w:val="left" w:pos="1980"/>
          <w:tab w:val="left" w:pos="2880"/>
          <w:tab w:val="left" w:pos="4140"/>
          <w:tab w:val="center" w:pos="5400"/>
          <w:tab w:val="left" w:pos="5940"/>
          <w:tab w:val="left" w:pos="6480"/>
          <w:tab w:val="left" w:pos="8730"/>
        </w:tabs>
        <w:spacing w:after="0" w:line="240" w:lineRule="auto"/>
        <w:rPr>
          <w:rFonts w:ascii="Times New Roman" w:eastAsia="Times New Roman" w:hAnsi="Times New Roman" w:cs="Times New Roman"/>
          <w:bCs/>
          <w:sz w:val="32"/>
          <w:szCs w:val="32"/>
        </w:rPr>
      </w:pPr>
      <w:r w:rsidRPr="00D80EE8">
        <w:rPr>
          <w:rFonts w:ascii="Times New Roman" w:eastAsia="Times New Roman" w:hAnsi="Times New Roman" w:cs="Times New Roman"/>
          <w:bCs/>
          <w:sz w:val="32"/>
          <w:szCs w:val="32"/>
        </w:rPr>
        <w:tab/>
      </w:r>
      <w:r w:rsidRPr="00D80EE8">
        <w:rPr>
          <w:rFonts w:ascii="Times New Roman" w:eastAsia="Times New Roman" w:hAnsi="Times New Roman" w:cs="Times New Roman"/>
          <w:bCs/>
          <w:sz w:val="32"/>
          <w:szCs w:val="32"/>
        </w:rPr>
        <w:tab/>
      </w:r>
      <w:r w:rsidRPr="00D80EE8">
        <w:rPr>
          <w:rFonts w:ascii="Times New Roman" w:eastAsia="Times New Roman" w:hAnsi="Times New Roman" w:cs="Times New Roman"/>
          <w:bCs/>
          <w:color w:val="FF0000"/>
          <w:sz w:val="32"/>
          <w:szCs w:val="32"/>
        </w:rPr>
        <w:t>VIRTUAL TELEPHONIC MEETING</w:t>
      </w:r>
    </w:p>
    <w:p w14:paraId="7C7A6365" w14:textId="77777777" w:rsidR="005C7BAE" w:rsidRPr="00D80EE8" w:rsidRDefault="005C7BAE" w:rsidP="005C7BAE">
      <w:pPr>
        <w:tabs>
          <w:tab w:val="left" w:pos="1980"/>
          <w:tab w:val="left" w:pos="2880"/>
          <w:tab w:val="left" w:pos="4140"/>
          <w:tab w:val="center" w:pos="5400"/>
          <w:tab w:val="left" w:pos="5940"/>
          <w:tab w:val="left" w:pos="6480"/>
          <w:tab w:val="left" w:pos="8730"/>
        </w:tabs>
        <w:spacing w:after="0" w:line="240" w:lineRule="auto"/>
        <w:rPr>
          <w:rFonts w:ascii="Arial" w:eastAsia="Times New Roman" w:hAnsi="Arial" w:cs="Arial"/>
          <w:color w:val="000000"/>
          <w:sz w:val="24"/>
          <w:szCs w:val="24"/>
        </w:rPr>
      </w:pPr>
    </w:p>
    <w:p w14:paraId="7E441E29" w14:textId="77777777" w:rsidR="005C7BAE" w:rsidRPr="00D80EE8" w:rsidRDefault="005C7BAE" w:rsidP="005C7BAE">
      <w:pPr>
        <w:tabs>
          <w:tab w:val="left" w:pos="1980"/>
          <w:tab w:val="left" w:pos="2880"/>
          <w:tab w:val="left" w:pos="4140"/>
          <w:tab w:val="left" w:pos="5940"/>
          <w:tab w:val="left" w:pos="6480"/>
        </w:tabs>
        <w:spacing w:after="0" w:line="240" w:lineRule="auto"/>
        <w:jc w:val="center"/>
        <w:rPr>
          <w:rFonts w:ascii="Times New Roman" w:eastAsia="Times New Roman" w:hAnsi="Times New Roman" w:cs="Times New Roman"/>
          <w:b/>
          <w:bCs/>
          <w:sz w:val="32"/>
          <w:szCs w:val="32"/>
        </w:rPr>
      </w:pPr>
      <w:r w:rsidRPr="00D80EE8">
        <w:rPr>
          <w:rFonts w:ascii="Arial" w:eastAsia="Times New Roman" w:hAnsi="Arial" w:cs="Arial"/>
          <w:b/>
          <w:bCs/>
          <w:color w:val="000000"/>
          <w:sz w:val="24"/>
          <w:szCs w:val="24"/>
        </w:rPr>
        <w:t xml:space="preserve"> How to Join the Virtual Telephonic Meeting</w:t>
      </w:r>
    </w:p>
    <w:p w14:paraId="1646107F" w14:textId="77777777" w:rsidR="005C7BAE" w:rsidRPr="00D80EE8" w:rsidRDefault="005C7BAE" w:rsidP="005C7BAE">
      <w:pPr>
        <w:shd w:val="clear" w:color="auto" w:fill="FFFFFF"/>
        <w:spacing w:after="0" w:line="240" w:lineRule="auto"/>
        <w:jc w:val="center"/>
        <w:rPr>
          <w:rFonts w:ascii="Times New Roman" w:eastAsia="Times New Roman" w:hAnsi="Times New Roman" w:cs="Times New Roman"/>
          <w:color w:val="000000"/>
          <w:sz w:val="24"/>
          <w:szCs w:val="24"/>
        </w:rPr>
      </w:pPr>
      <w:r w:rsidRPr="00D80EE8">
        <w:rPr>
          <w:rFonts w:ascii="Arial" w:eastAsia="Times New Roman" w:hAnsi="Arial" w:cs="Arial"/>
          <w:color w:val="000000"/>
          <w:sz w:val="24"/>
          <w:szCs w:val="24"/>
        </w:rPr>
        <w:t>By Telephone: Dial 1-669-900-6833, enter </w:t>
      </w:r>
      <w:r w:rsidRPr="00D80EE8">
        <w:rPr>
          <w:rFonts w:ascii="Arial" w:eastAsia="Times New Roman" w:hAnsi="Arial" w:cs="Arial"/>
          <w:color w:val="222222"/>
          <w:sz w:val="24"/>
          <w:szCs w:val="24"/>
          <w:shd w:val="clear" w:color="auto" w:fill="FFFFFF"/>
        </w:rPr>
        <w:t xml:space="preserve">972 1044 0908 </w:t>
      </w:r>
      <w:r w:rsidRPr="00D80EE8">
        <w:rPr>
          <w:rFonts w:ascii="Arial" w:eastAsia="Times New Roman" w:hAnsi="Arial" w:cs="Arial"/>
          <w:color w:val="000000"/>
          <w:sz w:val="24"/>
          <w:szCs w:val="24"/>
        </w:rPr>
        <w:t>and Press #</w:t>
      </w:r>
    </w:p>
    <w:p w14:paraId="18F38685" w14:textId="77777777" w:rsidR="005C7BAE" w:rsidRPr="00D80EE8" w:rsidRDefault="005C7BAE" w:rsidP="005C7BAE">
      <w:pPr>
        <w:shd w:val="clear" w:color="auto" w:fill="FFFFFF"/>
        <w:tabs>
          <w:tab w:val="left" w:pos="1605"/>
          <w:tab w:val="center" w:pos="5400"/>
        </w:tabs>
        <w:spacing w:after="0" w:line="240" w:lineRule="auto"/>
        <w:rPr>
          <w:rFonts w:ascii="Times New Roman" w:eastAsia="Times New Roman" w:hAnsi="Times New Roman" w:cs="Times New Roman"/>
          <w:color w:val="000000"/>
          <w:sz w:val="24"/>
          <w:szCs w:val="24"/>
        </w:rPr>
      </w:pPr>
      <w:r w:rsidRPr="00D80EE8">
        <w:rPr>
          <w:rFonts w:ascii="Arial" w:eastAsia="Times New Roman" w:hAnsi="Arial" w:cs="Arial"/>
          <w:color w:val="000000"/>
          <w:sz w:val="24"/>
          <w:szCs w:val="24"/>
        </w:rPr>
        <w:tab/>
      </w:r>
      <w:r w:rsidRPr="00D80EE8">
        <w:rPr>
          <w:rFonts w:ascii="Arial" w:eastAsia="Times New Roman" w:hAnsi="Arial" w:cs="Arial"/>
          <w:color w:val="000000"/>
          <w:sz w:val="24"/>
          <w:szCs w:val="24"/>
        </w:rPr>
        <w:tab/>
        <w:t>Online: Go to </w:t>
      </w:r>
      <w:hyperlink r:id="rId7" w:history="1">
        <w:r w:rsidRPr="00D80EE8">
          <w:rPr>
            <w:rFonts w:ascii="Arial" w:eastAsia="Times New Roman" w:hAnsi="Arial" w:cs="Arial"/>
            <w:color w:val="0070C0"/>
            <w:sz w:val="24"/>
            <w:szCs w:val="24"/>
            <w:u w:val="single"/>
          </w:rPr>
          <w:t>https://zoom.us/j/</w:t>
        </w:r>
      </w:hyperlink>
      <w:r w:rsidRPr="00D80EE8">
        <w:rPr>
          <w:rFonts w:ascii="Arial" w:eastAsia="Times New Roman" w:hAnsi="Arial" w:cs="Arial"/>
          <w:color w:val="0070C0"/>
          <w:sz w:val="24"/>
          <w:szCs w:val="24"/>
          <w:shd w:val="clear" w:color="auto" w:fill="FFFFFF"/>
        </w:rPr>
        <w:t>97210440908</w:t>
      </w:r>
    </w:p>
    <w:p w14:paraId="517C6080" w14:textId="77777777" w:rsidR="005C7BAE" w:rsidRPr="00D80EE8" w:rsidRDefault="005C7BAE" w:rsidP="005C7BAE">
      <w:pPr>
        <w:shd w:val="clear" w:color="auto" w:fill="FFFFFF"/>
        <w:spacing w:after="0" w:line="240" w:lineRule="auto"/>
        <w:jc w:val="center"/>
        <w:rPr>
          <w:rFonts w:ascii="Times New Roman" w:eastAsia="Times New Roman" w:hAnsi="Times New Roman" w:cs="Times New Roman"/>
          <w:color w:val="000000"/>
          <w:sz w:val="24"/>
          <w:szCs w:val="24"/>
        </w:rPr>
      </w:pPr>
      <w:r w:rsidRPr="00D80EE8">
        <w:rPr>
          <w:rFonts w:ascii="Arial" w:eastAsia="Times New Roman" w:hAnsi="Arial" w:cs="Arial"/>
          <w:color w:val="000000"/>
          <w:sz w:val="24"/>
          <w:szCs w:val="24"/>
        </w:rPr>
        <w:t>or paste the address into the address bar on your browser and press Enter</w:t>
      </w:r>
    </w:p>
    <w:p w14:paraId="2B8EF394" w14:textId="77777777" w:rsidR="005C7BAE" w:rsidRPr="00D80EE8" w:rsidRDefault="005C7BAE" w:rsidP="005C7BAE">
      <w:pPr>
        <w:shd w:val="clear" w:color="auto" w:fill="FFFFFF"/>
        <w:spacing w:after="0" w:line="240" w:lineRule="auto"/>
        <w:jc w:val="center"/>
        <w:rPr>
          <w:rFonts w:ascii="Arial" w:eastAsia="Times New Roman" w:hAnsi="Arial" w:cs="Arial"/>
          <w:color w:val="222222"/>
          <w:sz w:val="24"/>
          <w:szCs w:val="24"/>
          <w:shd w:val="clear" w:color="auto" w:fill="FFFFFF"/>
        </w:rPr>
      </w:pPr>
      <w:r w:rsidRPr="00D80EE8">
        <w:rPr>
          <w:rFonts w:ascii="Arial" w:eastAsia="Times New Roman" w:hAnsi="Arial" w:cs="Arial"/>
          <w:color w:val="222222"/>
          <w:sz w:val="24"/>
          <w:szCs w:val="24"/>
        </w:rPr>
        <w:t xml:space="preserve">Using the Zoom App: Join Meeting and enter ID: </w:t>
      </w:r>
      <w:r w:rsidRPr="00D80EE8">
        <w:rPr>
          <w:rFonts w:ascii="Arial" w:eastAsia="Times New Roman" w:hAnsi="Arial" w:cs="Arial"/>
          <w:color w:val="222222"/>
          <w:sz w:val="24"/>
          <w:szCs w:val="24"/>
          <w:shd w:val="clear" w:color="auto" w:fill="FFFFFF"/>
        </w:rPr>
        <w:t>972 1044 0908</w:t>
      </w:r>
    </w:p>
    <w:p w14:paraId="26234FE1" w14:textId="77777777" w:rsidR="005C7BAE" w:rsidRPr="00D80EE8" w:rsidRDefault="005C7BAE" w:rsidP="005C7BAE">
      <w:pPr>
        <w:shd w:val="clear" w:color="auto" w:fill="FFFFFF"/>
        <w:spacing w:after="0" w:line="240" w:lineRule="auto"/>
        <w:jc w:val="center"/>
        <w:rPr>
          <w:rFonts w:ascii="Times New Roman" w:eastAsia="Times New Roman" w:hAnsi="Times New Roman" w:cs="Times New Roman"/>
          <w:color w:val="000000"/>
        </w:rPr>
      </w:pPr>
    </w:p>
    <w:p w14:paraId="33BC3FC8" w14:textId="77777777" w:rsidR="005C7BAE" w:rsidRPr="00D80EE8" w:rsidRDefault="005C7BAE" w:rsidP="005C7BAE">
      <w:pPr>
        <w:shd w:val="clear" w:color="auto" w:fill="FFFFFF"/>
        <w:spacing w:after="0" w:line="240" w:lineRule="auto"/>
        <w:rPr>
          <w:rFonts w:ascii="Times New Roman" w:eastAsia="Times New Roman" w:hAnsi="Times New Roman" w:cs="Times New Roman"/>
          <w:b/>
          <w:bCs/>
        </w:rPr>
      </w:pPr>
      <w:r w:rsidRPr="00D80EE8">
        <w:rPr>
          <w:rFonts w:ascii="Times New Roman" w:eastAsia="Times New Roman" w:hAnsi="Times New Roman" w:cs="Times New Roman"/>
          <w:b/>
          <w:bCs/>
          <w:i/>
          <w:iCs/>
        </w:rPr>
        <w:t>In conformity with the Governor’s Executive Order N-29-20 (MARCH 17, 2020) and due to concerns over COVID-19, the Tarzana Neighborhood Council meeting will be conducted entirely telephonically.</w:t>
      </w:r>
      <w:r w:rsidRPr="00D80EE8">
        <w:rPr>
          <w:rFonts w:ascii="Times New Roman" w:eastAsia="Times New Roman" w:hAnsi="Times New Roman" w:cs="Times New Roman"/>
          <w:b/>
          <w:bCs/>
        </w:rPr>
        <w:t xml:space="preserve"> </w:t>
      </w:r>
    </w:p>
    <w:p w14:paraId="57E7BBB7" w14:textId="77777777" w:rsidR="005C7BAE" w:rsidRPr="00D80EE8" w:rsidRDefault="005C7BAE" w:rsidP="005C7BAE">
      <w:pPr>
        <w:shd w:val="clear" w:color="auto" w:fill="FFFFFF"/>
        <w:spacing w:after="0" w:line="240" w:lineRule="auto"/>
        <w:jc w:val="center"/>
        <w:rPr>
          <w:rFonts w:ascii="Times New Roman" w:eastAsia="Times New Roman" w:hAnsi="Times New Roman" w:cs="Times New Roman"/>
        </w:rPr>
      </w:pPr>
    </w:p>
    <w:p w14:paraId="70193012" w14:textId="77777777" w:rsidR="005C7BAE" w:rsidRPr="00D80EE8" w:rsidRDefault="005C7BAE" w:rsidP="005C7BAE">
      <w:pPr>
        <w:shd w:val="clear" w:color="auto" w:fill="FFFFFF"/>
        <w:spacing w:after="0" w:line="240" w:lineRule="auto"/>
        <w:rPr>
          <w:rFonts w:ascii="Times New Roman" w:eastAsia="Times New Roman" w:hAnsi="Times New Roman" w:cs="Times New Roman"/>
        </w:rPr>
      </w:pPr>
      <w:r w:rsidRPr="00D80EE8">
        <w:rPr>
          <w:rFonts w:ascii="Times New Roman" w:eastAsia="Times New Roman" w:hAnsi="Times New Roman" w:cs="Times New Roman"/>
          <w:b/>
          <w:bCs/>
        </w:rPr>
        <w:t>Public Comment:</w:t>
      </w:r>
      <w:r w:rsidRPr="00D80EE8">
        <w:rPr>
          <w:rFonts w:ascii="Times New Roman" w:eastAsia="Times New Roman" w:hAnsi="Times New Roman" w:cs="Times New Roman"/>
        </w:rPr>
        <w:t xml:space="preserve"> Every person wishing to address the Beautification Committee using a phone must call in using the information above to join the meeting. Instructions on how to sign up for public comment will be given to listeners at the start of the meeting. The public is requested to dial *9, when prompted by the presiding officer, to address the Board on any agenda item before the Committee takes an action on an item. Comments from the public on agenda items will be heard only when the respective item is being considered. Speakers shall limit their comments to matters relevant to the item on the agenda. The Chair may rule that the speaker is out of order if the comments are not germane to the item under consideration. If multiple speaker cards are submitted on one agenda item, preference will be granted to members of the public who have not spoken previously during the meeting, either during public comment or on another agenda item. Public comment will be limited to 2 minutes unless adjusted by the presiding officer </w:t>
      </w:r>
    </w:p>
    <w:p w14:paraId="11562584" w14:textId="77777777" w:rsidR="005C7BAE" w:rsidRPr="00D80EE8" w:rsidRDefault="005C7BAE" w:rsidP="005C7BAE">
      <w:pPr>
        <w:shd w:val="clear" w:color="auto" w:fill="FFFFFF"/>
        <w:spacing w:after="0" w:line="240" w:lineRule="auto"/>
        <w:rPr>
          <w:rFonts w:ascii="Times New Roman" w:eastAsia="Times New Roman" w:hAnsi="Times New Roman" w:cs="Times New Roman"/>
        </w:rPr>
      </w:pPr>
    </w:p>
    <w:p w14:paraId="30E9FFE9" w14:textId="77777777" w:rsidR="005C7BAE" w:rsidRPr="00D80EE8" w:rsidRDefault="005C7BAE" w:rsidP="005C7BAE">
      <w:pPr>
        <w:shd w:val="clear" w:color="auto" w:fill="FFFFFF"/>
        <w:spacing w:after="0" w:line="240" w:lineRule="auto"/>
        <w:rPr>
          <w:rFonts w:ascii="Times New Roman" w:eastAsia="Times New Roman" w:hAnsi="Times New Roman" w:cs="Times New Roman"/>
        </w:rPr>
      </w:pPr>
      <w:r w:rsidRPr="00D80EE8">
        <w:rPr>
          <w:rFonts w:ascii="Times New Roman" w:eastAsia="Times New Roman" w:hAnsi="Times New Roman" w:cs="Times New Roman"/>
          <w:b/>
          <w:bCs/>
        </w:rPr>
        <w:t>General Public Comment:</w:t>
      </w:r>
      <w:r w:rsidRPr="00D80EE8">
        <w:rPr>
          <w:rFonts w:ascii="Times New Roman" w:eastAsia="Times New Roman" w:hAnsi="Times New Roman" w:cs="Times New Roman"/>
        </w:rPr>
        <w:t xml:space="preserve"> Comments from the public on other matters not appearing on the agenda that are within the Committee’s jurisdiction will be heard during the General Public Comment period. Please note that under the Brown Act, the Committee is prevented from acting on a matter that you bring to its attention during the General Public Comment period; however, the issue raised by a member of the public may become the subject of a future Committee meeting. Public comment may be limited to two minutes per speaker, unless adjusted by the presiding Committee Chair </w:t>
      </w:r>
    </w:p>
    <w:p w14:paraId="1C0B6803" w14:textId="77777777" w:rsidR="005C7BAE" w:rsidRPr="00D80EE8" w:rsidRDefault="005C7BAE" w:rsidP="005C7BAE">
      <w:pPr>
        <w:shd w:val="clear" w:color="auto" w:fill="FFFFFF"/>
        <w:spacing w:after="0" w:line="240" w:lineRule="auto"/>
        <w:rPr>
          <w:rFonts w:ascii="Times New Roman" w:eastAsia="Times New Roman" w:hAnsi="Times New Roman" w:cs="Times New Roman"/>
        </w:rPr>
      </w:pPr>
    </w:p>
    <w:p w14:paraId="7CA1F0CF" w14:textId="77777777" w:rsidR="005C7BAE" w:rsidRPr="00D80EE8" w:rsidRDefault="005C7BAE" w:rsidP="005C7BAE">
      <w:pPr>
        <w:shd w:val="clear" w:color="auto" w:fill="FFFFFF"/>
        <w:spacing w:after="0" w:line="240" w:lineRule="auto"/>
        <w:rPr>
          <w:rFonts w:ascii="Times New Roman" w:eastAsia="Times New Roman" w:hAnsi="Times New Roman" w:cs="Times New Roman"/>
        </w:rPr>
      </w:pPr>
      <w:r w:rsidRPr="00D80EE8">
        <w:rPr>
          <w:rFonts w:ascii="Times New Roman" w:eastAsia="Times New Roman" w:hAnsi="Times New Roman" w:cs="Times New Roman"/>
          <w:b/>
          <w:bCs/>
        </w:rPr>
        <w:t xml:space="preserve">The American </w:t>
      </w:r>
      <w:proofErr w:type="gramStart"/>
      <w:r w:rsidRPr="00D80EE8">
        <w:rPr>
          <w:rFonts w:ascii="Times New Roman" w:eastAsia="Times New Roman" w:hAnsi="Times New Roman" w:cs="Times New Roman"/>
          <w:b/>
          <w:bCs/>
        </w:rPr>
        <w:t>With</w:t>
      </w:r>
      <w:proofErr w:type="gramEnd"/>
      <w:r w:rsidRPr="00D80EE8">
        <w:rPr>
          <w:rFonts w:ascii="Times New Roman" w:eastAsia="Times New Roman" w:hAnsi="Times New Roman" w:cs="Times New Roman"/>
          <w:b/>
          <w:bCs/>
        </w:rPr>
        <w:t xml:space="preserve"> Disability Act:</w:t>
      </w:r>
      <w:r w:rsidRPr="00D80EE8">
        <w:rPr>
          <w:rFonts w:ascii="Times New Roman" w:eastAsia="Times New Roman" w:hAnsi="Times New Roman" w:cs="Times New Roman"/>
        </w:rPr>
        <w:t xml:space="preserve">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72 hours prior to the meeting you wish to attend by contacting the Department of Neighborhood Empowerment by email: </w:t>
      </w:r>
      <w:hyperlink r:id="rId8" w:history="1">
        <w:r w:rsidRPr="00D80EE8">
          <w:rPr>
            <w:rFonts w:ascii="Times New Roman" w:eastAsia="Times New Roman" w:hAnsi="Times New Roman" w:cs="Times New Roman"/>
            <w:color w:val="0000FF"/>
            <w:u w:val="single"/>
          </w:rPr>
          <w:t>NCSupport@lacity.org</w:t>
        </w:r>
      </w:hyperlink>
      <w:r w:rsidRPr="00D80EE8">
        <w:rPr>
          <w:rFonts w:ascii="Times New Roman" w:eastAsia="Times New Roman" w:hAnsi="Times New Roman" w:cs="Times New Roman"/>
        </w:rPr>
        <w:t>.</w:t>
      </w:r>
    </w:p>
    <w:p w14:paraId="6BA03E77" w14:textId="77777777" w:rsidR="005C7BAE" w:rsidRPr="00D80EE8" w:rsidRDefault="005C7BAE" w:rsidP="005C7BAE">
      <w:pPr>
        <w:shd w:val="clear" w:color="auto" w:fill="FFFFFF"/>
        <w:spacing w:after="0" w:line="240" w:lineRule="auto"/>
        <w:rPr>
          <w:rFonts w:ascii="Times New Roman" w:eastAsia="Times New Roman" w:hAnsi="Times New Roman" w:cs="Times New Roman"/>
          <w:sz w:val="24"/>
          <w:szCs w:val="24"/>
        </w:rPr>
      </w:pPr>
    </w:p>
    <w:p w14:paraId="7D895270" w14:textId="77777777"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1. Call to order and welcoming remarks</w:t>
      </w:r>
    </w:p>
    <w:p w14:paraId="182C9298" w14:textId="6497E56B"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2. Approval of minutes of </w:t>
      </w:r>
      <w:r w:rsidR="00EA2402">
        <w:rPr>
          <w:rFonts w:ascii="Times-Roman" w:hAnsi="Times-Roman" w:cs="Times-Roman"/>
          <w:color w:val="000000"/>
          <w:sz w:val="24"/>
          <w:szCs w:val="24"/>
        </w:rPr>
        <w:t>September 22</w:t>
      </w:r>
      <w:r>
        <w:rPr>
          <w:rFonts w:ascii="Times-Roman" w:hAnsi="Times-Roman" w:cs="Times-Roman"/>
          <w:color w:val="000000"/>
          <w:sz w:val="24"/>
          <w:szCs w:val="24"/>
        </w:rPr>
        <w:t xml:space="preserve">, </w:t>
      </w:r>
      <w:proofErr w:type="gramStart"/>
      <w:r>
        <w:rPr>
          <w:rFonts w:ascii="Times-Roman" w:hAnsi="Times-Roman" w:cs="Times-Roman"/>
          <w:color w:val="000000"/>
          <w:sz w:val="24"/>
          <w:szCs w:val="24"/>
        </w:rPr>
        <w:t>2021</w:t>
      </w:r>
      <w:proofErr w:type="gramEnd"/>
      <w:r>
        <w:rPr>
          <w:rFonts w:ascii="Times-Roman" w:hAnsi="Times-Roman" w:cs="Times-Roman"/>
          <w:color w:val="000000"/>
          <w:sz w:val="24"/>
          <w:szCs w:val="24"/>
        </w:rPr>
        <w:t xml:space="preserve"> </w:t>
      </w:r>
      <w:r w:rsidRPr="00D80EE8">
        <w:rPr>
          <w:rFonts w:ascii="Times-Roman" w:hAnsi="Times-Roman" w:cs="Times-Roman"/>
          <w:color w:val="000000"/>
          <w:sz w:val="24"/>
          <w:szCs w:val="24"/>
        </w:rPr>
        <w:t>meeting</w:t>
      </w:r>
    </w:p>
    <w:p w14:paraId="01008719" w14:textId="77777777"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3. Public comments. Limited to two minutes per speaker</w:t>
      </w:r>
    </w:p>
    <w:p w14:paraId="32D7B2E9" w14:textId="7F0B9106" w:rsidR="005C7BAE" w:rsidRDefault="005C7BAE" w:rsidP="005C7BAE">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color w:val="000000"/>
          <w:sz w:val="24"/>
          <w:szCs w:val="24"/>
        </w:rPr>
        <w:t xml:space="preserve">4. </w:t>
      </w:r>
      <w:r w:rsidRPr="003D0F28">
        <w:rPr>
          <w:rFonts w:ascii="Times-Bold" w:hAnsi="Times-Bold" w:cs="Times-Bold"/>
          <w:color w:val="000000"/>
          <w:sz w:val="24"/>
          <w:szCs w:val="24"/>
        </w:rPr>
        <w:t xml:space="preserve"> </w:t>
      </w:r>
      <w:r>
        <w:rPr>
          <w:rFonts w:ascii="Times-Bold" w:hAnsi="Times-Bold" w:cs="Times-Bold"/>
          <w:color w:val="000000"/>
          <w:sz w:val="24"/>
          <w:szCs w:val="24"/>
        </w:rPr>
        <w:t>City response to</w:t>
      </w:r>
      <w:r w:rsidRPr="003D0F28">
        <w:rPr>
          <w:rFonts w:ascii="Times-Bold" w:hAnsi="Times-Bold" w:cs="Times-Bold"/>
          <w:color w:val="000000"/>
          <w:sz w:val="24"/>
          <w:szCs w:val="24"/>
        </w:rPr>
        <w:t xml:space="preserve"> racing and reckless driving at the top (south end) of </w:t>
      </w:r>
      <w:proofErr w:type="spellStart"/>
      <w:r w:rsidRPr="003D0F28">
        <w:rPr>
          <w:rFonts w:ascii="Times-Bold" w:hAnsi="Times-Bold" w:cs="Times-Bold"/>
          <w:color w:val="000000"/>
          <w:sz w:val="24"/>
          <w:szCs w:val="24"/>
        </w:rPr>
        <w:t>Vanalden</w:t>
      </w:r>
      <w:proofErr w:type="spellEnd"/>
      <w:r>
        <w:rPr>
          <w:rFonts w:ascii="Times-Bold" w:hAnsi="Times-Bold" w:cs="Times-Bold"/>
          <w:b/>
          <w:bCs/>
          <w:color w:val="000000"/>
          <w:sz w:val="24"/>
          <w:szCs w:val="24"/>
        </w:rPr>
        <w:t xml:space="preserve">: </w:t>
      </w:r>
      <w:r w:rsidRPr="000C3C7A">
        <w:rPr>
          <w:rFonts w:ascii="Times-Bold" w:hAnsi="Times-Bold" w:cs="Times-Bold"/>
          <w:b/>
          <w:bCs/>
          <w:color w:val="000000"/>
          <w:sz w:val="24"/>
          <w:szCs w:val="24"/>
        </w:rPr>
        <w:t>Progress report</w:t>
      </w:r>
    </w:p>
    <w:p w14:paraId="79C787EA" w14:textId="77777777" w:rsidR="00EA2402" w:rsidRDefault="00EA2402" w:rsidP="005C7BAE">
      <w:pPr>
        <w:autoSpaceDE w:val="0"/>
        <w:autoSpaceDN w:val="0"/>
        <w:adjustRightInd w:val="0"/>
        <w:spacing w:after="0" w:line="240" w:lineRule="auto"/>
        <w:rPr>
          <w:rFonts w:ascii="Times-Bold" w:hAnsi="Times-Bold" w:cs="Times-Bold"/>
          <w:b/>
          <w:bCs/>
          <w:color w:val="000000"/>
          <w:sz w:val="24"/>
          <w:szCs w:val="24"/>
        </w:rPr>
      </w:pPr>
    </w:p>
    <w:p w14:paraId="17F75B28" w14:textId="78C63A5A" w:rsidR="005C7BAE" w:rsidRDefault="005C7BAE" w:rsidP="005C7BAE">
      <w:pPr>
        <w:autoSpaceDE w:val="0"/>
        <w:autoSpaceDN w:val="0"/>
        <w:adjustRightInd w:val="0"/>
        <w:spacing w:after="0" w:line="240" w:lineRule="auto"/>
        <w:rPr>
          <w:rFonts w:ascii="Times-Bold" w:hAnsi="Times-Bold" w:cs="Times-Bold"/>
          <w:color w:val="000000"/>
          <w:sz w:val="24"/>
          <w:szCs w:val="24"/>
        </w:rPr>
      </w:pPr>
      <w:r>
        <w:rPr>
          <w:rFonts w:ascii="Times-Bold" w:hAnsi="Times-Bold" w:cs="Times-Bold"/>
          <w:color w:val="000000"/>
          <w:sz w:val="24"/>
          <w:szCs w:val="24"/>
        </w:rPr>
        <w:lastRenderedPageBreak/>
        <w:t xml:space="preserve">5.  </w:t>
      </w:r>
      <w:r w:rsidR="00EA2402">
        <w:rPr>
          <w:rFonts w:ascii="Times-Bold" w:hAnsi="Times-Bold" w:cs="Times-Bold"/>
          <w:color w:val="000000"/>
          <w:sz w:val="24"/>
          <w:szCs w:val="24"/>
        </w:rPr>
        <w:t>Email to LADOT re advisability of painting a crosswalk on Reseda Bl., at Rosita and at Paso</w:t>
      </w:r>
    </w:p>
    <w:p w14:paraId="4365155D" w14:textId="6B0477CB" w:rsidR="00EA2402" w:rsidRDefault="00EA2402" w:rsidP="005C7BAE">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color w:val="000000"/>
          <w:sz w:val="24"/>
          <w:szCs w:val="24"/>
        </w:rPr>
        <w:t xml:space="preserve">         Nuevo: </w:t>
      </w:r>
      <w:r w:rsidRPr="00EA2402">
        <w:rPr>
          <w:rFonts w:ascii="Times-Bold" w:hAnsi="Times-Bold" w:cs="Times-Bold"/>
          <w:b/>
          <w:bCs/>
          <w:color w:val="000000"/>
          <w:sz w:val="24"/>
          <w:szCs w:val="24"/>
        </w:rPr>
        <w:t>Progress report</w:t>
      </w:r>
    </w:p>
    <w:p w14:paraId="506542EB" w14:textId="613C804E" w:rsidR="00EA2402" w:rsidRPr="000C33C1" w:rsidRDefault="00EA2402" w:rsidP="005C7BAE">
      <w:pPr>
        <w:autoSpaceDE w:val="0"/>
        <w:autoSpaceDN w:val="0"/>
        <w:adjustRightInd w:val="0"/>
        <w:spacing w:after="0" w:line="240" w:lineRule="auto"/>
        <w:rPr>
          <w:rFonts w:ascii="Times-Bold" w:hAnsi="Times-Bold" w:cs="Times-Bold"/>
          <w:color w:val="000000"/>
          <w:sz w:val="24"/>
          <w:szCs w:val="24"/>
        </w:rPr>
      </w:pPr>
      <w:r w:rsidRPr="000C33C1">
        <w:rPr>
          <w:rFonts w:ascii="Times-Bold" w:hAnsi="Times-Bold" w:cs="Times-Bold"/>
          <w:color w:val="000000"/>
          <w:sz w:val="24"/>
          <w:szCs w:val="24"/>
        </w:rPr>
        <w:t xml:space="preserve">6.  </w:t>
      </w:r>
      <w:r w:rsidR="00561AAF" w:rsidRPr="006342A9">
        <w:rPr>
          <w:rFonts w:ascii="Times-Bold" w:hAnsi="Times-Bold" w:cs="Times-Bold"/>
          <w:color w:val="000000"/>
          <w:sz w:val="24"/>
          <w:szCs w:val="24"/>
          <w:u w:val="single"/>
        </w:rPr>
        <w:t>Request by LADOT for public comments</w:t>
      </w:r>
      <w:r w:rsidR="00561AAF" w:rsidRPr="000C33C1">
        <w:rPr>
          <w:rFonts w:ascii="Times-Bold" w:hAnsi="Times-Bold" w:cs="Times-Bold"/>
          <w:color w:val="000000"/>
          <w:sz w:val="24"/>
          <w:szCs w:val="24"/>
        </w:rPr>
        <w:t xml:space="preserve"> re </w:t>
      </w:r>
      <w:r w:rsidR="000C33C1" w:rsidRPr="000C33C1">
        <w:rPr>
          <w:rFonts w:ascii="Times-Bold" w:hAnsi="Times-Bold" w:cs="Times-Bold"/>
          <w:color w:val="000000"/>
          <w:sz w:val="24"/>
          <w:szCs w:val="24"/>
        </w:rPr>
        <w:t xml:space="preserve">possible removal of the pedestrian </w:t>
      </w:r>
    </w:p>
    <w:p w14:paraId="69130FB8" w14:textId="1AFDC09B" w:rsidR="000C33C1" w:rsidRDefault="000C33C1" w:rsidP="005C7BAE">
      <w:pPr>
        <w:autoSpaceDE w:val="0"/>
        <w:autoSpaceDN w:val="0"/>
        <w:adjustRightInd w:val="0"/>
        <w:spacing w:after="0" w:line="240" w:lineRule="auto"/>
        <w:rPr>
          <w:rFonts w:ascii="Times-Bold" w:hAnsi="Times-Bold" w:cs="Times-Bold"/>
          <w:b/>
          <w:bCs/>
          <w:color w:val="000000"/>
          <w:sz w:val="24"/>
          <w:szCs w:val="24"/>
        </w:rPr>
      </w:pPr>
      <w:r w:rsidRPr="000C33C1">
        <w:rPr>
          <w:rFonts w:ascii="Times-Bold" w:hAnsi="Times-Bold" w:cs="Times-Bold"/>
          <w:color w:val="000000"/>
          <w:sz w:val="24"/>
          <w:szCs w:val="24"/>
        </w:rPr>
        <w:t xml:space="preserve">         crosswalk on Reseda Bl. at Linnet</w:t>
      </w:r>
      <w:r>
        <w:rPr>
          <w:rFonts w:ascii="Times-Bold" w:hAnsi="Times-Bold" w:cs="Times-Bold"/>
          <w:b/>
          <w:bCs/>
          <w:color w:val="000000"/>
          <w:sz w:val="24"/>
          <w:szCs w:val="24"/>
        </w:rPr>
        <w:t>:  Discussion/possible motion</w:t>
      </w:r>
    </w:p>
    <w:p w14:paraId="4EECDD79" w14:textId="0B85031C" w:rsidR="000C33C1" w:rsidRDefault="00EA2402" w:rsidP="00EA5985">
      <w:pPr>
        <w:autoSpaceDE w:val="0"/>
        <w:autoSpaceDN w:val="0"/>
        <w:adjustRightInd w:val="0"/>
        <w:spacing w:after="0" w:line="240" w:lineRule="auto"/>
        <w:rPr>
          <w:rFonts w:ascii="Times-Bold" w:hAnsi="Times-Bold" w:cs="Times-Bold"/>
          <w:b/>
          <w:bCs/>
          <w:color w:val="000000"/>
          <w:sz w:val="24"/>
          <w:szCs w:val="24"/>
        </w:rPr>
      </w:pPr>
      <w:r w:rsidRPr="000C33C1">
        <w:rPr>
          <w:rFonts w:ascii="Times-Bold" w:hAnsi="Times-Bold" w:cs="Times-Bold"/>
          <w:color w:val="000000"/>
          <w:sz w:val="24"/>
          <w:szCs w:val="24"/>
        </w:rPr>
        <w:t xml:space="preserve">7.  </w:t>
      </w:r>
      <w:r w:rsidR="00561AAF" w:rsidRPr="000C33C1">
        <w:rPr>
          <w:rFonts w:ascii="Times-Bold" w:hAnsi="Times-Bold" w:cs="Times-Bold"/>
          <w:color w:val="000000"/>
          <w:sz w:val="24"/>
          <w:szCs w:val="24"/>
        </w:rPr>
        <w:t xml:space="preserve">Design </w:t>
      </w:r>
      <w:r w:rsidR="000C33C1" w:rsidRPr="000C33C1">
        <w:rPr>
          <w:rFonts w:ascii="Times-Bold" w:hAnsi="Times-Bold" w:cs="Times-Bold"/>
          <w:color w:val="000000"/>
          <w:sz w:val="24"/>
          <w:szCs w:val="24"/>
        </w:rPr>
        <w:t xml:space="preserve">and placement </w:t>
      </w:r>
      <w:r w:rsidR="00561AAF" w:rsidRPr="000C33C1">
        <w:rPr>
          <w:rFonts w:ascii="Times-Bold" w:hAnsi="Times-Bold" w:cs="Times-Bold"/>
          <w:color w:val="000000"/>
          <w:sz w:val="24"/>
          <w:szCs w:val="24"/>
        </w:rPr>
        <w:t>of future bus shelters, including electronic sign</w:t>
      </w:r>
      <w:r w:rsidR="00561AAF">
        <w:rPr>
          <w:rFonts w:ascii="Times-Bold" w:hAnsi="Times-Bold" w:cs="Times-Bold"/>
          <w:b/>
          <w:bCs/>
          <w:color w:val="000000"/>
          <w:sz w:val="24"/>
          <w:szCs w:val="24"/>
        </w:rPr>
        <w:t>s</w:t>
      </w:r>
      <w:r w:rsidR="006342A9">
        <w:rPr>
          <w:rFonts w:ascii="Times-Bold" w:hAnsi="Times-Bold" w:cs="Times-Bold"/>
          <w:b/>
          <w:bCs/>
          <w:color w:val="000000"/>
          <w:sz w:val="24"/>
          <w:szCs w:val="24"/>
        </w:rPr>
        <w:t xml:space="preserve"> </w:t>
      </w:r>
      <w:r w:rsidR="006342A9" w:rsidRPr="006342A9">
        <w:rPr>
          <w:rFonts w:ascii="Times-Bold" w:hAnsi="Times-Bold" w:cs="Times-Bold"/>
          <w:color w:val="000000"/>
          <w:sz w:val="24"/>
          <w:szCs w:val="24"/>
        </w:rPr>
        <w:t>in Tarzana</w:t>
      </w:r>
      <w:r w:rsidR="006342A9">
        <w:rPr>
          <w:rFonts w:ascii="Times-Bold" w:hAnsi="Times-Bold" w:cs="Times-Bold"/>
          <w:b/>
          <w:bCs/>
          <w:color w:val="000000"/>
          <w:sz w:val="24"/>
          <w:szCs w:val="24"/>
        </w:rPr>
        <w:t>: Discussion/</w:t>
      </w:r>
    </w:p>
    <w:p w14:paraId="08D5087D" w14:textId="3D06E1BF" w:rsidR="006342A9" w:rsidRDefault="006342A9" w:rsidP="00EA598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        possible motion</w:t>
      </w:r>
    </w:p>
    <w:p w14:paraId="4C0F290A" w14:textId="1FAF923D" w:rsidR="00E14499" w:rsidRPr="00E14499" w:rsidRDefault="00E14499" w:rsidP="00EA5985">
      <w:pPr>
        <w:autoSpaceDE w:val="0"/>
        <w:autoSpaceDN w:val="0"/>
        <w:adjustRightInd w:val="0"/>
        <w:spacing w:after="0" w:line="240" w:lineRule="auto"/>
        <w:rPr>
          <w:rFonts w:ascii="Times-Bold" w:hAnsi="Times-Bold" w:cs="Times-Bold"/>
          <w:color w:val="000000"/>
          <w:sz w:val="24"/>
          <w:szCs w:val="24"/>
        </w:rPr>
      </w:pPr>
      <w:r w:rsidRPr="00E14499">
        <w:rPr>
          <w:rFonts w:ascii="Times-Bold" w:hAnsi="Times-Bold" w:cs="Times-Bold"/>
          <w:color w:val="000000"/>
          <w:sz w:val="24"/>
          <w:szCs w:val="24"/>
        </w:rPr>
        <w:t xml:space="preserve">8.  Request that all future residential construction in L.A. City include charging facilities for </w:t>
      </w:r>
    </w:p>
    <w:p w14:paraId="2D89EDED" w14:textId="75B2027A" w:rsidR="00E14499" w:rsidRPr="006342A9" w:rsidRDefault="00E14499" w:rsidP="00EA5985">
      <w:pPr>
        <w:autoSpaceDE w:val="0"/>
        <w:autoSpaceDN w:val="0"/>
        <w:adjustRightInd w:val="0"/>
        <w:spacing w:after="0" w:line="240" w:lineRule="auto"/>
        <w:rPr>
          <w:rFonts w:ascii="Times-Bold" w:hAnsi="Times-Bold" w:cs="Times-Bold"/>
          <w:b/>
          <w:bCs/>
          <w:color w:val="000000"/>
          <w:sz w:val="24"/>
          <w:szCs w:val="24"/>
        </w:rPr>
      </w:pPr>
      <w:r w:rsidRPr="00E14499">
        <w:rPr>
          <w:rFonts w:ascii="Times-Bold" w:hAnsi="Times-Bold" w:cs="Times-Bold"/>
          <w:color w:val="000000"/>
          <w:sz w:val="24"/>
          <w:szCs w:val="24"/>
        </w:rPr>
        <w:t xml:space="preserve">      EVs (electric vehicles): </w:t>
      </w:r>
      <w:r>
        <w:rPr>
          <w:rFonts w:ascii="Times-Bold" w:hAnsi="Times-Bold" w:cs="Times-Bold"/>
          <w:b/>
          <w:bCs/>
          <w:color w:val="000000"/>
          <w:sz w:val="24"/>
          <w:szCs w:val="24"/>
        </w:rPr>
        <w:t>Discussion/possible motion</w:t>
      </w:r>
    </w:p>
    <w:p w14:paraId="299E6FB6" w14:textId="69638358" w:rsidR="005C7BAE" w:rsidRPr="00D80B89" w:rsidRDefault="00E14499" w:rsidP="005C7BAE">
      <w:pPr>
        <w:autoSpaceDE w:val="0"/>
        <w:autoSpaceDN w:val="0"/>
        <w:adjustRightInd w:val="0"/>
        <w:spacing w:after="0" w:line="240" w:lineRule="auto"/>
        <w:rPr>
          <w:rFonts w:ascii="Times-Bold" w:hAnsi="Times-Bold" w:cs="Times-Bold"/>
          <w:b/>
          <w:bCs/>
          <w:color w:val="000000"/>
          <w:sz w:val="24"/>
          <w:szCs w:val="24"/>
        </w:rPr>
      </w:pPr>
      <w:r>
        <w:rPr>
          <w:rFonts w:ascii="Times-Roman" w:hAnsi="Times-Roman" w:cs="Times-Roman"/>
          <w:color w:val="000000"/>
        </w:rPr>
        <w:t>9</w:t>
      </w:r>
      <w:r w:rsidR="005C7BAE">
        <w:rPr>
          <w:rFonts w:ascii="Times-Roman" w:hAnsi="Times-Roman" w:cs="Times-Roman"/>
          <w:color w:val="000000"/>
        </w:rPr>
        <w:t xml:space="preserve">. </w:t>
      </w:r>
      <w:r w:rsidR="005C7BAE" w:rsidRPr="00D80EE8">
        <w:rPr>
          <w:rFonts w:ascii="Times-Roman" w:hAnsi="Times-Roman" w:cs="Times-Roman"/>
          <w:color w:val="000000"/>
          <w:sz w:val="24"/>
          <w:szCs w:val="24"/>
        </w:rPr>
        <w:t>Committee Business - Comments from committee members on subject matters within the</w:t>
      </w:r>
    </w:p>
    <w:p w14:paraId="3E3058BB" w14:textId="77777777"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Committee’s jurisdiction.</w:t>
      </w:r>
    </w:p>
    <w:p w14:paraId="5FC8DFF0" w14:textId="77777777" w:rsidR="005C7BAE" w:rsidRPr="000B7D74"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a. Comments on members own activ</w:t>
      </w:r>
      <w:r w:rsidRPr="00A6278D">
        <w:rPr>
          <w:rFonts w:ascii="Times-Roman" w:hAnsi="Times-Roman" w:cs="Times-Roman"/>
          <w:color w:val="000000"/>
          <w:sz w:val="24"/>
          <w:szCs w:val="24"/>
        </w:rPr>
        <w:t>ities/brief announcements.</w:t>
      </w:r>
    </w:p>
    <w:p w14:paraId="3843EA81" w14:textId="77777777"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b. Brief responses to statements made or questions posed by persons exercising their general</w:t>
      </w:r>
    </w:p>
    <w:p w14:paraId="20883B6B" w14:textId="77777777"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public comments rights.</w:t>
      </w:r>
    </w:p>
    <w:p w14:paraId="255C4892" w14:textId="77777777" w:rsidR="005C7BAE" w:rsidRPr="00D80EE8" w:rsidRDefault="005C7BAE" w:rsidP="005C7BAE">
      <w:pPr>
        <w:tabs>
          <w:tab w:val="left" w:pos="9675"/>
        </w:tabs>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c. Introduce new issues for consideration by the Committee at its next meeting and to</w:t>
      </w:r>
      <w:r>
        <w:rPr>
          <w:rFonts w:ascii="Times-Roman" w:hAnsi="Times-Roman" w:cs="Times-Roman"/>
          <w:color w:val="000000"/>
          <w:sz w:val="24"/>
          <w:szCs w:val="24"/>
        </w:rPr>
        <w:tab/>
      </w:r>
    </w:p>
    <w:p w14:paraId="6058D491" w14:textId="77777777" w:rsidR="005C7BAE" w:rsidRDefault="005C7BAE" w:rsidP="005C7BAE">
      <w:pPr>
        <w:autoSpaceDE w:val="0"/>
        <w:autoSpaceDN w:val="0"/>
        <w:adjustRightInd w:val="0"/>
        <w:spacing w:after="0" w:line="240" w:lineRule="auto"/>
        <w:rPr>
          <w:rFonts w:ascii="Times-Roman" w:hAnsi="Times-Roman" w:cs="Times-Roman"/>
          <w:color w:val="000000"/>
          <w:sz w:val="24"/>
          <w:szCs w:val="24"/>
        </w:rPr>
      </w:pPr>
      <w:r w:rsidRPr="00D80EE8">
        <w:rPr>
          <w:rFonts w:ascii="Times-Roman" w:hAnsi="Times-Roman" w:cs="Times-Roman"/>
          <w:color w:val="000000"/>
          <w:sz w:val="24"/>
          <w:szCs w:val="24"/>
        </w:rPr>
        <w:t xml:space="preserve">        request that they be considered for the next Committee agenda.</w:t>
      </w:r>
    </w:p>
    <w:p w14:paraId="4ADF9C1C" w14:textId="4FB972AB" w:rsidR="005C7BAE" w:rsidRDefault="00E14499" w:rsidP="005C7BAE">
      <w:pPr>
        <w:autoSpaceDE w:val="0"/>
        <w:autoSpaceDN w:val="0"/>
        <w:adjustRightInd w:val="0"/>
        <w:spacing w:after="0" w:line="240" w:lineRule="auto"/>
        <w:rPr>
          <w:rFonts w:ascii="Times-Roman" w:hAnsi="Times-Roman" w:cs="Times-Roman"/>
          <w:color w:val="000000"/>
          <w:sz w:val="24"/>
          <w:szCs w:val="24"/>
        </w:rPr>
      </w:pPr>
      <w:proofErr w:type="gramStart"/>
      <w:r>
        <w:rPr>
          <w:rFonts w:ascii="Times-Roman" w:hAnsi="Times-Roman" w:cs="Times-Roman"/>
          <w:color w:val="000000"/>
          <w:sz w:val="24"/>
          <w:szCs w:val="24"/>
        </w:rPr>
        <w:t>10</w:t>
      </w:r>
      <w:r w:rsidR="005C7BAE">
        <w:rPr>
          <w:rFonts w:ascii="Times-Roman" w:hAnsi="Times-Roman" w:cs="Times-Roman"/>
          <w:color w:val="000000"/>
          <w:sz w:val="24"/>
          <w:szCs w:val="24"/>
        </w:rPr>
        <w:t>. .</w:t>
      </w:r>
      <w:proofErr w:type="gramEnd"/>
      <w:r w:rsidR="005C7BAE">
        <w:rPr>
          <w:rFonts w:ascii="Times-Roman" w:hAnsi="Times-Roman" w:cs="Times-Roman"/>
          <w:color w:val="000000"/>
          <w:sz w:val="24"/>
          <w:szCs w:val="24"/>
        </w:rPr>
        <w:t xml:space="preserve"> </w:t>
      </w:r>
      <w:r w:rsidR="005C7BAE" w:rsidRPr="00D80EE8">
        <w:rPr>
          <w:rFonts w:ascii="Times-Roman" w:hAnsi="Times-Roman" w:cs="Times-Roman"/>
          <w:color w:val="000000"/>
          <w:sz w:val="24"/>
          <w:szCs w:val="24"/>
        </w:rPr>
        <w:t>Future agenda items and other calendar events. Date of next meeting TBD.</w:t>
      </w:r>
    </w:p>
    <w:p w14:paraId="7F74CB6A" w14:textId="2AAEBA35"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w:t>
      </w:r>
      <w:r w:rsidR="00E14499">
        <w:rPr>
          <w:rFonts w:ascii="Times-Roman" w:hAnsi="Times-Roman" w:cs="Times-Roman"/>
          <w:color w:val="000000"/>
          <w:sz w:val="24"/>
          <w:szCs w:val="24"/>
        </w:rPr>
        <w:t>1</w:t>
      </w:r>
      <w:r>
        <w:rPr>
          <w:rFonts w:ascii="Times-Roman" w:hAnsi="Times-Roman" w:cs="Times-Roman"/>
          <w:color w:val="000000"/>
          <w:sz w:val="24"/>
          <w:szCs w:val="24"/>
        </w:rPr>
        <w:t xml:space="preserve">. </w:t>
      </w:r>
      <w:r w:rsidRPr="00D80EE8">
        <w:rPr>
          <w:rFonts w:ascii="Times-Roman" w:hAnsi="Times-Roman" w:cs="Times-Roman"/>
          <w:color w:val="000000"/>
          <w:sz w:val="24"/>
          <w:szCs w:val="24"/>
        </w:rPr>
        <w:t>Adjournment.</w:t>
      </w:r>
    </w:p>
    <w:p w14:paraId="3EAC9B44" w14:textId="77777777" w:rsidR="005C7BAE" w:rsidRPr="00D80EE8" w:rsidRDefault="005C7BAE" w:rsidP="005C7BAE">
      <w:pPr>
        <w:autoSpaceDE w:val="0"/>
        <w:autoSpaceDN w:val="0"/>
        <w:adjustRightInd w:val="0"/>
        <w:spacing w:after="0" w:line="240" w:lineRule="auto"/>
        <w:rPr>
          <w:rFonts w:ascii="Times-Roman" w:hAnsi="Times-Roman" w:cs="Times-Roman"/>
          <w:color w:val="000000"/>
          <w:sz w:val="24"/>
          <w:szCs w:val="24"/>
        </w:rPr>
      </w:pPr>
    </w:p>
    <w:p w14:paraId="7ECD5FFC" w14:textId="77777777" w:rsidR="005C7BAE" w:rsidRPr="00D80EE8" w:rsidRDefault="005C7BAE" w:rsidP="005C7BAE">
      <w:pPr>
        <w:autoSpaceDE w:val="0"/>
        <w:autoSpaceDN w:val="0"/>
        <w:adjustRightInd w:val="0"/>
        <w:spacing w:after="0" w:line="240" w:lineRule="auto"/>
        <w:rPr>
          <w:rFonts w:ascii="Times-Bold" w:hAnsi="Times-Bold" w:cs="Times-Bold"/>
          <w:b/>
          <w:bCs/>
          <w:color w:val="0000FF"/>
          <w:sz w:val="20"/>
          <w:szCs w:val="20"/>
        </w:rPr>
      </w:pPr>
      <w:r w:rsidRPr="00D80EE8">
        <w:rPr>
          <w:rFonts w:ascii="Times-Bold" w:hAnsi="Times-Bold" w:cs="Times-Bold"/>
          <w:b/>
          <w:bCs/>
          <w:color w:val="000000"/>
          <w:sz w:val="20"/>
          <w:szCs w:val="20"/>
        </w:rPr>
        <w:t xml:space="preserve">For more information about the Tarzana Neighborhood Council visit our web site at </w:t>
      </w:r>
      <w:r w:rsidRPr="00D80EE8">
        <w:rPr>
          <w:rFonts w:ascii="Times-Bold" w:hAnsi="Times-Bold" w:cs="Times-Bold"/>
          <w:b/>
          <w:bCs/>
          <w:color w:val="0000FF"/>
          <w:sz w:val="20"/>
          <w:szCs w:val="20"/>
        </w:rPr>
        <w:t>www.tarzananc.org</w:t>
      </w:r>
    </w:p>
    <w:p w14:paraId="27E8300C" w14:textId="77777777" w:rsidR="005C7BAE" w:rsidRPr="00D80EE8" w:rsidRDefault="005C7BAE" w:rsidP="005C7BAE">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 xml:space="preserve">In compliance with Government Code section 54957.5, non-exempt writings that are distributed to a majority or </w:t>
      </w:r>
      <w:proofErr w:type="gramStart"/>
      <w:r w:rsidRPr="00D80EE8">
        <w:rPr>
          <w:rFonts w:ascii="Times-Bold" w:hAnsi="Times-Bold" w:cs="Times-Bold"/>
          <w:b/>
          <w:bCs/>
          <w:color w:val="000000"/>
          <w:sz w:val="18"/>
          <w:szCs w:val="18"/>
        </w:rPr>
        <w:t>all of</w:t>
      </w:r>
      <w:proofErr w:type="gramEnd"/>
      <w:r w:rsidRPr="00D80EE8">
        <w:rPr>
          <w:rFonts w:ascii="Times-Bold" w:hAnsi="Times-Bold" w:cs="Times-Bold"/>
          <w:b/>
          <w:bCs/>
          <w:color w:val="000000"/>
          <w:sz w:val="18"/>
          <w:szCs w:val="18"/>
        </w:rPr>
        <w:t xml:space="preserve"> the Committee in</w:t>
      </w:r>
    </w:p>
    <w:p w14:paraId="11880C9C" w14:textId="77777777" w:rsidR="005C7BAE" w:rsidRPr="00D80EE8" w:rsidRDefault="005C7BAE" w:rsidP="005C7BAE">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advance of a meeting, may be viewed at our website by clicking on the following link:</w:t>
      </w:r>
    </w:p>
    <w:p w14:paraId="2B5884C1" w14:textId="77777777" w:rsidR="005C7BAE" w:rsidRPr="00D80EE8" w:rsidRDefault="005C7BAE" w:rsidP="005C7BAE">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563C2"/>
          <w:sz w:val="18"/>
          <w:szCs w:val="18"/>
        </w:rPr>
        <w:t xml:space="preserve">http://www.tarzananc.org/committee/viewCommittee/4 </w:t>
      </w:r>
      <w:r w:rsidRPr="00D80EE8">
        <w:rPr>
          <w:rFonts w:ascii="Times-Bold" w:hAnsi="Times-Bold" w:cs="Times-Bold"/>
          <w:b/>
          <w:bCs/>
          <w:color w:val="000000"/>
          <w:sz w:val="18"/>
          <w:szCs w:val="18"/>
        </w:rPr>
        <w:t xml:space="preserve">or at the scheduled meeting. In </w:t>
      </w:r>
      <w:proofErr w:type="gramStart"/>
      <w:r w:rsidRPr="00D80EE8">
        <w:rPr>
          <w:rFonts w:ascii="Times-Bold" w:hAnsi="Times-Bold" w:cs="Times-Bold"/>
          <w:b/>
          <w:bCs/>
          <w:color w:val="000000"/>
          <w:sz w:val="18"/>
          <w:szCs w:val="18"/>
        </w:rPr>
        <w:t>addition, if</w:t>
      </w:r>
      <w:proofErr w:type="gramEnd"/>
      <w:r w:rsidRPr="00D80EE8">
        <w:rPr>
          <w:rFonts w:ascii="Times-Bold" w:hAnsi="Times-Bold" w:cs="Times-Bold"/>
          <w:b/>
          <w:bCs/>
          <w:color w:val="000000"/>
          <w:sz w:val="18"/>
          <w:szCs w:val="18"/>
        </w:rPr>
        <w:t xml:space="preserve"> you would like a copy of any record</w:t>
      </w:r>
    </w:p>
    <w:p w14:paraId="7DE9AFE9" w14:textId="77777777" w:rsidR="005C7BAE" w:rsidRPr="00D80EE8" w:rsidRDefault="005C7BAE" w:rsidP="005C7BAE">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 xml:space="preserve">related to an item on the agenda, please contact us at </w:t>
      </w:r>
      <w:r w:rsidRPr="00D80EE8">
        <w:rPr>
          <w:rFonts w:ascii="Times-Bold" w:hAnsi="Times-Bold" w:cs="Times-Bold"/>
          <w:b/>
          <w:bCs/>
          <w:color w:val="0000FF"/>
          <w:sz w:val="18"/>
          <w:szCs w:val="18"/>
        </w:rPr>
        <w:t xml:space="preserve">tnc@tarzananc.org </w:t>
      </w:r>
      <w:r w:rsidRPr="00D80EE8">
        <w:rPr>
          <w:rFonts w:ascii="Times-Bold" w:hAnsi="Times-Bold" w:cs="Times-Bold"/>
          <w:b/>
          <w:bCs/>
          <w:color w:val="000000"/>
          <w:sz w:val="18"/>
          <w:szCs w:val="18"/>
        </w:rPr>
        <w:t>or 818-921-4992.</w:t>
      </w:r>
    </w:p>
    <w:p w14:paraId="090E68A5" w14:textId="77777777" w:rsidR="005C7BAE" w:rsidRPr="00D80EE8" w:rsidRDefault="005C7BAE" w:rsidP="005C7BAE">
      <w:pPr>
        <w:autoSpaceDE w:val="0"/>
        <w:autoSpaceDN w:val="0"/>
        <w:adjustRightInd w:val="0"/>
        <w:spacing w:after="0" w:line="240" w:lineRule="auto"/>
        <w:rPr>
          <w:rFonts w:ascii="Times-Bold" w:hAnsi="Times-Bold" w:cs="Times-Bold"/>
          <w:b/>
          <w:bCs/>
          <w:color w:val="000000"/>
          <w:sz w:val="18"/>
          <w:szCs w:val="18"/>
        </w:rPr>
      </w:pPr>
      <w:r w:rsidRPr="00D80EE8">
        <w:rPr>
          <w:rFonts w:ascii="Times-Bold" w:hAnsi="Times-Bold" w:cs="Times-Bold"/>
          <w:b/>
          <w:bCs/>
          <w:color w:val="000000"/>
          <w:sz w:val="18"/>
          <w:szCs w:val="18"/>
        </w:rPr>
        <w:t xml:space="preserve">Any materials that may be distributed to </w:t>
      </w:r>
      <w:proofErr w:type="gramStart"/>
      <w:r w:rsidRPr="00D80EE8">
        <w:rPr>
          <w:rFonts w:ascii="Times-Bold" w:hAnsi="Times-Bold" w:cs="Times-Bold"/>
          <w:b/>
          <w:bCs/>
          <w:color w:val="000000"/>
          <w:sz w:val="18"/>
          <w:szCs w:val="18"/>
        </w:rPr>
        <w:t>a majority of</w:t>
      </w:r>
      <w:proofErr w:type="gramEnd"/>
      <w:r w:rsidRPr="00D80EE8">
        <w:rPr>
          <w:rFonts w:ascii="Times-Bold" w:hAnsi="Times-Bold" w:cs="Times-Bold"/>
          <w:b/>
          <w:bCs/>
          <w:color w:val="000000"/>
          <w:sz w:val="18"/>
          <w:szCs w:val="18"/>
        </w:rPr>
        <w:t xml:space="preserve"> the Committee less than 72 hours prior to the above scheduled meeting are available</w:t>
      </w:r>
    </w:p>
    <w:p w14:paraId="08D1441B" w14:textId="77777777" w:rsidR="005C7BAE" w:rsidRPr="00D80EE8" w:rsidRDefault="005C7BAE" w:rsidP="005C7BAE">
      <w:pPr>
        <w:autoSpaceDE w:val="0"/>
        <w:autoSpaceDN w:val="0"/>
        <w:adjustRightInd w:val="0"/>
        <w:spacing w:after="0" w:line="240" w:lineRule="auto"/>
        <w:rPr>
          <w:rFonts w:ascii="Times-Bold" w:hAnsi="Times-Bold" w:cs="Times-Bold"/>
          <w:b/>
          <w:bCs/>
          <w:color w:val="0000FF"/>
          <w:sz w:val="18"/>
          <w:szCs w:val="18"/>
        </w:rPr>
      </w:pPr>
      <w:r w:rsidRPr="00D80EE8">
        <w:rPr>
          <w:rFonts w:ascii="Times-Bold" w:hAnsi="Times-Bold" w:cs="Times-Bold"/>
          <w:b/>
          <w:bCs/>
          <w:color w:val="000000"/>
          <w:sz w:val="18"/>
          <w:szCs w:val="18"/>
        </w:rPr>
        <w:t xml:space="preserve">for review by the public at 19040 Vanowen Street, Reseda, CA 91335 or on our website at </w:t>
      </w:r>
      <w:r w:rsidRPr="00D80EE8">
        <w:rPr>
          <w:rFonts w:ascii="Times-Bold" w:hAnsi="Times-Bold" w:cs="Times-Bold"/>
          <w:b/>
          <w:bCs/>
          <w:color w:val="0000FF"/>
          <w:sz w:val="18"/>
          <w:szCs w:val="18"/>
        </w:rPr>
        <w:t>tnc@tarzananc.org</w:t>
      </w:r>
    </w:p>
    <w:p w14:paraId="5F2E8232" w14:textId="77777777" w:rsidR="005C7BAE" w:rsidRPr="00D80EE8" w:rsidRDefault="005C7BAE" w:rsidP="005C7BAE">
      <w:pPr>
        <w:tabs>
          <w:tab w:val="right" w:pos="10512"/>
        </w:tabs>
        <w:autoSpaceDE w:val="0"/>
        <w:autoSpaceDN w:val="0"/>
        <w:adjustRightInd w:val="0"/>
        <w:spacing w:after="27" w:line="240" w:lineRule="auto"/>
        <w:rPr>
          <w:rFonts w:ascii="Times New Roman" w:eastAsia="Times New Roman" w:hAnsi="Times New Roman" w:cs="Times New Roman"/>
          <w:b/>
          <w:bCs/>
          <w:color w:val="000000"/>
          <w:sz w:val="24"/>
          <w:szCs w:val="24"/>
        </w:rPr>
      </w:pPr>
      <w:r w:rsidRPr="00D80EE8">
        <w:rPr>
          <w:rFonts w:ascii="Times-Bold" w:hAnsi="Times-Bold" w:cs="Times-Bold"/>
          <w:b/>
          <w:bCs/>
          <w:color w:val="000000"/>
          <w:sz w:val="18"/>
          <w:szCs w:val="18"/>
        </w:rPr>
        <w:t>Process for Reconsideration – Reconsideration of Committee actions shall be in accordance with the Tarzana Neighborhood Council</w:t>
      </w:r>
      <w:r w:rsidRPr="00D80EE8">
        <w:rPr>
          <w:rFonts w:ascii="Times-Bold" w:hAnsi="Times-Bold" w:cs="Times-Bold"/>
          <w:b/>
          <w:bCs/>
          <w:color w:val="000000"/>
          <w:sz w:val="18"/>
          <w:szCs w:val="18"/>
        </w:rPr>
        <w:tab/>
      </w:r>
    </w:p>
    <w:p w14:paraId="7E07FD6E" w14:textId="793651CA" w:rsidR="007F4CE9" w:rsidRDefault="00D43892">
      <w:r>
        <w:t xml:space="preserve"> </w:t>
      </w:r>
    </w:p>
    <w:sectPr w:rsidR="007F4CE9" w:rsidSect="005C7B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AE"/>
    <w:rsid w:val="000C33C1"/>
    <w:rsid w:val="004D3123"/>
    <w:rsid w:val="00561AAF"/>
    <w:rsid w:val="005C7BAE"/>
    <w:rsid w:val="006342A9"/>
    <w:rsid w:val="007F4CE9"/>
    <w:rsid w:val="00A6278D"/>
    <w:rsid w:val="00D43892"/>
    <w:rsid w:val="00E14499"/>
    <w:rsid w:val="00EA2402"/>
    <w:rsid w:val="00EA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643F"/>
  <w15:chartTrackingRefBased/>
  <w15:docId w15:val="{BFFD1F11-9447-4F75-ABFF-C626CE3D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Support@lacity.org" TargetMode="External"/><Relationship Id="rId3" Type="http://schemas.openxmlformats.org/officeDocument/2006/relationships/webSettings" Target="webSettings.xml"/><Relationship Id="rId7" Type="http://schemas.openxmlformats.org/officeDocument/2006/relationships/hyperlink" Target="https://zoom.us/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arzananc.org" TargetMode="External"/><Relationship Id="rId10" Type="http://schemas.openxmlformats.org/officeDocument/2006/relationships/theme" Target="theme/theme1.xml"/><Relationship Id="rId4" Type="http://schemas.openxmlformats.org/officeDocument/2006/relationships/hyperlink" Target="mailto:tnc@tarzananc.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Flehinger</dc:creator>
  <cp:keywords/>
  <dc:description/>
  <cp:lastModifiedBy>Max Flehinger</cp:lastModifiedBy>
  <cp:revision>9</cp:revision>
  <cp:lastPrinted>2021-10-15T18:08:00Z</cp:lastPrinted>
  <dcterms:created xsi:type="dcterms:W3CDTF">2021-10-14T23:58:00Z</dcterms:created>
  <dcterms:modified xsi:type="dcterms:W3CDTF">2021-10-15T21:58:00Z</dcterms:modified>
</cp:coreProperties>
</file>