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F46D" w14:textId="54647733" w:rsidR="0081085D" w:rsidRDefault="0081085D" w:rsidP="0081085D">
      <w:pPr>
        <w:jc w:val="center"/>
        <w:rPr>
          <w:b/>
          <w:bCs/>
        </w:rPr>
      </w:pPr>
      <w:r w:rsidRPr="007060C8">
        <w:rPr>
          <w:b/>
          <w:bCs/>
        </w:rPr>
        <w:t xml:space="preserve">Minutes of TNC Budget/Finance Committee Meeting – July 21, 2021     </w:t>
      </w:r>
    </w:p>
    <w:p w14:paraId="2D3DBA58" w14:textId="77777777" w:rsidR="007060C8" w:rsidRPr="007060C8" w:rsidRDefault="007060C8" w:rsidP="0081085D">
      <w:pPr>
        <w:jc w:val="center"/>
        <w:rPr>
          <w:b/>
          <w:bCs/>
        </w:rPr>
      </w:pPr>
    </w:p>
    <w:p w14:paraId="6EFECD31" w14:textId="34227B24" w:rsidR="0081085D" w:rsidRDefault="0081085D" w:rsidP="0081085D">
      <w:r>
        <w:t>Attending members: Chair Harvey Goldberg, Max Flehinge</w:t>
      </w:r>
      <w:r w:rsidR="007060C8">
        <w:t>r</w:t>
      </w:r>
      <w:r>
        <w:t>, Mark Epstein, Eran Heissler, Ken Schwartz, Bob Shmaeff</w:t>
      </w:r>
    </w:p>
    <w:p w14:paraId="48ED920F" w14:textId="4C8D5D12" w:rsidR="0081085D" w:rsidRDefault="0081085D" w:rsidP="0081085D">
      <w:r>
        <w:t>Attending non-member: Jeff Mausner</w:t>
      </w:r>
    </w:p>
    <w:p w14:paraId="33945E1D" w14:textId="708D7EF7" w:rsidR="0081085D" w:rsidRDefault="003C08C5" w:rsidP="0081085D">
      <w:r>
        <w:t>The meeting was called to order by Chairman Goldberg at 7:02 P.M.</w:t>
      </w:r>
    </w:p>
    <w:p w14:paraId="7F4CB2DA" w14:textId="2F80DCD8" w:rsidR="003C08C5" w:rsidRDefault="003C08C5" w:rsidP="0081085D">
      <w:r>
        <w:t>There were no public comments.</w:t>
      </w:r>
    </w:p>
    <w:p w14:paraId="7DA51ED6" w14:textId="53664563" w:rsidR="003C08C5" w:rsidRDefault="003C08C5" w:rsidP="0081085D">
      <w:r>
        <w:t>Minutes of the Ju</w:t>
      </w:r>
      <w:r w:rsidR="009F7371">
        <w:t>n</w:t>
      </w:r>
      <w:r>
        <w:t>e 19, 2021 meeting were unanimously approved as presented (motion by Heissler/Epstein).</w:t>
      </w:r>
    </w:p>
    <w:p w14:paraId="582398A0" w14:textId="2CFCA1FB" w:rsidR="003C08C5" w:rsidRDefault="003C08C5" w:rsidP="0081085D">
      <w:r>
        <w:t xml:space="preserve">June, 2021 expenditures for submission to City Clerk (MER) were discussed and on motion by Flehinger, seconded, by Shmaeff, were approved unanimously. </w:t>
      </w:r>
    </w:p>
    <w:p w14:paraId="5BDF58B5" w14:textId="5ADE9B6F" w:rsidR="003C08C5" w:rsidRDefault="003C08C5" w:rsidP="0081085D">
      <w:r>
        <w:t xml:space="preserve">Financial Statements, as of June 30, 2021, were discussed and approved unanimously (motion by Heissler/Flehinger). </w:t>
      </w:r>
      <w:r w:rsidR="00A40088">
        <w:t xml:space="preserve">$139. 48 will be carried over to the next fiscal year. </w:t>
      </w:r>
    </w:p>
    <w:p w14:paraId="28FDC698" w14:textId="10CE05C2" w:rsidR="00A40088" w:rsidRDefault="00A40088" w:rsidP="0081085D">
      <w:r>
        <w:t xml:space="preserve">Community projects status, as of June 30, 2021 </w:t>
      </w:r>
      <w:r w:rsidR="0053512E">
        <w:t>was</w:t>
      </w:r>
      <w:r>
        <w:t xml:space="preserve"> reviewed. </w:t>
      </w:r>
    </w:p>
    <w:p w14:paraId="3C870803" w14:textId="0A7C2F31" w:rsidR="00A40088" w:rsidRDefault="00A40088" w:rsidP="0081085D">
      <w:r>
        <w:t>A request for the purchase of name badges, name plates, and business cards for newly elected Board members and replacements for lost or used items for existing Board members, totaling $350.00, to be classified as Outreach, Advertising, Name Plates and Badges and Business Cards</w:t>
      </w:r>
      <w:r w:rsidR="0053512E">
        <w:t>, f</w:t>
      </w:r>
      <w:r>
        <w:t>unds to come from Unallocate</w:t>
      </w:r>
      <w:r w:rsidR="009F7371">
        <w:t>d</w:t>
      </w:r>
      <w:r>
        <w:t>, was discussed.  The request was approved</w:t>
      </w:r>
      <w:r w:rsidR="007060C8">
        <w:t>, on a motion by Epstein, seconded by</w:t>
      </w:r>
      <w:r w:rsidR="007060C8">
        <w:softHyphen/>
      </w:r>
      <w:r w:rsidR="007060C8">
        <w:softHyphen/>
      </w:r>
      <w:r w:rsidR="007060C8">
        <w:softHyphen/>
      </w:r>
      <w:r w:rsidR="007060C8">
        <w:softHyphen/>
        <w:t xml:space="preserve"> Flehinger, unanimously.</w:t>
      </w:r>
    </w:p>
    <w:p w14:paraId="16E58742" w14:textId="3F5E66F9" w:rsidR="007060C8" w:rsidRDefault="007060C8" w:rsidP="0081085D">
      <w:r>
        <w:t>There were no comments on non-agenda items by Committee members.</w:t>
      </w:r>
    </w:p>
    <w:p w14:paraId="23A123D8" w14:textId="79A2AB7B" w:rsidR="007060C8" w:rsidRDefault="007060C8" w:rsidP="0081085D">
      <w:r>
        <w:t>The next meeting of the Committee will be August 18.</w:t>
      </w:r>
    </w:p>
    <w:p w14:paraId="70998318" w14:textId="533FCBD5" w:rsidR="007060C8" w:rsidRDefault="007060C8" w:rsidP="0081085D">
      <w:r>
        <w:t>The meeting was adjourned at 7:09 P.M.</w:t>
      </w:r>
    </w:p>
    <w:p w14:paraId="517B7A67" w14:textId="09139AF6" w:rsidR="007060C8" w:rsidRDefault="007060C8" w:rsidP="0081085D"/>
    <w:p w14:paraId="502C852A" w14:textId="3B603389" w:rsidR="007060C8" w:rsidRDefault="007060C8" w:rsidP="0081085D">
      <w:r>
        <w:t xml:space="preserve">      Max Flehinger</w:t>
      </w:r>
    </w:p>
    <w:p w14:paraId="74A5F378" w14:textId="678AD6EF" w:rsidR="007060C8" w:rsidRDefault="007060C8" w:rsidP="0081085D">
      <w:r>
        <w:t xml:space="preserve">      Acting secretary</w:t>
      </w:r>
    </w:p>
    <w:p w14:paraId="6EFC5F0B" w14:textId="77777777" w:rsidR="0081085D" w:rsidRDefault="0081085D" w:rsidP="0081085D">
      <w:pPr>
        <w:jc w:val="center"/>
      </w:pPr>
    </w:p>
    <w:p w14:paraId="23FED5E6" w14:textId="0260AFED" w:rsidR="0081085D" w:rsidRDefault="0081085D" w:rsidP="0081085D">
      <w:pPr>
        <w:jc w:val="center"/>
      </w:pPr>
    </w:p>
    <w:p w14:paraId="5249C2A1" w14:textId="72BC88C8" w:rsidR="0081085D" w:rsidRDefault="0081085D" w:rsidP="0081085D">
      <w:pPr>
        <w:jc w:val="center"/>
      </w:pPr>
    </w:p>
    <w:p w14:paraId="45D85FE2" w14:textId="18E34B6D" w:rsidR="0081085D" w:rsidRDefault="0081085D" w:rsidP="0081085D">
      <w:pPr>
        <w:jc w:val="center"/>
      </w:pPr>
    </w:p>
    <w:p w14:paraId="62D164C5" w14:textId="1613C10C" w:rsidR="0081085D" w:rsidRDefault="0081085D" w:rsidP="0081085D">
      <w:pPr>
        <w:jc w:val="center"/>
      </w:pPr>
    </w:p>
    <w:p w14:paraId="0EE196EB" w14:textId="77777777" w:rsidR="0081085D" w:rsidRDefault="0081085D" w:rsidP="0081085D">
      <w:pPr>
        <w:jc w:val="center"/>
      </w:pPr>
    </w:p>
    <w:p w14:paraId="5D50FFDD" w14:textId="0774A7F1" w:rsidR="0081085D" w:rsidRDefault="0081085D" w:rsidP="0081085D">
      <w:pPr>
        <w:jc w:val="center"/>
      </w:pPr>
    </w:p>
    <w:p w14:paraId="215B762F" w14:textId="77777777" w:rsidR="0081085D" w:rsidRDefault="0081085D" w:rsidP="0081085D">
      <w:pPr>
        <w:jc w:val="center"/>
      </w:pPr>
    </w:p>
    <w:sectPr w:rsidR="0081085D" w:rsidSect="008108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5D"/>
    <w:rsid w:val="003C08C5"/>
    <w:rsid w:val="0053512E"/>
    <w:rsid w:val="0057590E"/>
    <w:rsid w:val="005928FF"/>
    <w:rsid w:val="007060C8"/>
    <w:rsid w:val="0081085D"/>
    <w:rsid w:val="009F7371"/>
    <w:rsid w:val="00A40088"/>
    <w:rsid w:val="00AB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C2D08"/>
  <w15:chartTrackingRefBased/>
  <w15:docId w15:val="{29B66EFF-9B6E-4698-8B62-57138E79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Flehinger</dc:creator>
  <cp:keywords/>
  <dc:description/>
  <cp:lastModifiedBy>harvey goldberg</cp:lastModifiedBy>
  <cp:revision>3</cp:revision>
  <cp:lastPrinted>2021-07-24T20:44:00Z</cp:lastPrinted>
  <dcterms:created xsi:type="dcterms:W3CDTF">2021-08-02T20:04:00Z</dcterms:created>
  <dcterms:modified xsi:type="dcterms:W3CDTF">2021-08-02T20:07:00Z</dcterms:modified>
</cp:coreProperties>
</file>