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4E314" w14:textId="3FB83342" w:rsidR="003A2537" w:rsidRPr="0067659B" w:rsidRDefault="00D261E3" w:rsidP="004415DE">
      <w:pPr>
        <w:pStyle w:val="Title"/>
        <w:rPr>
          <w:rFonts w:ascii="Arial" w:hAnsi="Arial" w:cs="Arial"/>
          <w:b/>
          <w:sz w:val="22"/>
          <w:szCs w:val="22"/>
        </w:rPr>
      </w:pPr>
      <w:r w:rsidRPr="0067659B">
        <w:rPr>
          <w:rFonts w:ascii="Arial" w:hAnsi="Arial" w:cs="Arial"/>
          <w:b/>
          <w:sz w:val="22"/>
          <w:szCs w:val="22"/>
        </w:rPr>
        <w:t>TARZANA NEIGHBORHOOD COUNCI</w:t>
      </w:r>
      <w:r w:rsidR="00C5137C" w:rsidRPr="0067659B">
        <w:rPr>
          <w:rFonts w:ascii="Arial" w:hAnsi="Arial" w:cs="Arial"/>
          <w:b/>
          <w:sz w:val="22"/>
          <w:szCs w:val="22"/>
        </w:rPr>
        <w:t>L</w:t>
      </w:r>
    </w:p>
    <w:p w14:paraId="5BC0F396" w14:textId="5DB36C48" w:rsidR="00B84F00" w:rsidRPr="0067659B" w:rsidRDefault="006E4B70" w:rsidP="002B5853">
      <w:pPr>
        <w:pStyle w:val="Title"/>
        <w:rPr>
          <w:rFonts w:ascii="Arial" w:hAnsi="Arial" w:cs="Arial"/>
          <w:b/>
          <w:sz w:val="22"/>
          <w:szCs w:val="22"/>
        </w:rPr>
      </w:pPr>
      <w:r w:rsidRPr="0067659B">
        <w:rPr>
          <w:rFonts w:ascii="Arial" w:hAnsi="Arial" w:cs="Arial"/>
          <w:b/>
          <w:sz w:val="22"/>
          <w:szCs w:val="22"/>
        </w:rPr>
        <w:t>BOARD MEETING</w:t>
      </w:r>
      <w:r w:rsidR="00A95D79" w:rsidRPr="0067659B">
        <w:rPr>
          <w:rFonts w:ascii="Arial" w:hAnsi="Arial" w:cs="Arial"/>
          <w:b/>
          <w:sz w:val="22"/>
          <w:szCs w:val="22"/>
        </w:rPr>
        <w:t xml:space="preserve"> </w:t>
      </w:r>
      <w:r w:rsidR="00D261E3" w:rsidRPr="0067659B">
        <w:rPr>
          <w:rFonts w:ascii="Arial" w:hAnsi="Arial" w:cs="Arial"/>
          <w:b/>
          <w:sz w:val="22"/>
          <w:szCs w:val="22"/>
        </w:rPr>
        <w:t>AGENDA</w:t>
      </w:r>
    </w:p>
    <w:p w14:paraId="474DE8D6" w14:textId="4614F21A" w:rsidR="00243ECB" w:rsidRPr="0067659B" w:rsidRDefault="00243ECB" w:rsidP="002B5853">
      <w:pPr>
        <w:pStyle w:val="Title"/>
        <w:rPr>
          <w:rFonts w:ascii="Arial" w:hAnsi="Arial" w:cs="Arial"/>
          <w:b/>
          <w:color w:val="FF0000"/>
          <w:sz w:val="22"/>
          <w:szCs w:val="22"/>
        </w:rPr>
      </w:pPr>
      <w:r w:rsidRPr="0067659B">
        <w:rPr>
          <w:rFonts w:ascii="Arial" w:hAnsi="Arial" w:cs="Arial"/>
          <w:b/>
          <w:color w:val="FF0000"/>
          <w:sz w:val="22"/>
          <w:szCs w:val="22"/>
        </w:rPr>
        <w:t>SPECIAL MEETING</w:t>
      </w:r>
    </w:p>
    <w:p w14:paraId="21705B13" w14:textId="27E3F107" w:rsidR="00B84F00" w:rsidRPr="0067659B" w:rsidRDefault="00802703" w:rsidP="002B5853">
      <w:pPr>
        <w:pStyle w:val="Date"/>
        <w:tabs>
          <w:tab w:val="left" w:pos="500"/>
          <w:tab w:val="center" w:pos="5256"/>
        </w:tabs>
        <w:jc w:val="center"/>
        <w:rPr>
          <w:rFonts w:ascii="Arial" w:hAnsi="Arial" w:cs="Arial"/>
          <w:b/>
          <w:sz w:val="22"/>
          <w:szCs w:val="22"/>
        </w:rPr>
      </w:pPr>
      <w:r w:rsidRPr="0067659B">
        <w:rPr>
          <w:rFonts w:ascii="Arial" w:hAnsi="Arial" w:cs="Arial"/>
          <w:b/>
          <w:sz w:val="22"/>
          <w:szCs w:val="22"/>
        </w:rPr>
        <w:t>Tu</w:t>
      </w:r>
      <w:r w:rsidR="00993D56" w:rsidRPr="0067659B">
        <w:rPr>
          <w:rFonts w:ascii="Arial" w:hAnsi="Arial" w:cs="Arial"/>
          <w:b/>
          <w:sz w:val="22"/>
          <w:szCs w:val="22"/>
        </w:rPr>
        <w:t>esday</w:t>
      </w:r>
      <w:r w:rsidR="00C918AA" w:rsidRPr="0067659B">
        <w:rPr>
          <w:rFonts w:ascii="Arial" w:hAnsi="Arial" w:cs="Arial"/>
          <w:b/>
          <w:sz w:val="22"/>
          <w:szCs w:val="22"/>
        </w:rPr>
        <w:t xml:space="preserve"> </w:t>
      </w:r>
      <w:r w:rsidR="00F97C6B" w:rsidRPr="0067659B">
        <w:rPr>
          <w:rFonts w:ascii="Arial" w:hAnsi="Arial" w:cs="Arial"/>
          <w:b/>
          <w:sz w:val="22"/>
          <w:szCs w:val="22"/>
        </w:rPr>
        <w:t>April 27</w:t>
      </w:r>
      <w:r w:rsidRPr="0067659B">
        <w:rPr>
          <w:rFonts w:ascii="Arial" w:hAnsi="Arial" w:cs="Arial"/>
          <w:b/>
          <w:sz w:val="22"/>
          <w:szCs w:val="22"/>
        </w:rPr>
        <w:t>, 2021</w:t>
      </w:r>
      <w:r w:rsidR="00A31BF5" w:rsidRPr="0067659B">
        <w:rPr>
          <w:rFonts w:ascii="Arial" w:hAnsi="Arial" w:cs="Arial"/>
          <w:b/>
          <w:sz w:val="22"/>
          <w:szCs w:val="22"/>
        </w:rPr>
        <w:t xml:space="preserve"> </w:t>
      </w:r>
    </w:p>
    <w:p w14:paraId="21297F11" w14:textId="517F4315" w:rsidR="007427BB" w:rsidRPr="0067659B" w:rsidRDefault="00B12AA2" w:rsidP="007427BB">
      <w:pPr>
        <w:tabs>
          <w:tab w:val="left" w:pos="1980"/>
          <w:tab w:val="left" w:pos="2880"/>
          <w:tab w:val="left" w:pos="4140"/>
          <w:tab w:val="left" w:pos="5940"/>
          <w:tab w:val="left" w:pos="6480"/>
        </w:tabs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67659B">
        <w:rPr>
          <w:rFonts w:ascii="Arial" w:hAnsi="Arial" w:cs="Arial"/>
          <w:bCs/>
          <w:color w:val="FF0000"/>
          <w:sz w:val="22"/>
          <w:szCs w:val="22"/>
        </w:rPr>
        <w:t>VIRTUAL TELEPHONIC MEETING</w:t>
      </w:r>
    </w:p>
    <w:p w14:paraId="15D6439A" w14:textId="341CA840" w:rsidR="00B12AA2" w:rsidRDefault="00B12AA2" w:rsidP="00B12AA2">
      <w:pPr>
        <w:rPr>
          <w:bCs/>
          <w:sz w:val="20"/>
          <w:szCs w:val="20"/>
        </w:rPr>
      </w:pPr>
    </w:p>
    <w:p w14:paraId="196A7E70" w14:textId="77777777" w:rsidR="0067659B" w:rsidRDefault="0067659B" w:rsidP="00B12AA2">
      <w:pPr>
        <w:rPr>
          <w:bCs/>
          <w:sz w:val="20"/>
          <w:szCs w:val="20"/>
        </w:rPr>
      </w:pPr>
    </w:p>
    <w:p w14:paraId="14014FB2" w14:textId="4AE49090" w:rsidR="00CA0142" w:rsidRPr="00CF6FD1" w:rsidRDefault="00CA0142" w:rsidP="00862631">
      <w:pPr>
        <w:pStyle w:val="ListParagraph"/>
        <w:numPr>
          <w:ilvl w:val="0"/>
          <w:numId w:val="15"/>
        </w:numPr>
        <w:tabs>
          <w:tab w:val="left" w:pos="540"/>
        </w:tabs>
        <w:rPr>
          <w:rFonts w:ascii="Arial" w:hAnsi="Arial" w:cs="Arial"/>
          <w:bCs/>
        </w:rPr>
      </w:pPr>
      <w:r w:rsidRPr="00862631">
        <w:rPr>
          <w:rFonts w:ascii="Arial" w:hAnsi="Arial" w:cs="Arial"/>
          <w:b/>
        </w:rPr>
        <w:t>Call to Order</w:t>
      </w:r>
      <w:r w:rsidR="0067659B" w:rsidRPr="00862631">
        <w:rPr>
          <w:rFonts w:ascii="Arial" w:hAnsi="Arial" w:cs="Arial"/>
          <w:b/>
        </w:rPr>
        <w:t xml:space="preserve"> at 8:26 p.m.</w:t>
      </w:r>
      <w:r w:rsidR="0067659B" w:rsidRPr="00862631">
        <w:rPr>
          <w:rFonts w:ascii="Arial" w:hAnsi="Arial" w:cs="Arial"/>
          <w:bCs/>
        </w:rPr>
        <w:t xml:space="preserve"> by TNC President Len Shaffer</w:t>
      </w:r>
      <w:r w:rsidR="0067659B" w:rsidRPr="00017C1A">
        <w:rPr>
          <w:rFonts w:ascii="Arial" w:hAnsi="Arial" w:cs="Arial"/>
          <w:bCs/>
        </w:rPr>
        <w:t>.</w:t>
      </w:r>
      <w:r w:rsidR="0067659B" w:rsidRPr="00017C1A">
        <w:rPr>
          <w:rFonts w:ascii="Arial" w:hAnsi="Arial" w:cs="Arial"/>
          <w:b/>
        </w:rPr>
        <w:t xml:space="preserve"> </w:t>
      </w:r>
      <w:r w:rsidRPr="00017C1A">
        <w:rPr>
          <w:rFonts w:ascii="Arial" w:hAnsi="Arial" w:cs="Arial"/>
          <w:b/>
        </w:rPr>
        <w:t xml:space="preserve"> Roll Call</w:t>
      </w:r>
      <w:r w:rsidR="0067659B" w:rsidRPr="00017C1A">
        <w:rPr>
          <w:rFonts w:ascii="Arial" w:hAnsi="Arial" w:cs="Arial"/>
          <w:b/>
        </w:rPr>
        <w:t>:</w:t>
      </w:r>
      <w:r w:rsidR="0067659B" w:rsidRPr="00862631">
        <w:rPr>
          <w:rFonts w:ascii="Arial" w:hAnsi="Arial" w:cs="Arial"/>
          <w:bCs/>
        </w:rPr>
        <w:t xml:space="preserve"> </w:t>
      </w:r>
      <w:r w:rsidR="00017C1A">
        <w:rPr>
          <w:rFonts w:ascii="Arial" w:hAnsi="Arial" w:cs="Arial"/>
          <w:bCs/>
        </w:rPr>
        <w:t xml:space="preserve"> </w:t>
      </w:r>
      <w:r w:rsidR="0067659B" w:rsidRPr="00CF6FD1">
        <w:rPr>
          <w:rFonts w:ascii="Arial" w:hAnsi="Arial" w:cs="Arial"/>
          <w:bCs/>
        </w:rPr>
        <w:t>Pam</w:t>
      </w:r>
      <w:r w:rsidR="00CF6FD1">
        <w:rPr>
          <w:rFonts w:ascii="Arial" w:hAnsi="Arial" w:cs="Arial"/>
          <w:bCs/>
        </w:rPr>
        <w:t xml:space="preserve"> Blattner,</w:t>
      </w:r>
      <w:r w:rsidR="00CF6FD1" w:rsidRPr="00CF6FD1">
        <w:rPr>
          <w:rFonts w:ascii="Arial" w:hAnsi="Arial" w:cs="Arial"/>
          <w:bCs/>
        </w:rPr>
        <w:t xml:space="preserve"> Scott Diamond, Barry Edelman, Mark Epstein, Max Flehinger, David Garfinkle, Harvey Goldberg, Joyce Greene, Eran Heissler, Susan Lord, Jeff Mausner, Iris Polonsky, Susan Rogen, Terry Saucier and Len Shaeffer</w:t>
      </w:r>
      <w:r w:rsidR="00CF6FD1">
        <w:rPr>
          <w:rFonts w:ascii="Arial" w:hAnsi="Arial" w:cs="Arial"/>
          <w:bCs/>
        </w:rPr>
        <w:t xml:space="preserve">. </w:t>
      </w:r>
      <w:r w:rsidR="0067659B" w:rsidRPr="00CF6FD1">
        <w:rPr>
          <w:rFonts w:ascii="Arial" w:hAnsi="Arial" w:cs="Arial"/>
          <w:bCs/>
        </w:rPr>
        <w:t xml:space="preserve">Quota </w:t>
      </w:r>
      <w:r w:rsidR="00CF6FD1">
        <w:rPr>
          <w:rFonts w:ascii="Arial" w:hAnsi="Arial" w:cs="Arial"/>
          <w:bCs/>
        </w:rPr>
        <w:t xml:space="preserve">established </w:t>
      </w:r>
      <w:r w:rsidR="0067659B" w:rsidRPr="00CF6FD1">
        <w:rPr>
          <w:rFonts w:ascii="Arial" w:hAnsi="Arial" w:cs="Arial"/>
          <w:bCs/>
        </w:rPr>
        <w:t>with 17</w:t>
      </w:r>
      <w:r w:rsidR="00CF6FD1">
        <w:rPr>
          <w:rFonts w:ascii="Arial" w:hAnsi="Arial" w:cs="Arial"/>
          <w:bCs/>
        </w:rPr>
        <w:t xml:space="preserve"> board members.</w:t>
      </w:r>
      <w:r w:rsidR="0067659B" w:rsidRPr="00CF6FD1">
        <w:rPr>
          <w:rFonts w:ascii="Arial" w:hAnsi="Arial" w:cs="Arial"/>
          <w:bCs/>
        </w:rPr>
        <w:t xml:space="preserve"> (</w:t>
      </w:r>
      <w:r w:rsidR="00CF6FD1">
        <w:rPr>
          <w:rFonts w:ascii="Arial" w:hAnsi="Arial" w:cs="Arial"/>
          <w:bCs/>
        </w:rPr>
        <w:t xml:space="preserve">Absent: </w:t>
      </w:r>
      <w:r w:rsidR="0067659B" w:rsidRPr="00CF6FD1">
        <w:rPr>
          <w:rFonts w:ascii="Arial" w:hAnsi="Arial" w:cs="Arial"/>
          <w:bCs/>
        </w:rPr>
        <w:t>Devon, Yossi and Ken Schwartz).</w:t>
      </w:r>
      <w:r w:rsidRPr="00CF6FD1">
        <w:rPr>
          <w:rFonts w:ascii="Arial" w:hAnsi="Arial" w:cs="Arial"/>
          <w:bCs/>
        </w:rPr>
        <w:t xml:space="preserve"> Welcoming Remarks</w:t>
      </w:r>
      <w:r w:rsidR="00862631" w:rsidRPr="00CF6FD1">
        <w:rPr>
          <w:rFonts w:ascii="Arial" w:hAnsi="Arial" w:cs="Arial"/>
          <w:bCs/>
        </w:rPr>
        <w:t>.</w:t>
      </w:r>
    </w:p>
    <w:p w14:paraId="31056D17" w14:textId="77777777" w:rsidR="00862631" w:rsidRPr="00CF6FD1" w:rsidRDefault="00862631" w:rsidP="00862631">
      <w:pPr>
        <w:pStyle w:val="ListParagraph"/>
        <w:tabs>
          <w:tab w:val="left" w:pos="540"/>
        </w:tabs>
        <w:ind w:left="660"/>
        <w:rPr>
          <w:rFonts w:ascii="Arial" w:hAnsi="Arial" w:cs="Arial"/>
          <w:bCs/>
        </w:rPr>
      </w:pPr>
    </w:p>
    <w:p w14:paraId="4B205952" w14:textId="3427C00E" w:rsidR="00394250" w:rsidRPr="00CF6FD1" w:rsidRDefault="004C0391" w:rsidP="00BF3739">
      <w:pPr>
        <w:tabs>
          <w:tab w:val="left" w:pos="630"/>
        </w:tabs>
        <w:ind w:left="630" w:hanging="540"/>
        <w:rPr>
          <w:rFonts w:ascii="Arial" w:hAnsi="Arial" w:cs="Arial"/>
          <w:bCs/>
        </w:rPr>
      </w:pPr>
      <w:r w:rsidRPr="00CF6FD1">
        <w:rPr>
          <w:rFonts w:ascii="Arial" w:hAnsi="Arial" w:cs="Arial"/>
          <w:b/>
        </w:rPr>
        <w:t>2</w:t>
      </w:r>
      <w:r w:rsidR="00202A54" w:rsidRPr="00CF6FD1">
        <w:rPr>
          <w:rFonts w:ascii="Arial" w:hAnsi="Arial" w:cs="Arial"/>
          <w:b/>
        </w:rPr>
        <w:t>.</w:t>
      </w:r>
      <w:r w:rsidR="00C4746E" w:rsidRPr="00CF6FD1">
        <w:rPr>
          <w:rFonts w:ascii="Arial" w:hAnsi="Arial" w:cs="Arial"/>
          <w:bCs/>
        </w:rPr>
        <w:t xml:space="preserve">   </w:t>
      </w:r>
      <w:r w:rsidR="00C12CCC" w:rsidRPr="00CF6FD1">
        <w:rPr>
          <w:rFonts w:ascii="Arial" w:hAnsi="Arial" w:cs="Arial"/>
          <w:bCs/>
        </w:rPr>
        <w:tab/>
      </w:r>
      <w:r w:rsidR="00CA0142" w:rsidRPr="00CF6FD1">
        <w:rPr>
          <w:rFonts w:ascii="Arial" w:hAnsi="Arial" w:cs="Arial"/>
          <w:b/>
        </w:rPr>
        <w:t>Public Comments</w:t>
      </w:r>
      <w:r w:rsidR="00CA0142" w:rsidRPr="00CF6FD1">
        <w:rPr>
          <w:rFonts w:ascii="Arial" w:hAnsi="Arial" w:cs="Arial"/>
          <w:bCs/>
        </w:rPr>
        <w:t xml:space="preserve"> </w:t>
      </w:r>
      <w:r w:rsidR="00862631" w:rsidRPr="00CF6FD1">
        <w:rPr>
          <w:rFonts w:ascii="Arial" w:hAnsi="Arial" w:cs="Arial"/>
          <w:bCs/>
        </w:rPr>
        <w:t xml:space="preserve"> </w:t>
      </w:r>
      <w:r w:rsidR="00CA0142" w:rsidRPr="00CF6FD1">
        <w:rPr>
          <w:rFonts w:ascii="Arial" w:hAnsi="Arial" w:cs="Arial"/>
          <w:bCs/>
        </w:rPr>
        <w:t xml:space="preserve">– </w:t>
      </w:r>
      <w:r w:rsidR="0067659B" w:rsidRPr="00CF6FD1">
        <w:rPr>
          <w:rFonts w:ascii="Arial" w:hAnsi="Arial" w:cs="Arial"/>
          <w:bCs/>
        </w:rPr>
        <w:t xml:space="preserve"> Sharon Brewer asked that all votes be verbal</w:t>
      </w:r>
      <w:r w:rsidR="00017C1A">
        <w:rPr>
          <w:rFonts w:ascii="Arial" w:hAnsi="Arial" w:cs="Arial"/>
          <w:bCs/>
        </w:rPr>
        <w:t>ly announced</w:t>
      </w:r>
      <w:r w:rsidR="0067659B" w:rsidRPr="00CF6FD1">
        <w:rPr>
          <w:rFonts w:ascii="Arial" w:hAnsi="Arial" w:cs="Arial"/>
          <w:bCs/>
        </w:rPr>
        <w:t>.</w:t>
      </w:r>
    </w:p>
    <w:p w14:paraId="48C62B48" w14:textId="77777777" w:rsidR="00862631" w:rsidRPr="00CF6FD1" w:rsidRDefault="00862631" w:rsidP="00BF3739">
      <w:pPr>
        <w:tabs>
          <w:tab w:val="left" w:pos="630"/>
        </w:tabs>
        <w:ind w:left="630" w:hanging="540"/>
        <w:rPr>
          <w:rFonts w:ascii="Arial" w:hAnsi="Arial" w:cs="Arial"/>
          <w:bCs/>
        </w:rPr>
      </w:pPr>
    </w:p>
    <w:p w14:paraId="63DC089B" w14:textId="42CDE644" w:rsidR="00862631" w:rsidRPr="00CF6FD1" w:rsidRDefault="004C0391" w:rsidP="004C0391">
      <w:pPr>
        <w:tabs>
          <w:tab w:val="left" w:pos="450"/>
          <w:tab w:val="left" w:pos="630"/>
        </w:tabs>
        <w:ind w:left="630" w:hanging="540"/>
        <w:rPr>
          <w:rFonts w:ascii="Arial" w:hAnsi="Arial" w:cs="Arial"/>
          <w:b/>
        </w:rPr>
      </w:pPr>
      <w:r w:rsidRPr="00CF6FD1">
        <w:rPr>
          <w:rFonts w:ascii="Arial" w:hAnsi="Arial" w:cs="Arial"/>
          <w:b/>
        </w:rPr>
        <w:t>3</w:t>
      </w:r>
      <w:r w:rsidR="004415DE" w:rsidRPr="00CF6FD1">
        <w:rPr>
          <w:rFonts w:ascii="Arial" w:hAnsi="Arial" w:cs="Arial"/>
          <w:b/>
        </w:rPr>
        <w:t>.</w:t>
      </w:r>
      <w:r w:rsidRPr="00CF6FD1">
        <w:rPr>
          <w:rFonts w:ascii="Arial" w:hAnsi="Arial" w:cs="Arial"/>
          <w:b/>
        </w:rPr>
        <w:tab/>
      </w:r>
      <w:r w:rsidRPr="00CF6FD1">
        <w:rPr>
          <w:rFonts w:ascii="Arial" w:hAnsi="Arial" w:cs="Arial"/>
          <w:b/>
        </w:rPr>
        <w:tab/>
      </w:r>
      <w:r w:rsidR="00862631" w:rsidRPr="00CF6FD1">
        <w:rPr>
          <w:rFonts w:ascii="Arial" w:hAnsi="Arial" w:cs="Arial"/>
          <w:b/>
        </w:rPr>
        <w:t>Standing Rule</w:t>
      </w:r>
      <w:r w:rsidRPr="00CF6FD1">
        <w:rPr>
          <w:rFonts w:ascii="Arial" w:hAnsi="Arial" w:cs="Arial"/>
          <w:b/>
        </w:rPr>
        <w:t>:</w:t>
      </w:r>
      <w:r w:rsidRPr="00CF6FD1">
        <w:rPr>
          <w:rFonts w:ascii="Arial" w:hAnsi="Arial" w:cs="Arial"/>
          <w:bCs/>
        </w:rPr>
        <w:t xml:space="preserve"> </w:t>
      </w:r>
      <w:r w:rsidR="00862631" w:rsidRPr="00CF6FD1">
        <w:rPr>
          <w:rFonts w:ascii="Arial" w:hAnsi="Arial" w:cs="Arial"/>
          <w:bCs/>
        </w:rPr>
        <w:t xml:space="preserve"> (Shaffer/Goldberg) moved, “</w:t>
      </w:r>
      <w:r w:rsidRPr="00CF6FD1">
        <w:rPr>
          <w:rFonts w:ascii="Arial" w:hAnsi="Arial" w:cs="Arial"/>
          <w:bCs/>
        </w:rPr>
        <w:t>Resolved: The TNC Board, for this meeting only approves the suspension of the Standing Rule requiring motions be referred to the committee having</w:t>
      </w:r>
      <w:r w:rsidR="00785B45" w:rsidRPr="00CF6FD1">
        <w:rPr>
          <w:rFonts w:ascii="Arial" w:hAnsi="Arial" w:cs="Arial"/>
          <w:bCs/>
        </w:rPr>
        <w:t xml:space="preserve"> subject matter</w:t>
      </w:r>
      <w:r w:rsidRPr="00CF6FD1">
        <w:rPr>
          <w:rFonts w:ascii="Arial" w:hAnsi="Arial" w:cs="Arial"/>
          <w:bCs/>
        </w:rPr>
        <w:t xml:space="preserve"> jurisdiction before being submitted to the Board.</w:t>
      </w:r>
      <w:r w:rsidR="00862631" w:rsidRPr="00CF6FD1">
        <w:rPr>
          <w:rFonts w:ascii="Arial" w:hAnsi="Arial" w:cs="Arial"/>
          <w:bCs/>
        </w:rPr>
        <w:t xml:space="preserve">” </w:t>
      </w:r>
      <w:r w:rsidR="00862631" w:rsidRPr="00CF6FD1">
        <w:rPr>
          <w:rFonts w:ascii="Arial" w:hAnsi="Arial" w:cs="Arial"/>
          <w:b/>
        </w:rPr>
        <w:t>The motion carried unanimously.</w:t>
      </w:r>
    </w:p>
    <w:p w14:paraId="66EA92B0" w14:textId="5880E4F2" w:rsidR="009B01C3" w:rsidRPr="0067659B" w:rsidRDefault="004415DE" w:rsidP="004C0391">
      <w:pPr>
        <w:tabs>
          <w:tab w:val="left" w:pos="450"/>
          <w:tab w:val="left" w:pos="630"/>
        </w:tabs>
        <w:ind w:left="630" w:hanging="540"/>
        <w:rPr>
          <w:rFonts w:ascii="Arial" w:hAnsi="Arial" w:cs="Arial"/>
          <w:bCs/>
        </w:rPr>
      </w:pPr>
      <w:r w:rsidRPr="0067659B">
        <w:rPr>
          <w:rFonts w:ascii="Arial" w:hAnsi="Arial" w:cs="Arial"/>
          <w:bCs/>
        </w:rPr>
        <w:tab/>
      </w:r>
      <w:r w:rsidRPr="0067659B">
        <w:rPr>
          <w:rFonts w:ascii="Arial" w:hAnsi="Arial" w:cs="Arial"/>
          <w:bCs/>
        </w:rPr>
        <w:tab/>
      </w:r>
    </w:p>
    <w:p w14:paraId="34781A1F" w14:textId="6563BE33" w:rsidR="00862631" w:rsidRDefault="004C0391" w:rsidP="00785B45">
      <w:pPr>
        <w:tabs>
          <w:tab w:val="left" w:pos="450"/>
          <w:tab w:val="left" w:pos="630"/>
          <w:tab w:val="left" w:pos="810"/>
        </w:tabs>
        <w:ind w:left="90"/>
        <w:rPr>
          <w:rFonts w:ascii="Arial" w:hAnsi="Arial" w:cs="Arial"/>
          <w:bCs/>
        </w:rPr>
      </w:pPr>
      <w:r w:rsidRPr="0067659B">
        <w:rPr>
          <w:rFonts w:ascii="Arial" w:hAnsi="Arial" w:cs="Arial"/>
          <w:b/>
        </w:rPr>
        <w:t>4</w:t>
      </w:r>
      <w:r w:rsidR="00E20F72" w:rsidRPr="0067659B">
        <w:rPr>
          <w:rFonts w:ascii="Arial" w:hAnsi="Arial" w:cs="Arial"/>
          <w:b/>
        </w:rPr>
        <w:t>.</w:t>
      </w:r>
      <w:r w:rsidR="00E20F72" w:rsidRPr="0067659B">
        <w:rPr>
          <w:rFonts w:ascii="Arial" w:hAnsi="Arial" w:cs="Arial"/>
          <w:bCs/>
        </w:rPr>
        <w:t xml:space="preserve">   </w:t>
      </w:r>
      <w:r w:rsidR="009040FA" w:rsidRPr="0067659B">
        <w:rPr>
          <w:rFonts w:ascii="Arial" w:hAnsi="Arial" w:cs="Arial"/>
          <w:bCs/>
        </w:rPr>
        <w:t xml:space="preserve">  </w:t>
      </w:r>
      <w:r w:rsidR="00E77E8E" w:rsidRPr="0067659B">
        <w:rPr>
          <w:rFonts w:ascii="Arial" w:hAnsi="Arial" w:cs="Arial"/>
          <w:bCs/>
        </w:rPr>
        <w:t xml:space="preserve"> </w:t>
      </w:r>
      <w:r w:rsidR="00862631" w:rsidRPr="00862631">
        <w:rPr>
          <w:rFonts w:ascii="Arial" w:hAnsi="Arial" w:cs="Arial"/>
          <w:b/>
        </w:rPr>
        <w:t>ONEgeneration Funding Request:</w:t>
      </w:r>
      <w:r w:rsidR="00862631">
        <w:rPr>
          <w:rFonts w:ascii="Arial" w:hAnsi="Arial" w:cs="Arial"/>
          <w:bCs/>
        </w:rPr>
        <w:t xml:space="preserve">  (Goldberg/Wieder) moved, “</w:t>
      </w:r>
      <w:r w:rsidRPr="0067659B">
        <w:rPr>
          <w:rFonts w:ascii="Arial" w:hAnsi="Arial" w:cs="Arial"/>
          <w:bCs/>
        </w:rPr>
        <w:t xml:space="preserve">Resolved: The TNC Board approves the </w:t>
      </w:r>
      <w:r w:rsidR="00785B45" w:rsidRPr="0067659B">
        <w:rPr>
          <w:rFonts w:ascii="Arial" w:hAnsi="Arial" w:cs="Arial"/>
          <w:bCs/>
        </w:rPr>
        <w:t>request from ONE</w:t>
      </w:r>
      <w:r w:rsidR="00862631">
        <w:rPr>
          <w:rFonts w:ascii="Arial" w:hAnsi="Arial" w:cs="Arial"/>
          <w:bCs/>
        </w:rPr>
        <w:t>g</w:t>
      </w:r>
      <w:r w:rsidR="00785B45" w:rsidRPr="0067659B">
        <w:rPr>
          <w:rFonts w:ascii="Arial" w:hAnsi="Arial" w:cs="Arial"/>
          <w:bCs/>
        </w:rPr>
        <w:t>enerat</w:t>
      </w:r>
      <w:r w:rsidR="00862631">
        <w:rPr>
          <w:rFonts w:ascii="Arial" w:hAnsi="Arial" w:cs="Arial"/>
          <w:bCs/>
        </w:rPr>
        <w:t>i</w:t>
      </w:r>
      <w:r w:rsidR="00785B45" w:rsidRPr="0067659B">
        <w:rPr>
          <w:rFonts w:ascii="Arial" w:hAnsi="Arial" w:cs="Arial"/>
          <w:bCs/>
        </w:rPr>
        <w:t>on for</w:t>
      </w:r>
      <w:r w:rsidR="00862631">
        <w:rPr>
          <w:rFonts w:ascii="Arial" w:hAnsi="Arial" w:cs="Arial"/>
          <w:bCs/>
        </w:rPr>
        <w:t xml:space="preserve"> </w:t>
      </w:r>
      <w:r w:rsidR="00785B45" w:rsidRPr="0067659B">
        <w:rPr>
          <w:rFonts w:ascii="Arial" w:hAnsi="Arial" w:cs="Arial"/>
          <w:bCs/>
        </w:rPr>
        <w:t xml:space="preserve">an NPG in the amount of $1000.00 to support their </w:t>
      </w:r>
      <w:r w:rsidR="00785B45" w:rsidRPr="0067659B">
        <w:rPr>
          <w:rFonts w:ascii="Arial" w:hAnsi="Arial" w:cs="Arial"/>
        </w:rPr>
        <w:t>13</w:t>
      </w:r>
      <w:r w:rsidR="00785B45" w:rsidRPr="0067659B">
        <w:rPr>
          <w:rFonts w:ascii="Arial" w:hAnsi="Arial" w:cs="Arial"/>
          <w:vertAlign w:val="superscript"/>
        </w:rPr>
        <w:t>th</w:t>
      </w:r>
      <w:r w:rsidR="00785B45" w:rsidRPr="0067659B">
        <w:rPr>
          <w:rFonts w:ascii="Arial" w:hAnsi="Arial" w:cs="Arial"/>
        </w:rPr>
        <w:t xml:space="preserve"> annual Senior Symposium on Saturday, June</w:t>
      </w:r>
      <w:r w:rsidR="00862631">
        <w:rPr>
          <w:rFonts w:ascii="Arial" w:hAnsi="Arial" w:cs="Arial"/>
        </w:rPr>
        <w:t xml:space="preserve"> </w:t>
      </w:r>
      <w:r w:rsidR="00785B45" w:rsidRPr="0067659B">
        <w:rPr>
          <w:rFonts w:ascii="Arial" w:hAnsi="Arial" w:cs="Arial"/>
        </w:rPr>
        <w:t>19, 2021. The TNC will be listed as a sponsor and provided with a booth at the symposium for</w:t>
      </w:r>
      <w:r w:rsidR="00862631">
        <w:rPr>
          <w:rFonts w:ascii="Arial" w:hAnsi="Arial" w:cs="Arial"/>
        </w:rPr>
        <w:t xml:space="preserve"> </w:t>
      </w:r>
      <w:r w:rsidR="00785B45" w:rsidRPr="0067659B">
        <w:rPr>
          <w:rFonts w:ascii="Arial" w:hAnsi="Arial" w:cs="Arial"/>
        </w:rPr>
        <w:t>outreach. The symposium will be outdoors, all vendors will be spaced 6 feet apart and vendors</w:t>
      </w:r>
      <w:r w:rsidR="00862631">
        <w:rPr>
          <w:rFonts w:ascii="Arial" w:hAnsi="Arial" w:cs="Arial"/>
        </w:rPr>
        <w:t xml:space="preserve"> </w:t>
      </w:r>
      <w:r w:rsidR="00785B45" w:rsidRPr="0067659B">
        <w:rPr>
          <w:rFonts w:ascii="Arial" w:hAnsi="Arial" w:cs="Arial"/>
        </w:rPr>
        <w:t xml:space="preserve">and participants will have temperatures checked. </w:t>
      </w:r>
      <w:r w:rsidR="00785B45" w:rsidRPr="0067659B">
        <w:rPr>
          <w:rFonts w:ascii="Arial" w:hAnsi="Arial" w:cs="Arial"/>
          <w:bCs/>
        </w:rPr>
        <w:t>To be classified as NPG ONEge</w:t>
      </w:r>
      <w:r w:rsidR="00862631">
        <w:rPr>
          <w:rFonts w:ascii="Arial" w:hAnsi="Arial" w:cs="Arial"/>
          <w:bCs/>
        </w:rPr>
        <w:t>ne</w:t>
      </w:r>
      <w:r w:rsidR="00785B45" w:rsidRPr="0067659B">
        <w:rPr>
          <w:rFonts w:ascii="Arial" w:hAnsi="Arial" w:cs="Arial"/>
          <w:bCs/>
        </w:rPr>
        <w:t>ration</w:t>
      </w:r>
      <w:r w:rsidR="00862631">
        <w:rPr>
          <w:rFonts w:ascii="Arial" w:hAnsi="Arial" w:cs="Arial"/>
          <w:bCs/>
        </w:rPr>
        <w:t xml:space="preserve">. </w:t>
      </w:r>
    </w:p>
    <w:p w14:paraId="005C0510" w14:textId="361DE8C8" w:rsidR="00785B45" w:rsidRPr="00862631" w:rsidRDefault="00785B45" w:rsidP="00785B45">
      <w:pPr>
        <w:tabs>
          <w:tab w:val="left" w:pos="450"/>
          <w:tab w:val="left" w:pos="630"/>
          <w:tab w:val="left" w:pos="810"/>
        </w:tabs>
        <w:ind w:left="90"/>
        <w:rPr>
          <w:rFonts w:ascii="Arial" w:hAnsi="Arial" w:cs="Arial"/>
          <w:b/>
        </w:rPr>
      </w:pPr>
      <w:r w:rsidRPr="0067659B">
        <w:rPr>
          <w:rFonts w:ascii="Arial" w:hAnsi="Arial" w:cs="Arial"/>
          <w:bCs/>
        </w:rPr>
        <w:t xml:space="preserve">Funds to come from Unallocated. </w:t>
      </w:r>
      <w:r w:rsidR="00862631" w:rsidRPr="00862631">
        <w:rPr>
          <w:rFonts w:ascii="Arial" w:hAnsi="Arial" w:cs="Arial"/>
          <w:b/>
        </w:rPr>
        <w:t>The motion carried unanimously.</w:t>
      </w:r>
    </w:p>
    <w:p w14:paraId="11AEF736" w14:textId="77777777" w:rsidR="00862631" w:rsidRPr="0067659B" w:rsidRDefault="00862631" w:rsidP="00785B45">
      <w:pPr>
        <w:tabs>
          <w:tab w:val="left" w:pos="450"/>
          <w:tab w:val="left" w:pos="630"/>
          <w:tab w:val="left" w:pos="810"/>
        </w:tabs>
        <w:ind w:left="90"/>
        <w:rPr>
          <w:rFonts w:ascii="Arial" w:hAnsi="Arial" w:cs="Arial"/>
          <w:bCs/>
        </w:rPr>
      </w:pPr>
    </w:p>
    <w:p w14:paraId="022D1FB6" w14:textId="49AB08EF" w:rsidR="00D7731E" w:rsidRPr="00017C1A" w:rsidRDefault="00785B45" w:rsidP="00785B45">
      <w:pPr>
        <w:tabs>
          <w:tab w:val="left" w:pos="450"/>
          <w:tab w:val="left" w:pos="630"/>
          <w:tab w:val="left" w:pos="810"/>
        </w:tabs>
        <w:ind w:left="90"/>
        <w:rPr>
          <w:rFonts w:ascii="Arial" w:hAnsi="Arial" w:cs="Arial"/>
          <w:b/>
        </w:rPr>
      </w:pPr>
      <w:r w:rsidRPr="0067659B">
        <w:rPr>
          <w:rFonts w:ascii="Arial" w:hAnsi="Arial" w:cs="Arial"/>
          <w:b/>
        </w:rPr>
        <w:t>5</w:t>
      </w:r>
      <w:r w:rsidR="004345C1" w:rsidRPr="0067659B">
        <w:rPr>
          <w:rFonts w:ascii="Arial" w:hAnsi="Arial" w:cs="Arial"/>
          <w:b/>
        </w:rPr>
        <w:t>.</w:t>
      </w:r>
      <w:r w:rsidR="004345C1" w:rsidRPr="0067659B">
        <w:rPr>
          <w:rFonts w:ascii="Arial" w:hAnsi="Arial" w:cs="Arial"/>
          <w:b/>
        </w:rPr>
        <w:tab/>
      </w:r>
      <w:r w:rsidR="004345C1" w:rsidRPr="0067659B">
        <w:rPr>
          <w:rFonts w:ascii="Arial" w:hAnsi="Arial" w:cs="Arial"/>
          <w:b/>
        </w:rPr>
        <w:tab/>
      </w:r>
      <w:r w:rsidR="00017C1A" w:rsidRPr="00017C1A">
        <w:rPr>
          <w:rFonts w:ascii="Arial" w:hAnsi="Arial" w:cs="Arial"/>
          <w:b/>
        </w:rPr>
        <w:t>Revised Budget:</w:t>
      </w:r>
      <w:r w:rsidR="00017C1A">
        <w:rPr>
          <w:rFonts w:ascii="Arial" w:hAnsi="Arial" w:cs="Arial"/>
          <w:bCs/>
        </w:rPr>
        <w:t xml:space="preserve"> (Goldberg/Diamond) moved, “</w:t>
      </w:r>
      <w:r w:rsidR="004345C1" w:rsidRPr="0067659B">
        <w:rPr>
          <w:rFonts w:ascii="Arial" w:hAnsi="Arial" w:cs="Arial"/>
          <w:bCs/>
        </w:rPr>
        <w:t>Resolved: Based on approval of the above agenda item</w:t>
      </w:r>
      <w:r w:rsidRPr="0067659B">
        <w:rPr>
          <w:rFonts w:ascii="Arial" w:hAnsi="Arial" w:cs="Arial"/>
          <w:bCs/>
        </w:rPr>
        <w:t>(</w:t>
      </w:r>
      <w:r w:rsidR="00E77E8E" w:rsidRPr="0067659B">
        <w:rPr>
          <w:rFonts w:ascii="Arial" w:hAnsi="Arial" w:cs="Arial"/>
          <w:bCs/>
        </w:rPr>
        <w:t>s</w:t>
      </w:r>
      <w:r w:rsidRPr="0067659B">
        <w:rPr>
          <w:rFonts w:ascii="Arial" w:hAnsi="Arial" w:cs="Arial"/>
          <w:bCs/>
        </w:rPr>
        <w:t>)</w:t>
      </w:r>
      <w:r w:rsidR="004345C1" w:rsidRPr="0067659B">
        <w:rPr>
          <w:rFonts w:ascii="Arial" w:hAnsi="Arial" w:cs="Arial"/>
          <w:bCs/>
        </w:rPr>
        <w:t xml:space="preserve"> the TNC Board approves a revised budget for the fiscal year July 1, 2020 -</w:t>
      </w:r>
      <w:r w:rsidR="00017C1A">
        <w:rPr>
          <w:rFonts w:ascii="Arial" w:hAnsi="Arial" w:cs="Arial"/>
          <w:bCs/>
        </w:rPr>
        <w:t xml:space="preserve"> </w:t>
      </w:r>
      <w:r w:rsidR="004345C1" w:rsidRPr="0067659B">
        <w:rPr>
          <w:rFonts w:ascii="Arial" w:hAnsi="Arial" w:cs="Arial"/>
          <w:bCs/>
        </w:rPr>
        <w:t>June 30, 2021 to include those</w:t>
      </w:r>
      <w:r w:rsidRPr="0067659B">
        <w:rPr>
          <w:rFonts w:ascii="Arial" w:hAnsi="Arial" w:cs="Arial"/>
          <w:bCs/>
        </w:rPr>
        <w:t>/that</w:t>
      </w:r>
      <w:r w:rsidR="004345C1" w:rsidRPr="0067659B">
        <w:rPr>
          <w:rFonts w:ascii="Arial" w:hAnsi="Arial" w:cs="Arial"/>
          <w:bCs/>
        </w:rPr>
        <w:t xml:space="preserve"> item</w:t>
      </w:r>
      <w:r w:rsidRPr="0067659B">
        <w:rPr>
          <w:rFonts w:ascii="Arial" w:hAnsi="Arial" w:cs="Arial"/>
          <w:bCs/>
        </w:rPr>
        <w:t>(</w:t>
      </w:r>
      <w:r w:rsidR="00E77E8E" w:rsidRPr="0067659B">
        <w:rPr>
          <w:rFonts w:ascii="Arial" w:hAnsi="Arial" w:cs="Arial"/>
          <w:bCs/>
        </w:rPr>
        <w:t>s</w:t>
      </w:r>
      <w:r w:rsidRPr="0067659B">
        <w:rPr>
          <w:rFonts w:ascii="Arial" w:hAnsi="Arial" w:cs="Arial"/>
          <w:bCs/>
        </w:rPr>
        <w:t>)</w:t>
      </w:r>
      <w:r w:rsidR="004345C1" w:rsidRPr="0067659B">
        <w:rPr>
          <w:rFonts w:ascii="Arial" w:hAnsi="Arial" w:cs="Arial"/>
          <w:bCs/>
        </w:rPr>
        <w:t>. The</w:t>
      </w:r>
      <w:r w:rsidR="00017C1A">
        <w:rPr>
          <w:rFonts w:ascii="Arial" w:hAnsi="Arial" w:cs="Arial"/>
          <w:bCs/>
        </w:rPr>
        <w:t xml:space="preserve"> </w:t>
      </w:r>
      <w:r w:rsidR="004345C1" w:rsidRPr="0067659B">
        <w:rPr>
          <w:rFonts w:ascii="Arial" w:hAnsi="Arial" w:cs="Arial"/>
          <w:bCs/>
        </w:rPr>
        <w:t>Board further approves all necessary forms and paperwork required to update the budget and directs the Treasurer and/or President to prepare such and to submit it to the City Clerk’s Funding Division</w:t>
      </w:r>
      <w:r w:rsidR="00017C1A">
        <w:rPr>
          <w:rFonts w:ascii="Arial" w:hAnsi="Arial" w:cs="Arial"/>
          <w:bCs/>
        </w:rPr>
        <w:t xml:space="preserve">.”  </w:t>
      </w:r>
      <w:r w:rsidR="00017C1A" w:rsidRPr="00017C1A">
        <w:rPr>
          <w:rFonts w:ascii="Arial" w:hAnsi="Arial" w:cs="Arial"/>
          <w:b/>
        </w:rPr>
        <w:t>The motion carried unanimously.</w:t>
      </w:r>
    </w:p>
    <w:p w14:paraId="7D45A92B" w14:textId="77777777" w:rsidR="00017C1A" w:rsidRPr="0067659B" w:rsidRDefault="00017C1A" w:rsidP="00785B45">
      <w:pPr>
        <w:tabs>
          <w:tab w:val="left" w:pos="450"/>
          <w:tab w:val="left" w:pos="630"/>
          <w:tab w:val="left" w:pos="810"/>
        </w:tabs>
        <w:ind w:left="90"/>
        <w:rPr>
          <w:rFonts w:ascii="Arial" w:hAnsi="Arial" w:cs="Arial"/>
          <w:bCs/>
        </w:rPr>
      </w:pPr>
    </w:p>
    <w:p w14:paraId="69626A66" w14:textId="2997EC33" w:rsidR="00FB416B" w:rsidRDefault="00785B45" w:rsidP="00D7731E">
      <w:pPr>
        <w:tabs>
          <w:tab w:val="left" w:pos="360"/>
          <w:tab w:val="left" w:pos="1080"/>
        </w:tabs>
        <w:rPr>
          <w:rFonts w:ascii="Arial" w:hAnsi="Arial" w:cs="Arial"/>
          <w:bCs/>
        </w:rPr>
      </w:pPr>
      <w:r w:rsidRPr="0067659B">
        <w:rPr>
          <w:rFonts w:ascii="Arial" w:hAnsi="Arial" w:cs="Arial"/>
          <w:b/>
        </w:rPr>
        <w:t>6</w:t>
      </w:r>
      <w:r w:rsidR="00CC5AB0" w:rsidRPr="0067659B">
        <w:rPr>
          <w:rFonts w:ascii="Arial" w:hAnsi="Arial" w:cs="Arial"/>
          <w:bCs/>
        </w:rPr>
        <w:t xml:space="preserve">. </w:t>
      </w:r>
      <w:r w:rsidR="00AC08B1" w:rsidRPr="0067659B">
        <w:rPr>
          <w:rFonts w:ascii="Arial" w:hAnsi="Arial" w:cs="Arial"/>
          <w:bCs/>
        </w:rPr>
        <w:t xml:space="preserve">  </w:t>
      </w:r>
      <w:r w:rsidR="004553D2" w:rsidRPr="0067659B">
        <w:rPr>
          <w:rFonts w:ascii="Arial" w:hAnsi="Arial" w:cs="Arial"/>
          <w:bCs/>
        </w:rPr>
        <w:t xml:space="preserve"> </w:t>
      </w:r>
      <w:r w:rsidR="00AC08B1" w:rsidRPr="0067659B">
        <w:rPr>
          <w:rFonts w:ascii="Arial" w:hAnsi="Arial" w:cs="Arial"/>
          <w:bCs/>
        </w:rPr>
        <w:t xml:space="preserve"> </w:t>
      </w:r>
      <w:r w:rsidR="00FB416B" w:rsidRPr="00017C1A">
        <w:rPr>
          <w:rFonts w:ascii="Arial" w:hAnsi="Arial" w:cs="Arial"/>
          <w:b/>
        </w:rPr>
        <w:t>Adjournment</w:t>
      </w:r>
      <w:r w:rsidR="00017C1A" w:rsidRPr="00017C1A">
        <w:rPr>
          <w:rFonts w:ascii="Arial" w:hAnsi="Arial" w:cs="Arial"/>
          <w:b/>
        </w:rPr>
        <w:t>:</w:t>
      </w:r>
      <w:r w:rsidR="00017C1A">
        <w:rPr>
          <w:rFonts w:ascii="Arial" w:hAnsi="Arial" w:cs="Arial"/>
          <w:bCs/>
        </w:rPr>
        <w:t xml:space="preserve"> (Goldberg/Schmaeff) moved to adjourn the Special Meeting. </w:t>
      </w:r>
    </w:p>
    <w:p w14:paraId="1E263064" w14:textId="7254DD71" w:rsidR="00017C1A" w:rsidRDefault="00017C1A" w:rsidP="00D7731E">
      <w:pPr>
        <w:tabs>
          <w:tab w:val="left" w:pos="360"/>
          <w:tab w:val="left" w:pos="10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Meeting adjourned at </w:t>
      </w:r>
      <w:r w:rsidR="003E5FA2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:</w:t>
      </w:r>
      <w:r w:rsidR="003E5FA2">
        <w:rPr>
          <w:rFonts w:ascii="Arial" w:hAnsi="Arial" w:cs="Arial"/>
          <w:bCs/>
        </w:rPr>
        <w:t>46</w:t>
      </w:r>
      <w:r>
        <w:rPr>
          <w:rFonts w:ascii="Arial" w:hAnsi="Arial" w:cs="Arial"/>
          <w:bCs/>
        </w:rPr>
        <w:t xml:space="preserve"> </w:t>
      </w:r>
      <w:r w:rsidR="00284A36">
        <w:rPr>
          <w:rFonts w:ascii="Arial" w:hAnsi="Arial" w:cs="Arial"/>
          <w:bCs/>
        </w:rPr>
        <w:t>p.m.</w:t>
      </w:r>
    </w:p>
    <w:p w14:paraId="3CC030E9" w14:textId="34213409" w:rsidR="003E5FA2" w:rsidRDefault="003E5FA2" w:rsidP="00D7731E">
      <w:pPr>
        <w:tabs>
          <w:tab w:val="left" w:pos="360"/>
          <w:tab w:val="left" w:pos="1080"/>
        </w:tabs>
        <w:rPr>
          <w:rFonts w:ascii="Arial" w:hAnsi="Arial" w:cs="Arial"/>
          <w:bCs/>
        </w:rPr>
      </w:pPr>
    </w:p>
    <w:p w14:paraId="78D60B7E" w14:textId="47450722" w:rsidR="003E5FA2" w:rsidRPr="0067659B" w:rsidRDefault="003E5FA2" w:rsidP="003E5FA2">
      <w:pPr>
        <w:tabs>
          <w:tab w:val="left" w:pos="360"/>
          <w:tab w:val="left" w:pos="1080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Special Meeting minutes by Pat Kramer, Apple One</w:t>
      </w:r>
    </w:p>
    <w:sectPr w:rsidR="003E5FA2" w:rsidRPr="0067659B" w:rsidSect="00F44D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152" w:right="1080" w:bottom="1008" w:left="1166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16BF7" w14:textId="77777777" w:rsidR="00CE535A" w:rsidRDefault="00CE535A">
      <w:r>
        <w:separator/>
      </w:r>
    </w:p>
  </w:endnote>
  <w:endnote w:type="continuationSeparator" w:id="0">
    <w:p w14:paraId="4E5C0D15" w14:textId="77777777" w:rsidR="00CE535A" w:rsidRDefault="00CE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Swiss9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EB477" w14:textId="77777777" w:rsidR="00B01E81" w:rsidRDefault="00B01E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C8EB" w14:textId="77777777" w:rsidR="009340B0" w:rsidRDefault="009340B0">
    <w:pPr>
      <w:pStyle w:val="Footer"/>
      <w:jc w:val="center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8543F" w14:textId="77777777" w:rsidR="009340B0" w:rsidRDefault="009340B0">
    <w:pPr>
      <w:pStyle w:val="Footer"/>
      <w:jc w:val="center"/>
      <w:rPr>
        <w:rFonts w:ascii="Book Antiqua" w:hAnsi="Book Antiqua"/>
        <w:sz w:val="16"/>
      </w:rPr>
    </w:pPr>
  </w:p>
  <w:p w14:paraId="4CF4C85B" w14:textId="77777777" w:rsidR="009340B0" w:rsidRDefault="009340B0">
    <w:pPr>
      <w:pStyle w:val="Footer"/>
      <w:jc w:val="center"/>
      <w:rPr>
        <w:rFonts w:ascii="Book Antiqua" w:hAnsi="Book Antiqu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B6218" w14:textId="77777777" w:rsidR="00CE535A" w:rsidRDefault="00CE535A">
      <w:r>
        <w:separator/>
      </w:r>
    </w:p>
  </w:footnote>
  <w:footnote w:type="continuationSeparator" w:id="0">
    <w:p w14:paraId="566EE11C" w14:textId="77777777" w:rsidR="00CE535A" w:rsidRDefault="00CE5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44283" w14:textId="74D4CA7A" w:rsidR="00B01E81" w:rsidRDefault="00CE535A">
    <w:pPr>
      <w:pStyle w:val="Header"/>
    </w:pPr>
    <w:r>
      <w:rPr>
        <w:noProof/>
      </w:rPr>
      <w:pict w14:anchorId="1FB4C4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8" type="#_x0000_t136" style="position:absolute;margin-left:0;margin-top:0;width:503.25pt;height:201.3pt;rotation:315;z-index:-25163878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13F864C1">
        <v:shape id="_x0000_s2055" type="#_x0000_t136" style="position:absolute;margin-left:0;margin-top:0;width:503.25pt;height:201.3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1CD313DF">
        <v:shape id="_x0000_s2053" type="#_x0000_t136" style="position:absolute;margin-left:0;margin-top:0;width:503.05pt;height:201.2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5BC25BF8">
        <v:shape id="_x0000_s2050" type="#_x0000_t136" style="position:absolute;margin-left:0;margin-top:0;width:503.05pt;height:201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A751" w14:textId="48232471" w:rsidR="00B01E81" w:rsidRDefault="00B01E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514A" w14:textId="5CE9476A" w:rsidR="00B01E81" w:rsidRDefault="00B01E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08CA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C98DE3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46497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35C1EE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44CEC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2C71D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54A9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1611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C27F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7434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8F68D0"/>
    <w:multiLevelType w:val="hybridMultilevel"/>
    <w:tmpl w:val="129683B0"/>
    <w:lvl w:ilvl="0" w:tplc="28BE472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24139"/>
    <w:multiLevelType w:val="hybridMultilevel"/>
    <w:tmpl w:val="C9CC48FA"/>
    <w:lvl w:ilvl="0" w:tplc="E5AE04A6">
      <w:start w:val="1"/>
      <w:numFmt w:val="decimal"/>
      <w:lvlText w:val="%1."/>
      <w:lvlJc w:val="left"/>
      <w:pPr>
        <w:ind w:left="660" w:hanging="60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8621127"/>
    <w:multiLevelType w:val="hybridMultilevel"/>
    <w:tmpl w:val="C00E6936"/>
    <w:lvl w:ilvl="0" w:tplc="4D2E2F5C">
      <w:start w:val="1"/>
      <w:numFmt w:val="decimal"/>
      <w:lvlText w:val="%1."/>
      <w:lvlJc w:val="left"/>
      <w:pPr>
        <w:tabs>
          <w:tab w:val="num" w:pos="774"/>
        </w:tabs>
        <w:ind w:left="774" w:hanging="684"/>
      </w:pPr>
      <w:rPr>
        <w:rFonts w:ascii="Arial" w:hAnsi="Arial" w:hint="default"/>
        <w:b/>
        <w:i w:val="0"/>
        <w:color w:val="auto"/>
        <w:sz w:val="24"/>
      </w:rPr>
    </w:lvl>
    <w:lvl w:ilvl="1" w:tplc="35BA8D3E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b/>
      </w:rPr>
    </w:lvl>
    <w:lvl w:ilvl="2" w:tplc="26F85A5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500B89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E7AE8EEA">
      <w:start w:val="7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3250AFEA">
      <w:start w:val="1"/>
      <w:numFmt w:val="upp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3D901A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FB6E4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AEE9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72D6EF2"/>
    <w:multiLevelType w:val="hybridMultilevel"/>
    <w:tmpl w:val="C00E6936"/>
    <w:lvl w:ilvl="0" w:tplc="4D2E2F5C">
      <w:start w:val="1"/>
      <w:numFmt w:val="decimal"/>
      <w:lvlText w:val="%1."/>
      <w:lvlJc w:val="left"/>
      <w:pPr>
        <w:tabs>
          <w:tab w:val="num" w:pos="774"/>
        </w:tabs>
        <w:ind w:left="774" w:hanging="684"/>
      </w:pPr>
      <w:rPr>
        <w:rFonts w:ascii="Arial" w:hAnsi="Arial" w:hint="default"/>
        <w:b/>
        <w:i w:val="0"/>
        <w:color w:val="auto"/>
        <w:sz w:val="24"/>
      </w:rPr>
    </w:lvl>
    <w:lvl w:ilvl="1" w:tplc="35BA8D3E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b/>
      </w:rPr>
    </w:lvl>
    <w:lvl w:ilvl="2" w:tplc="26F85A5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500B89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E7AE8EEA">
      <w:start w:val="7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3250AFEA">
      <w:start w:val="1"/>
      <w:numFmt w:val="upp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3D901A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FB6E4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AEE9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1180662"/>
    <w:multiLevelType w:val="hybridMultilevel"/>
    <w:tmpl w:val="71BCD616"/>
    <w:lvl w:ilvl="0" w:tplc="AE965B2E">
      <w:start w:val="1"/>
      <w:numFmt w:val="decimal"/>
      <w:lvlText w:val="%1."/>
      <w:lvlJc w:val="left"/>
      <w:pPr>
        <w:tabs>
          <w:tab w:val="num" w:pos="774"/>
        </w:tabs>
        <w:ind w:left="774" w:hanging="684"/>
      </w:pPr>
      <w:rPr>
        <w:rFonts w:ascii="Arial" w:hAnsi="Arial" w:hint="default"/>
        <w:b/>
        <w:bCs/>
        <w:i w:val="0"/>
        <w:color w:val="auto"/>
        <w:sz w:val="24"/>
      </w:rPr>
    </w:lvl>
    <w:lvl w:ilvl="1" w:tplc="35BA8D3E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b/>
      </w:rPr>
    </w:lvl>
    <w:lvl w:ilvl="2" w:tplc="26F85A5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500B89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E7AE8EEA">
      <w:start w:val="7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3250AFEA">
      <w:start w:val="1"/>
      <w:numFmt w:val="upp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3D901A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FB6E4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AEE9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  <w:num w:numId="14">
    <w:abstractNumId w:val="13"/>
  </w:num>
  <w:num w:numId="1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A6"/>
    <w:rsid w:val="000028B3"/>
    <w:rsid w:val="00002907"/>
    <w:rsid w:val="00004202"/>
    <w:rsid w:val="00004BEC"/>
    <w:rsid w:val="0000611D"/>
    <w:rsid w:val="00010286"/>
    <w:rsid w:val="00010406"/>
    <w:rsid w:val="00010A3E"/>
    <w:rsid w:val="00011D01"/>
    <w:rsid w:val="00013190"/>
    <w:rsid w:val="0001402C"/>
    <w:rsid w:val="00014B78"/>
    <w:rsid w:val="00015BA8"/>
    <w:rsid w:val="00015FC8"/>
    <w:rsid w:val="00017C1A"/>
    <w:rsid w:val="00017E59"/>
    <w:rsid w:val="000226EE"/>
    <w:rsid w:val="00024455"/>
    <w:rsid w:val="00024C73"/>
    <w:rsid w:val="00024E1E"/>
    <w:rsid w:val="00025DB4"/>
    <w:rsid w:val="0003068D"/>
    <w:rsid w:val="00030CC9"/>
    <w:rsid w:val="00030CFB"/>
    <w:rsid w:val="00032B64"/>
    <w:rsid w:val="00033733"/>
    <w:rsid w:val="000347F4"/>
    <w:rsid w:val="0003491F"/>
    <w:rsid w:val="00034CA3"/>
    <w:rsid w:val="00035A45"/>
    <w:rsid w:val="00035E5B"/>
    <w:rsid w:val="00041643"/>
    <w:rsid w:val="000426F4"/>
    <w:rsid w:val="00042D92"/>
    <w:rsid w:val="00042DF9"/>
    <w:rsid w:val="00045093"/>
    <w:rsid w:val="0004764F"/>
    <w:rsid w:val="0005002B"/>
    <w:rsid w:val="00052073"/>
    <w:rsid w:val="000522A6"/>
    <w:rsid w:val="00053201"/>
    <w:rsid w:val="00053AFA"/>
    <w:rsid w:val="000546D4"/>
    <w:rsid w:val="00054A1D"/>
    <w:rsid w:val="00055365"/>
    <w:rsid w:val="000622E2"/>
    <w:rsid w:val="00066E59"/>
    <w:rsid w:val="000670BC"/>
    <w:rsid w:val="000674BE"/>
    <w:rsid w:val="00067622"/>
    <w:rsid w:val="0007096C"/>
    <w:rsid w:val="000718DC"/>
    <w:rsid w:val="00071D1E"/>
    <w:rsid w:val="00074FA5"/>
    <w:rsid w:val="0007697A"/>
    <w:rsid w:val="00080601"/>
    <w:rsid w:val="00080A53"/>
    <w:rsid w:val="00081080"/>
    <w:rsid w:val="00081671"/>
    <w:rsid w:val="000840DF"/>
    <w:rsid w:val="00084AC9"/>
    <w:rsid w:val="00085F4A"/>
    <w:rsid w:val="00086C20"/>
    <w:rsid w:val="00087A60"/>
    <w:rsid w:val="00087BA6"/>
    <w:rsid w:val="00090351"/>
    <w:rsid w:val="00091789"/>
    <w:rsid w:val="00091A2F"/>
    <w:rsid w:val="00093AFA"/>
    <w:rsid w:val="00094614"/>
    <w:rsid w:val="000A1732"/>
    <w:rsid w:val="000A374A"/>
    <w:rsid w:val="000A5125"/>
    <w:rsid w:val="000A5368"/>
    <w:rsid w:val="000A6A6C"/>
    <w:rsid w:val="000A6E3A"/>
    <w:rsid w:val="000A7CAA"/>
    <w:rsid w:val="000B2DDB"/>
    <w:rsid w:val="000B3351"/>
    <w:rsid w:val="000B4438"/>
    <w:rsid w:val="000B522D"/>
    <w:rsid w:val="000B5CC5"/>
    <w:rsid w:val="000B7C7C"/>
    <w:rsid w:val="000C0F9F"/>
    <w:rsid w:val="000C26F4"/>
    <w:rsid w:val="000C2A4D"/>
    <w:rsid w:val="000C2EB0"/>
    <w:rsid w:val="000C3FA2"/>
    <w:rsid w:val="000C47DD"/>
    <w:rsid w:val="000C51AB"/>
    <w:rsid w:val="000C51E6"/>
    <w:rsid w:val="000C770B"/>
    <w:rsid w:val="000D13E3"/>
    <w:rsid w:val="000D16E7"/>
    <w:rsid w:val="000D31F2"/>
    <w:rsid w:val="000D3942"/>
    <w:rsid w:val="000D3F30"/>
    <w:rsid w:val="000D46E0"/>
    <w:rsid w:val="000D5E2D"/>
    <w:rsid w:val="000D5F6D"/>
    <w:rsid w:val="000D7546"/>
    <w:rsid w:val="000E1EF6"/>
    <w:rsid w:val="000E23F4"/>
    <w:rsid w:val="000E431B"/>
    <w:rsid w:val="000E54F6"/>
    <w:rsid w:val="000E6400"/>
    <w:rsid w:val="000E6D02"/>
    <w:rsid w:val="000E72DB"/>
    <w:rsid w:val="000E7638"/>
    <w:rsid w:val="000F0343"/>
    <w:rsid w:val="000F0860"/>
    <w:rsid w:val="000F304B"/>
    <w:rsid w:val="000F38EF"/>
    <w:rsid w:val="000F41CF"/>
    <w:rsid w:val="000F5126"/>
    <w:rsid w:val="000F593B"/>
    <w:rsid w:val="000F5975"/>
    <w:rsid w:val="000F783F"/>
    <w:rsid w:val="000F7970"/>
    <w:rsid w:val="001008C0"/>
    <w:rsid w:val="00100B4A"/>
    <w:rsid w:val="00100F0A"/>
    <w:rsid w:val="00100F9F"/>
    <w:rsid w:val="0010104C"/>
    <w:rsid w:val="00101ADF"/>
    <w:rsid w:val="001029EE"/>
    <w:rsid w:val="001036F2"/>
    <w:rsid w:val="00104A08"/>
    <w:rsid w:val="00105467"/>
    <w:rsid w:val="001069E9"/>
    <w:rsid w:val="00107524"/>
    <w:rsid w:val="001104E7"/>
    <w:rsid w:val="00110D2F"/>
    <w:rsid w:val="00112927"/>
    <w:rsid w:val="00112B1A"/>
    <w:rsid w:val="00114604"/>
    <w:rsid w:val="00115162"/>
    <w:rsid w:val="001157BC"/>
    <w:rsid w:val="00115FCA"/>
    <w:rsid w:val="001202D2"/>
    <w:rsid w:val="001206C2"/>
    <w:rsid w:val="0012160C"/>
    <w:rsid w:val="00121B23"/>
    <w:rsid w:val="001229F4"/>
    <w:rsid w:val="00123644"/>
    <w:rsid w:val="00125AFB"/>
    <w:rsid w:val="001270CF"/>
    <w:rsid w:val="00130739"/>
    <w:rsid w:val="00132579"/>
    <w:rsid w:val="00132694"/>
    <w:rsid w:val="00136828"/>
    <w:rsid w:val="00137829"/>
    <w:rsid w:val="00137B13"/>
    <w:rsid w:val="00140156"/>
    <w:rsid w:val="001404AB"/>
    <w:rsid w:val="001409F0"/>
    <w:rsid w:val="00140EC9"/>
    <w:rsid w:val="00141838"/>
    <w:rsid w:val="00141FAE"/>
    <w:rsid w:val="00142DBA"/>
    <w:rsid w:val="001432F1"/>
    <w:rsid w:val="00143F29"/>
    <w:rsid w:val="001455DE"/>
    <w:rsid w:val="00147F69"/>
    <w:rsid w:val="00150D42"/>
    <w:rsid w:val="00150F28"/>
    <w:rsid w:val="00152D7D"/>
    <w:rsid w:val="00154DA0"/>
    <w:rsid w:val="00156131"/>
    <w:rsid w:val="00156E11"/>
    <w:rsid w:val="00157E0C"/>
    <w:rsid w:val="00162446"/>
    <w:rsid w:val="00162455"/>
    <w:rsid w:val="00164185"/>
    <w:rsid w:val="00165068"/>
    <w:rsid w:val="001662B9"/>
    <w:rsid w:val="00171266"/>
    <w:rsid w:val="00173480"/>
    <w:rsid w:val="00174E33"/>
    <w:rsid w:val="00176BFA"/>
    <w:rsid w:val="00177D45"/>
    <w:rsid w:val="0018041A"/>
    <w:rsid w:val="001807BD"/>
    <w:rsid w:val="00180E4E"/>
    <w:rsid w:val="001834F9"/>
    <w:rsid w:val="00183956"/>
    <w:rsid w:val="00184041"/>
    <w:rsid w:val="0018728D"/>
    <w:rsid w:val="00187B57"/>
    <w:rsid w:val="00187E2F"/>
    <w:rsid w:val="00190E9D"/>
    <w:rsid w:val="00191F78"/>
    <w:rsid w:val="0019275B"/>
    <w:rsid w:val="00192EA8"/>
    <w:rsid w:val="00195230"/>
    <w:rsid w:val="00196CFE"/>
    <w:rsid w:val="001971AE"/>
    <w:rsid w:val="001976C9"/>
    <w:rsid w:val="001A0D68"/>
    <w:rsid w:val="001A419C"/>
    <w:rsid w:val="001A472E"/>
    <w:rsid w:val="001A4DB7"/>
    <w:rsid w:val="001A5887"/>
    <w:rsid w:val="001A596F"/>
    <w:rsid w:val="001A6814"/>
    <w:rsid w:val="001B2940"/>
    <w:rsid w:val="001B2CD8"/>
    <w:rsid w:val="001B2EFB"/>
    <w:rsid w:val="001B30AE"/>
    <w:rsid w:val="001B4CFE"/>
    <w:rsid w:val="001B5DDD"/>
    <w:rsid w:val="001B7D3A"/>
    <w:rsid w:val="001C07E1"/>
    <w:rsid w:val="001C10C6"/>
    <w:rsid w:val="001C1B1B"/>
    <w:rsid w:val="001C1EB0"/>
    <w:rsid w:val="001C228C"/>
    <w:rsid w:val="001C3003"/>
    <w:rsid w:val="001C37A8"/>
    <w:rsid w:val="001C4EB6"/>
    <w:rsid w:val="001C50FE"/>
    <w:rsid w:val="001C7F12"/>
    <w:rsid w:val="001D10E6"/>
    <w:rsid w:val="001D4501"/>
    <w:rsid w:val="001D4D71"/>
    <w:rsid w:val="001D5E25"/>
    <w:rsid w:val="001D6D3E"/>
    <w:rsid w:val="001D6D84"/>
    <w:rsid w:val="001E28AC"/>
    <w:rsid w:val="001E30D7"/>
    <w:rsid w:val="001E5303"/>
    <w:rsid w:val="001E6792"/>
    <w:rsid w:val="001E6A4B"/>
    <w:rsid w:val="001F0F30"/>
    <w:rsid w:val="001F18A1"/>
    <w:rsid w:val="001F1A2E"/>
    <w:rsid w:val="001F2D2F"/>
    <w:rsid w:val="001F5B64"/>
    <w:rsid w:val="001F6799"/>
    <w:rsid w:val="001F74A9"/>
    <w:rsid w:val="00202A54"/>
    <w:rsid w:val="00203E1E"/>
    <w:rsid w:val="00204B7E"/>
    <w:rsid w:val="00205075"/>
    <w:rsid w:val="002053FB"/>
    <w:rsid w:val="00205554"/>
    <w:rsid w:val="00205BEC"/>
    <w:rsid w:val="002066C5"/>
    <w:rsid w:val="00206AFA"/>
    <w:rsid w:val="002079C4"/>
    <w:rsid w:val="00210025"/>
    <w:rsid w:val="00210322"/>
    <w:rsid w:val="0021279E"/>
    <w:rsid w:val="00212B58"/>
    <w:rsid w:val="0021374C"/>
    <w:rsid w:val="002151EE"/>
    <w:rsid w:val="002203D8"/>
    <w:rsid w:val="00220428"/>
    <w:rsid w:val="00221980"/>
    <w:rsid w:val="00223A73"/>
    <w:rsid w:val="00223AC3"/>
    <w:rsid w:val="0022537C"/>
    <w:rsid w:val="00231158"/>
    <w:rsid w:val="00233CD2"/>
    <w:rsid w:val="00234F41"/>
    <w:rsid w:val="00234FF5"/>
    <w:rsid w:val="00240160"/>
    <w:rsid w:val="0024279B"/>
    <w:rsid w:val="00243ECB"/>
    <w:rsid w:val="00243F2C"/>
    <w:rsid w:val="00245F78"/>
    <w:rsid w:val="00246719"/>
    <w:rsid w:val="00247001"/>
    <w:rsid w:val="00247BEB"/>
    <w:rsid w:val="00254780"/>
    <w:rsid w:val="00255609"/>
    <w:rsid w:val="00255CF8"/>
    <w:rsid w:val="00255E2C"/>
    <w:rsid w:val="002568B2"/>
    <w:rsid w:val="0026081A"/>
    <w:rsid w:val="00262647"/>
    <w:rsid w:val="002635B7"/>
    <w:rsid w:val="00263C74"/>
    <w:rsid w:val="002654ED"/>
    <w:rsid w:val="002657A6"/>
    <w:rsid w:val="00265C9F"/>
    <w:rsid w:val="00266E23"/>
    <w:rsid w:val="002708D7"/>
    <w:rsid w:val="00270D2E"/>
    <w:rsid w:val="00271876"/>
    <w:rsid w:val="00271F83"/>
    <w:rsid w:val="0027228B"/>
    <w:rsid w:val="00274BF6"/>
    <w:rsid w:val="00274D80"/>
    <w:rsid w:val="00275741"/>
    <w:rsid w:val="00276461"/>
    <w:rsid w:val="00276DF3"/>
    <w:rsid w:val="00277F1D"/>
    <w:rsid w:val="0028326D"/>
    <w:rsid w:val="002836F5"/>
    <w:rsid w:val="00284A36"/>
    <w:rsid w:val="00285FE3"/>
    <w:rsid w:val="00286562"/>
    <w:rsid w:val="00292533"/>
    <w:rsid w:val="00292583"/>
    <w:rsid w:val="00292E88"/>
    <w:rsid w:val="00296489"/>
    <w:rsid w:val="002A0726"/>
    <w:rsid w:val="002A471C"/>
    <w:rsid w:val="002A576C"/>
    <w:rsid w:val="002A6416"/>
    <w:rsid w:val="002B1893"/>
    <w:rsid w:val="002B2B2F"/>
    <w:rsid w:val="002B3235"/>
    <w:rsid w:val="002B3689"/>
    <w:rsid w:val="002B3755"/>
    <w:rsid w:val="002B3B89"/>
    <w:rsid w:val="002B3C63"/>
    <w:rsid w:val="002B3E80"/>
    <w:rsid w:val="002B42C1"/>
    <w:rsid w:val="002B4D9E"/>
    <w:rsid w:val="002B543C"/>
    <w:rsid w:val="002B57B5"/>
    <w:rsid w:val="002B5853"/>
    <w:rsid w:val="002B7A96"/>
    <w:rsid w:val="002C0657"/>
    <w:rsid w:val="002C1EA1"/>
    <w:rsid w:val="002C2784"/>
    <w:rsid w:val="002C352F"/>
    <w:rsid w:val="002C4220"/>
    <w:rsid w:val="002C61B6"/>
    <w:rsid w:val="002C75D0"/>
    <w:rsid w:val="002C7B2D"/>
    <w:rsid w:val="002D064D"/>
    <w:rsid w:val="002D0903"/>
    <w:rsid w:val="002D1B18"/>
    <w:rsid w:val="002D3303"/>
    <w:rsid w:val="002D33B9"/>
    <w:rsid w:val="002D3C4B"/>
    <w:rsid w:val="002D4058"/>
    <w:rsid w:val="002D46F9"/>
    <w:rsid w:val="002D4ECC"/>
    <w:rsid w:val="002D62E3"/>
    <w:rsid w:val="002D6452"/>
    <w:rsid w:val="002D7DA4"/>
    <w:rsid w:val="002E0B50"/>
    <w:rsid w:val="002E36B9"/>
    <w:rsid w:val="002E3C1D"/>
    <w:rsid w:val="002E43EC"/>
    <w:rsid w:val="002E5643"/>
    <w:rsid w:val="002E583F"/>
    <w:rsid w:val="002F2A3B"/>
    <w:rsid w:val="002F3CC0"/>
    <w:rsid w:val="002F48B9"/>
    <w:rsid w:val="002F77B4"/>
    <w:rsid w:val="00303684"/>
    <w:rsid w:val="00305755"/>
    <w:rsid w:val="00305773"/>
    <w:rsid w:val="00306E5C"/>
    <w:rsid w:val="00310AD6"/>
    <w:rsid w:val="00310F11"/>
    <w:rsid w:val="00311DFD"/>
    <w:rsid w:val="003137C3"/>
    <w:rsid w:val="003142E4"/>
    <w:rsid w:val="00314922"/>
    <w:rsid w:val="00316DFF"/>
    <w:rsid w:val="0031758C"/>
    <w:rsid w:val="003228A6"/>
    <w:rsid w:val="0032493E"/>
    <w:rsid w:val="00324CAA"/>
    <w:rsid w:val="00325B46"/>
    <w:rsid w:val="003261A7"/>
    <w:rsid w:val="00327221"/>
    <w:rsid w:val="00332D2E"/>
    <w:rsid w:val="00334246"/>
    <w:rsid w:val="003346E5"/>
    <w:rsid w:val="00335A42"/>
    <w:rsid w:val="00335BD3"/>
    <w:rsid w:val="003361BB"/>
    <w:rsid w:val="0033752E"/>
    <w:rsid w:val="00340166"/>
    <w:rsid w:val="00344643"/>
    <w:rsid w:val="00345FD5"/>
    <w:rsid w:val="00347965"/>
    <w:rsid w:val="00347B94"/>
    <w:rsid w:val="00350998"/>
    <w:rsid w:val="00351AEC"/>
    <w:rsid w:val="003521BE"/>
    <w:rsid w:val="003525C9"/>
    <w:rsid w:val="00353308"/>
    <w:rsid w:val="0035632A"/>
    <w:rsid w:val="00367768"/>
    <w:rsid w:val="003707FF"/>
    <w:rsid w:val="00370E16"/>
    <w:rsid w:val="003714B3"/>
    <w:rsid w:val="00371501"/>
    <w:rsid w:val="00372170"/>
    <w:rsid w:val="0037371C"/>
    <w:rsid w:val="0037473C"/>
    <w:rsid w:val="003760FE"/>
    <w:rsid w:val="00377951"/>
    <w:rsid w:val="00380480"/>
    <w:rsid w:val="003809C5"/>
    <w:rsid w:val="00380BAD"/>
    <w:rsid w:val="003819E0"/>
    <w:rsid w:val="00382243"/>
    <w:rsid w:val="00382659"/>
    <w:rsid w:val="00384538"/>
    <w:rsid w:val="00386D3F"/>
    <w:rsid w:val="0039050E"/>
    <w:rsid w:val="003939A6"/>
    <w:rsid w:val="00394250"/>
    <w:rsid w:val="00394BA9"/>
    <w:rsid w:val="00395741"/>
    <w:rsid w:val="00395C0C"/>
    <w:rsid w:val="003A0FD1"/>
    <w:rsid w:val="003A1C24"/>
    <w:rsid w:val="003A2537"/>
    <w:rsid w:val="003A35CA"/>
    <w:rsid w:val="003A3C8F"/>
    <w:rsid w:val="003A5FA4"/>
    <w:rsid w:val="003A692A"/>
    <w:rsid w:val="003A7CDD"/>
    <w:rsid w:val="003A7F7E"/>
    <w:rsid w:val="003B330E"/>
    <w:rsid w:val="003B3F31"/>
    <w:rsid w:val="003B51AC"/>
    <w:rsid w:val="003B522C"/>
    <w:rsid w:val="003B525A"/>
    <w:rsid w:val="003B6345"/>
    <w:rsid w:val="003B65F9"/>
    <w:rsid w:val="003C180D"/>
    <w:rsid w:val="003C47C4"/>
    <w:rsid w:val="003C6871"/>
    <w:rsid w:val="003C6E69"/>
    <w:rsid w:val="003C6FEB"/>
    <w:rsid w:val="003D378E"/>
    <w:rsid w:val="003D4DF3"/>
    <w:rsid w:val="003D65C2"/>
    <w:rsid w:val="003D6DF3"/>
    <w:rsid w:val="003D6E02"/>
    <w:rsid w:val="003E0EF5"/>
    <w:rsid w:val="003E28C2"/>
    <w:rsid w:val="003E492D"/>
    <w:rsid w:val="003E53A6"/>
    <w:rsid w:val="003E552E"/>
    <w:rsid w:val="003E5896"/>
    <w:rsid w:val="003E5F0A"/>
    <w:rsid w:val="003E5FA2"/>
    <w:rsid w:val="003E7B5B"/>
    <w:rsid w:val="003F04A1"/>
    <w:rsid w:val="003F1DA2"/>
    <w:rsid w:val="003F261F"/>
    <w:rsid w:val="003F2B70"/>
    <w:rsid w:val="003F2E90"/>
    <w:rsid w:val="003F3C73"/>
    <w:rsid w:val="003F7254"/>
    <w:rsid w:val="003F7F8E"/>
    <w:rsid w:val="00400432"/>
    <w:rsid w:val="004017E9"/>
    <w:rsid w:val="004055B6"/>
    <w:rsid w:val="004068F0"/>
    <w:rsid w:val="00407FE0"/>
    <w:rsid w:val="0041005C"/>
    <w:rsid w:val="00410DD8"/>
    <w:rsid w:val="004113C2"/>
    <w:rsid w:val="00411CE3"/>
    <w:rsid w:val="00414E06"/>
    <w:rsid w:val="00414F4E"/>
    <w:rsid w:val="00416D0F"/>
    <w:rsid w:val="0041726B"/>
    <w:rsid w:val="00417876"/>
    <w:rsid w:val="004200B4"/>
    <w:rsid w:val="00421A33"/>
    <w:rsid w:val="00422A99"/>
    <w:rsid w:val="00422B19"/>
    <w:rsid w:val="00422B46"/>
    <w:rsid w:val="00422C11"/>
    <w:rsid w:val="004235D9"/>
    <w:rsid w:val="00423C88"/>
    <w:rsid w:val="00423F0F"/>
    <w:rsid w:val="004246E1"/>
    <w:rsid w:val="004254FF"/>
    <w:rsid w:val="0042571C"/>
    <w:rsid w:val="00426890"/>
    <w:rsid w:val="004279DB"/>
    <w:rsid w:val="004306EE"/>
    <w:rsid w:val="00431519"/>
    <w:rsid w:val="00431C6F"/>
    <w:rsid w:val="00431EBA"/>
    <w:rsid w:val="004345C1"/>
    <w:rsid w:val="00434BBE"/>
    <w:rsid w:val="00437E5A"/>
    <w:rsid w:val="00440650"/>
    <w:rsid w:val="004415DE"/>
    <w:rsid w:val="004423D2"/>
    <w:rsid w:val="00442A8C"/>
    <w:rsid w:val="00443A0F"/>
    <w:rsid w:val="004446E0"/>
    <w:rsid w:val="00444E05"/>
    <w:rsid w:val="004452B9"/>
    <w:rsid w:val="004456CF"/>
    <w:rsid w:val="00445CB2"/>
    <w:rsid w:val="0044612F"/>
    <w:rsid w:val="0044616B"/>
    <w:rsid w:val="00446ABD"/>
    <w:rsid w:val="00446C59"/>
    <w:rsid w:val="0045070C"/>
    <w:rsid w:val="00450DB7"/>
    <w:rsid w:val="004515DA"/>
    <w:rsid w:val="004521AB"/>
    <w:rsid w:val="004553D2"/>
    <w:rsid w:val="00457CE4"/>
    <w:rsid w:val="00461281"/>
    <w:rsid w:val="004614CB"/>
    <w:rsid w:val="00462E2E"/>
    <w:rsid w:val="0046315C"/>
    <w:rsid w:val="004664EC"/>
    <w:rsid w:val="00467A8F"/>
    <w:rsid w:val="0047332D"/>
    <w:rsid w:val="00473577"/>
    <w:rsid w:val="00475682"/>
    <w:rsid w:val="00476336"/>
    <w:rsid w:val="0047688E"/>
    <w:rsid w:val="00476A91"/>
    <w:rsid w:val="00476B1F"/>
    <w:rsid w:val="00477427"/>
    <w:rsid w:val="004776DD"/>
    <w:rsid w:val="004808FB"/>
    <w:rsid w:val="004814D6"/>
    <w:rsid w:val="0048476F"/>
    <w:rsid w:val="00485641"/>
    <w:rsid w:val="00486622"/>
    <w:rsid w:val="00486E7C"/>
    <w:rsid w:val="00487295"/>
    <w:rsid w:val="0048780D"/>
    <w:rsid w:val="00490635"/>
    <w:rsid w:val="00493D58"/>
    <w:rsid w:val="0049572B"/>
    <w:rsid w:val="004A2BA6"/>
    <w:rsid w:val="004A50CF"/>
    <w:rsid w:val="004A5424"/>
    <w:rsid w:val="004A5B0E"/>
    <w:rsid w:val="004A5C21"/>
    <w:rsid w:val="004A7DBA"/>
    <w:rsid w:val="004B33AD"/>
    <w:rsid w:val="004B4924"/>
    <w:rsid w:val="004B4A79"/>
    <w:rsid w:val="004B667B"/>
    <w:rsid w:val="004B7245"/>
    <w:rsid w:val="004C0391"/>
    <w:rsid w:val="004C137C"/>
    <w:rsid w:val="004C2CCA"/>
    <w:rsid w:val="004C40E6"/>
    <w:rsid w:val="004C4918"/>
    <w:rsid w:val="004C52C0"/>
    <w:rsid w:val="004C5DC6"/>
    <w:rsid w:val="004C5F88"/>
    <w:rsid w:val="004C60C2"/>
    <w:rsid w:val="004C7466"/>
    <w:rsid w:val="004C74DE"/>
    <w:rsid w:val="004C784A"/>
    <w:rsid w:val="004D151E"/>
    <w:rsid w:val="004D37CE"/>
    <w:rsid w:val="004D4F61"/>
    <w:rsid w:val="004D6692"/>
    <w:rsid w:val="004D7F80"/>
    <w:rsid w:val="004E0A88"/>
    <w:rsid w:val="004E0CF4"/>
    <w:rsid w:val="004E166E"/>
    <w:rsid w:val="004E5FEB"/>
    <w:rsid w:val="004E614E"/>
    <w:rsid w:val="004E6702"/>
    <w:rsid w:val="004E691B"/>
    <w:rsid w:val="004F05CE"/>
    <w:rsid w:val="004F14E8"/>
    <w:rsid w:val="004F1FC5"/>
    <w:rsid w:val="004F327D"/>
    <w:rsid w:val="004F47F2"/>
    <w:rsid w:val="004F6B50"/>
    <w:rsid w:val="00500B0A"/>
    <w:rsid w:val="00501943"/>
    <w:rsid w:val="0050360F"/>
    <w:rsid w:val="005037AF"/>
    <w:rsid w:val="00504458"/>
    <w:rsid w:val="005051CD"/>
    <w:rsid w:val="0050626D"/>
    <w:rsid w:val="0050636D"/>
    <w:rsid w:val="00507C78"/>
    <w:rsid w:val="00507D63"/>
    <w:rsid w:val="005131D6"/>
    <w:rsid w:val="005166B6"/>
    <w:rsid w:val="00517D2D"/>
    <w:rsid w:val="005201C8"/>
    <w:rsid w:val="005202BB"/>
    <w:rsid w:val="005212D1"/>
    <w:rsid w:val="005219F3"/>
    <w:rsid w:val="00522C1B"/>
    <w:rsid w:val="005233F5"/>
    <w:rsid w:val="00525EAB"/>
    <w:rsid w:val="0052694E"/>
    <w:rsid w:val="00527F91"/>
    <w:rsid w:val="00530147"/>
    <w:rsid w:val="005302BB"/>
    <w:rsid w:val="0053030F"/>
    <w:rsid w:val="00530CBA"/>
    <w:rsid w:val="00531B20"/>
    <w:rsid w:val="00533952"/>
    <w:rsid w:val="00533E01"/>
    <w:rsid w:val="00535B50"/>
    <w:rsid w:val="00537D30"/>
    <w:rsid w:val="005409DC"/>
    <w:rsid w:val="00541D41"/>
    <w:rsid w:val="00542923"/>
    <w:rsid w:val="00542A7D"/>
    <w:rsid w:val="0054543B"/>
    <w:rsid w:val="00547283"/>
    <w:rsid w:val="005515E0"/>
    <w:rsid w:val="005519A5"/>
    <w:rsid w:val="00552FD8"/>
    <w:rsid w:val="00553CC4"/>
    <w:rsid w:val="00553E27"/>
    <w:rsid w:val="00555537"/>
    <w:rsid w:val="005555BD"/>
    <w:rsid w:val="00555B6A"/>
    <w:rsid w:val="005560DF"/>
    <w:rsid w:val="00557466"/>
    <w:rsid w:val="00560024"/>
    <w:rsid w:val="00561308"/>
    <w:rsid w:val="0056312A"/>
    <w:rsid w:val="00563355"/>
    <w:rsid w:val="005638E5"/>
    <w:rsid w:val="00563E8C"/>
    <w:rsid w:val="00564624"/>
    <w:rsid w:val="005647E2"/>
    <w:rsid w:val="00565B1C"/>
    <w:rsid w:val="00565CFA"/>
    <w:rsid w:val="00565FAB"/>
    <w:rsid w:val="00567B00"/>
    <w:rsid w:val="00567C01"/>
    <w:rsid w:val="0057004C"/>
    <w:rsid w:val="00570A2E"/>
    <w:rsid w:val="00571134"/>
    <w:rsid w:val="00571977"/>
    <w:rsid w:val="00574AD1"/>
    <w:rsid w:val="0057647D"/>
    <w:rsid w:val="005771E1"/>
    <w:rsid w:val="005813D0"/>
    <w:rsid w:val="00581465"/>
    <w:rsid w:val="00581568"/>
    <w:rsid w:val="00584A92"/>
    <w:rsid w:val="00586C96"/>
    <w:rsid w:val="00591125"/>
    <w:rsid w:val="00591900"/>
    <w:rsid w:val="005923DD"/>
    <w:rsid w:val="00594B5E"/>
    <w:rsid w:val="005A08BB"/>
    <w:rsid w:val="005A0C57"/>
    <w:rsid w:val="005A3C0A"/>
    <w:rsid w:val="005A4F74"/>
    <w:rsid w:val="005A6A21"/>
    <w:rsid w:val="005A70EE"/>
    <w:rsid w:val="005B1E92"/>
    <w:rsid w:val="005B2EB7"/>
    <w:rsid w:val="005B6504"/>
    <w:rsid w:val="005C083E"/>
    <w:rsid w:val="005C08E1"/>
    <w:rsid w:val="005C1512"/>
    <w:rsid w:val="005C29F7"/>
    <w:rsid w:val="005C2F8B"/>
    <w:rsid w:val="005C309E"/>
    <w:rsid w:val="005C3E44"/>
    <w:rsid w:val="005C4B56"/>
    <w:rsid w:val="005C5BB9"/>
    <w:rsid w:val="005D24D3"/>
    <w:rsid w:val="005D311F"/>
    <w:rsid w:val="005D5DEB"/>
    <w:rsid w:val="005D6051"/>
    <w:rsid w:val="005D645B"/>
    <w:rsid w:val="005D6948"/>
    <w:rsid w:val="005D7A05"/>
    <w:rsid w:val="005E0BFD"/>
    <w:rsid w:val="005E2CBF"/>
    <w:rsid w:val="005E4983"/>
    <w:rsid w:val="005E570E"/>
    <w:rsid w:val="005F09E0"/>
    <w:rsid w:val="005F1932"/>
    <w:rsid w:val="005F1D30"/>
    <w:rsid w:val="005F51AD"/>
    <w:rsid w:val="005F55FF"/>
    <w:rsid w:val="005F59BF"/>
    <w:rsid w:val="005F71CE"/>
    <w:rsid w:val="005F7843"/>
    <w:rsid w:val="006001D2"/>
    <w:rsid w:val="00600680"/>
    <w:rsid w:val="00600786"/>
    <w:rsid w:val="00602AD0"/>
    <w:rsid w:val="006032C5"/>
    <w:rsid w:val="00605F70"/>
    <w:rsid w:val="006071A8"/>
    <w:rsid w:val="006072A2"/>
    <w:rsid w:val="00610A4E"/>
    <w:rsid w:val="006117E3"/>
    <w:rsid w:val="006134F7"/>
    <w:rsid w:val="00614CF3"/>
    <w:rsid w:val="00616202"/>
    <w:rsid w:val="00616671"/>
    <w:rsid w:val="006205F3"/>
    <w:rsid w:val="00622C19"/>
    <w:rsid w:val="00623B56"/>
    <w:rsid w:val="006243FD"/>
    <w:rsid w:val="0062445B"/>
    <w:rsid w:val="00625DFC"/>
    <w:rsid w:val="00626666"/>
    <w:rsid w:val="0062771C"/>
    <w:rsid w:val="0063455E"/>
    <w:rsid w:val="006362BB"/>
    <w:rsid w:val="00636AEB"/>
    <w:rsid w:val="00637643"/>
    <w:rsid w:val="0063772D"/>
    <w:rsid w:val="00643072"/>
    <w:rsid w:val="00643818"/>
    <w:rsid w:val="006457C8"/>
    <w:rsid w:val="00651E79"/>
    <w:rsid w:val="00652DFB"/>
    <w:rsid w:val="006542FD"/>
    <w:rsid w:val="00654BC4"/>
    <w:rsid w:val="0065694B"/>
    <w:rsid w:val="00656C8A"/>
    <w:rsid w:val="006572FC"/>
    <w:rsid w:val="00657460"/>
    <w:rsid w:val="006578B0"/>
    <w:rsid w:val="0066007A"/>
    <w:rsid w:val="00662062"/>
    <w:rsid w:val="00667C43"/>
    <w:rsid w:val="0067080D"/>
    <w:rsid w:val="00671892"/>
    <w:rsid w:val="00671F22"/>
    <w:rsid w:val="00672A36"/>
    <w:rsid w:val="006737AB"/>
    <w:rsid w:val="006739B6"/>
    <w:rsid w:val="006745B2"/>
    <w:rsid w:val="00674BEA"/>
    <w:rsid w:val="00674FB7"/>
    <w:rsid w:val="006755FC"/>
    <w:rsid w:val="0067659B"/>
    <w:rsid w:val="0068072F"/>
    <w:rsid w:val="006808A2"/>
    <w:rsid w:val="0068254A"/>
    <w:rsid w:val="00686AC5"/>
    <w:rsid w:val="00690FD8"/>
    <w:rsid w:val="0069273B"/>
    <w:rsid w:val="00692F87"/>
    <w:rsid w:val="00693C07"/>
    <w:rsid w:val="00696165"/>
    <w:rsid w:val="00696750"/>
    <w:rsid w:val="00696BB0"/>
    <w:rsid w:val="00697F23"/>
    <w:rsid w:val="006A2D1D"/>
    <w:rsid w:val="006A57BD"/>
    <w:rsid w:val="006A6594"/>
    <w:rsid w:val="006A71D4"/>
    <w:rsid w:val="006A759D"/>
    <w:rsid w:val="006B0648"/>
    <w:rsid w:val="006B09F1"/>
    <w:rsid w:val="006B35FB"/>
    <w:rsid w:val="006B6508"/>
    <w:rsid w:val="006B74C0"/>
    <w:rsid w:val="006B755A"/>
    <w:rsid w:val="006C13CA"/>
    <w:rsid w:val="006C22A6"/>
    <w:rsid w:val="006C5035"/>
    <w:rsid w:val="006C61EF"/>
    <w:rsid w:val="006D1751"/>
    <w:rsid w:val="006D5344"/>
    <w:rsid w:val="006D6D41"/>
    <w:rsid w:val="006E0682"/>
    <w:rsid w:val="006E3F57"/>
    <w:rsid w:val="006E4B70"/>
    <w:rsid w:val="006E77D0"/>
    <w:rsid w:val="006F10E3"/>
    <w:rsid w:val="006F42FF"/>
    <w:rsid w:val="006F4B5B"/>
    <w:rsid w:val="006F5FA0"/>
    <w:rsid w:val="006F6C15"/>
    <w:rsid w:val="006F7768"/>
    <w:rsid w:val="006F7AA9"/>
    <w:rsid w:val="007024D4"/>
    <w:rsid w:val="00702F19"/>
    <w:rsid w:val="007065C2"/>
    <w:rsid w:val="00711D58"/>
    <w:rsid w:val="00711FD8"/>
    <w:rsid w:val="00712D2A"/>
    <w:rsid w:val="00712DE6"/>
    <w:rsid w:val="007164CF"/>
    <w:rsid w:val="00716BC1"/>
    <w:rsid w:val="007176E4"/>
    <w:rsid w:val="007178A4"/>
    <w:rsid w:val="00721ABE"/>
    <w:rsid w:val="007255B0"/>
    <w:rsid w:val="0073050F"/>
    <w:rsid w:val="00732EE7"/>
    <w:rsid w:val="00733843"/>
    <w:rsid w:val="007401CA"/>
    <w:rsid w:val="0074029C"/>
    <w:rsid w:val="00741742"/>
    <w:rsid w:val="00741CA3"/>
    <w:rsid w:val="00742077"/>
    <w:rsid w:val="007427BB"/>
    <w:rsid w:val="0074311D"/>
    <w:rsid w:val="00743378"/>
    <w:rsid w:val="00746793"/>
    <w:rsid w:val="00746AF7"/>
    <w:rsid w:val="00746F61"/>
    <w:rsid w:val="0075018E"/>
    <w:rsid w:val="00750BF6"/>
    <w:rsid w:val="007525B5"/>
    <w:rsid w:val="00753B71"/>
    <w:rsid w:val="007543DD"/>
    <w:rsid w:val="00761B75"/>
    <w:rsid w:val="00763496"/>
    <w:rsid w:val="00763833"/>
    <w:rsid w:val="00763F8D"/>
    <w:rsid w:val="00764FBE"/>
    <w:rsid w:val="0076516F"/>
    <w:rsid w:val="00770AAE"/>
    <w:rsid w:val="0077264C"/>
    <w:rsid w:val="00772888"/>
    <w:rsid w:val="00773340"/>
    <w:rsid w:val="00774664"/>
    <w:rsid w:val="00775050"/>
    <w:rsid w:val="00776C93"/>
    <w:rsid w:val="00777BCA"/>
    <w:rsid w:val="007816B2"/>
    <w:rsid w:val="00781705"/>
    <w:rsid w:val="00781DD8"/>
    <w:rsid w:val="0078275D"/>
    <w:rsid w:val="00782CE9"/>
    <w:rsid w:val="007836F4"/>
    <w:rsid w:val="00784CA1"/>
    <w:rsid w:val="00785B45"/>
    <w:rsid w:val="0078710E"/>
    <w:rsid w:val="0078787B"/>
    <w:rsid w:val="00790468"/>
    <w:rsid w:val="007939B6"/>
    <w:rsid w:val="00793BE5"/>
    <w:rsid w:val="007947B8"/>
    <w:rsid w:val="00795622"/>
    <w:rsid w:val="007A3B6A"/>
    <w:rsid w:val="007A61EA"/>
    <w:rsid w:val="007A66A6"/>
    <w:rsid w:val="007B048A"/>
    <w:rsid w:val="007B0716"/>
    <w:rsid w:val="007B106D"/>
    <w:rsid w:val="007B14D9"/>
    <w:rsid w:val="007B1B28"/>
    <w:rsid w:val="007B315C"/>
    <w:rsid w:val="007B3A15"/>
    <w:rsid w:val="007B4DAB"/>
    <w:rsid w:val="007B5F29"/>
    <w:rsid w:val="007C0128"/>
    <w:rsid w:val="007C2B6E"/>
    <w:rsid w:val="007C3C0A"/>
    <w:rsid w:val="007C47B6"/>
    <w:rsid w:val="007C58CB"/>
    <w:rsid w:val="007C7656"/>
    <w:rsid w:val="007C7AFC"/>
    <w:rsid w:val="007C7DCC"/>
    <w:rsid w:val="007D1F2E"/>
    <w:rsid w:val="007D439F"/>
    <w:rsid w:val="007D455F"/>
    <w:rsid w:val="007D461D"/>
    <w:rsid w:val="007D4671"/>
    <w:rsid w:val="007D4F17"/>
    <w:rsid w:val="007D6477"/>
    <w:rsid w:val="007D676E"/>
    <w:rsid w:val="007D7039"/>
    <w:rsid w:val="007D704E"/>
    <w:rsid w:val="007E39DD"/>
    <w:rsid w:val="007E44A6"/>
    <w:rsid w:val="007E4B6F"/>
    <w:rsid w:val="007E6949"/>
    <w:rsid w:val="007F2460"/>
    <w:rsid w:val="007F38A4"/>
    <w:rsid w:val="007F3BAD"/>
    <w:rsid w:val="007F74B9"/>
    <w:rsid w:val="008016A3"/>
    <w:rsid w:val="0080228E"/>
    <w:rsid w:val="00802576"/>
    <w:rsid w:val="00802703"/>
    <w:rsid w:val="0080434F"/>
    <w:rsid w:val="008048DF"/>
    <w:rsid w:val="0080584F"/>
    <w:rsid w:val="008064A9"/>
    <w:rsid w:val="00807080"/>
    <w:rsid w:val="00813F53"/>
    <w:rsid w:val="00814057"/>
    <w:rsid w:val="0081516A"/>
    <w:rsid w:val="008219D1"/>
    <w:rsid w:val="00821D4B"/>
    <w:rsid w:val="00822870"/>
    <w:rsid w:val="0082361F"/>
    <w:rsid w:val="00823B1E"/>
    <w:rsid w:val="00824711"/>
    <w:rsid w:val="008268F5"/>
    <w:rsid w:val="008301BB"/>
    <w:rsid w:val="00830535"/>
    <w:rsid w:val="00832C99"/>
    <w:rsid w:val="008333D6"/>
    <w:rsid w:val="00835E95"/>
    <w:rsid w:val="00837422"/>
    <w:rsid w:val="008407AF"/>
    <w:rsid w:val="00842562"/>
    <w:rsid w:val="00843562"/>
    <w:rsid w:val="00843D29"/>
    <w:rsid w:val="00847055"/>
    <w:rsid w:val="00847B8A"/>
    <w:rsid w:val="00850854"/>
    <w:rsid w:val="00851217"/>
    <w:rsid w:val="008518B2"/>
    <w:rsid w:val="00851AD8"/>
    <w:rsid w:val="008533A2"/>
    <w:rsid w:val="0085456C"/>
    <w:rsid w:val="00860D12"/>
    <w:rsid w:val="00861904"/>
    <w:rsid w:val="00861B03"/>
    <w:rsid w:val="0086243C"/>
    <w:rsid w:val="00862631"/>
    <w:rsid w:val="00864066"/>
    <w:rsid w:val="008640AD"/>
    <w:rsid w:val="008641CD"/>
    <w:rsid w:val="008647C8"/>
    <w:rsid w:val="00865718"/>
    <w:rsid w:val="00865B83"/>
    <w:rsid w:val="00865F61"/>
    <w:rsid w:val="008662E0"/>
    <w:rsid w:val="00867CE5"/>
    <w:rsid w:val="00876EBD"/>
    <w:rsid w:val="00877D09"/>
    <w:rsid w:val="00882244"/>
    <w:rsid w:val="0088250D"/>
    <w:rsid w:val="00882B67"/>
    <w:rsid w:val="008868A3"/>
    <w:rsid w:val="00886D14"/>
    <w:rsid w:val="00890585"/>
    <w:rsid w:val="00892277"/>
    <w:rsid w:val="008931A6"/>
    <w:rsid w:val="00896128"/>
    <w:rsid w:val="00896D77"/>
    <w:rsid w:val="008975F0"/>
    <w:rsid w:val="008A0383"/>
    <w:rsid w:val="008A03EF"/>
    <w:rsid w:val="008A0A51"/>
    <w:rsid w:val="008A1369"/>
    <w:rsid w:val="008A233B"/>
    <w:rsid w:val="008A256E"/>
    <w:rsid w:val="008A47DD"/>
    <w:rsid w:val="008A48A2"/>
    <w:rsid w:val="008A4BB7"/>
    <w:rsid w:val="008A5158"/>
    <w:rsid w:val="008A6F1F"/>
    <w:rsid w:val="008A709C"/>
    <w:rsid w:val="008B1193"/>
    <w:rsid w:val="008B1DFC"/>
    <w:rsid w:val="008B5C96"/>
    <w:rsid w:val="008C03AC"/>
    <w:rsid w:val="008C085A"/>
    <w:rsid w:val="008C143B"/>
    <w:rsid w:val="008C1EA3"/>
    <w:rsid w:val="008C3B82"/>
    <w:rsid w:val="008C41D5"/>
    <w:rsid w:val="008C4CF1"/>
    <w:rsid w:val="008C59F9"/>
    <w:rsid w:val="008C5B83"/>
    <w:rsid w:val="008C613D"/>
    <w:rsid w:val="008C6946"/>
    <w:rsid w:val="008C710C"/>
    <w:rsid w:val="008D16CE"/>
    <w:rsid w:val="008D1FC2"/>
    <w:rsid w:val="008D2376"/>
    <w:rsid w:val="008D2D12"/>
    <w:rsid w:val="008E3528"/>
    <w:rsid w:val="008E549A"/>
    <w:rsid w:val="008E5B0B"/>
    <w:rsid w:val="008E6105"/>
    <w:rsid w:val="008E62CE"/>
    <w:rsid w:val="008E6CBA"/>
    <w:rsid w:val="008E7360"/>
    <w:rsid w:val="008E7C3D"/>
    <w:rsid w:val="008F1EEA"/>
    <w:rsid w:val="008F2DB3"/>
    <w:rsid w:val="008F4BB9"/>
    <w:rsid w:val="008F4EAB"/>
    <w:rsid w:val="008F535A"/>
    <w:rsid w:val="008F53A7"/>
    <w:rsid w:val="008F5725"/>
    <w:rsid w:val="008F5D69"/>
    <w:rsid w:val="008F7146"/>
    <w:rsid w:val="008F7641"/>
    <w:rsid w:val="00903630"/>
    <w:rsid w:val="009040FA"/>
    <w:rsid w:val="0090461A"/>
    <w:rsid w:val="00905053"/>
    <w:rsid w:val="00907603"/>
    <w:rsid w:val="009112A0"/>
    <w:rsid w:val="00911880"/>
    <w:rsid w:val="009136BA"/>
    <w:rsid w:val="0091565E"/>
    <w:rsid w:val="009161B4"/>
    <w:rsid w:val="009166BF"/>
    <w:rsid w:val="0091685F"/>
    <w:rsid w:val="00916D55"/>
    <w:rsid w:val="009219A8"/>
    <w:rsid w:val="00923500"/>
    <w:rsid w:val="0092370D"/>
    <w:rsid w:val="00923AE1"/>
    <w:rsid w:val="009248CF"/>
    <w:rsid w:val="00925CB1"/>
    <w:rsid w:val="00926026"/>
    <w:rsid w:val="00931F9F"/>
    <w:rsid w:val="00932C6B"/>
    <w:rsid w:val="009331FA"/>
    <w:rsid w:val="009340B0"/>
    <w:rsid w:val="00935588"/>
    <w:rsid w:val="00935C8D"/>
    <w:rsid w:val="00937753"/>
    <w:rsid w:val="00942604"/>
    <w:rsid w:val="0094415B"/>
    <w:rsid w:val="009452E4"/>
    <w:rsid w:val="00945499"/>
    <w:rsid w:val="00946418"/>
    <w:rsid w:val="00946E72"/>
    <w:rsid w:val="00950F32"/>
    <w:rsid w:val="00951F4F"/>
    <w:rsid w:val="009520AF"/>
    <w:rsid w:val="00954255"/>
    <w:rsid w:val="0096232E"/>
    <w:rsid w:val="00963BFA"/>
    <w:rsid w:val="0096493F"/>
    <w:rsid w:val="00964E05"/>
    <w:rsid w:val="0096500C"/>
    <w:rsid w:val="00965134"/>
    <w:rsid w:val="00966FBC"/>
    <w:rsid w:val="00967762"/>
    <w:rsid w:val="00967B4D"/>
    <w:rsid w:val="009703D1"/>
    <w:rsid w:val="00971086"/>
    <w:rsid w:val="00971404"/>
    <w:rsid w:val="00971ECB"/>
    <w:rsid w:val="00973C3F"/>
    <w:rsid w:val="00973F7E"/>
    <w:rsid w:val="00974EB6"/>
    <w:rsid w:val="00976890"/>
    <w:rsid w:val="00977403"/>
    <w:rsid w:val="00977D7D"/>
    <w:rsid w:val="00981765"/>
    <w:rsid w:val="00981890"/>
    <w:rsid w:val="00983A51"/>
    <w:rsid w:val="00984254"/>
    <w:rsid w:val="0098444A"/>
    <w:rsid w:val="009866EE"/>
    <w:rsid w:val="009872E9"/>
    <w:rsid w:val="0098799A"/>
    <w:rsid w:val="009907BA"/>
    <w:rsid w:val="00990C88"/>
    <w:rsid w:val="0099110A"/>
    <w:rsid w:val="00991711"/>
    <w:rsid w:val="00993D56"/>
    <w:rsid w:val="009978C3"/>
    <w:rsid w:val="009A1BF1"/>
    <w:rsid w:val="009A32F2"/>
    <w:rsid w:val="009A37D2"/>
    <w:rsid w:val="009A3D91"/>
    <w:rsid w:val="009A4006"/>
    <w:rsid w:val="009A4709"/>
    <w:rsid w:val="009A5779"/>
    <w:rsid w:val="009A628A"/>
    <w:rsid w:val="009A700E"/>
    <w:rsid w:val="009B01C3"/>
    <w:rsid w:val="009B0AE7"/>
    <w:rsid w:val="009B0D91"/>
    <w:rsid w:val="009B15B4"/>
    <w:rsid w:val="009B1B31"/>
    <w:rsid w:val="009B27B3"/>
    <w:rsid w:val="009B2FB9"/>
    <w:rsid w:val="009B31B0"/>
    <w:rsid w:val="009B45A0"/>
    <w:rsid w:val="009B52F9"/>
    <w:rsid w:val="009B5CF7"/>
    <w:rsid w:val="009B7447"/>
    <w:rsid w:val="009B7642"/>
    <w:rsid w:val="009B7A3D"/>
    <w:rsid w:val="009C0ECD"/>
    <w:rsid w:val="009C2333"/>
    <w:rsid w:val="009C27F9"/>
    <w:rsid w:val="009C2A7B"/>
    <w:rsid w:val="009C389D"/>
    <w:rsid w:val="009C4612"/>
    <w:rsid w:val="009C53EB"/>
    <w:rsid w:val="009C6A4F"/>
    <w:rsid w:val="009C6B30"/>
    <w:rsid w:val="009D05C3"/>
    <w:rsid w:val="009D104C"/>
    <w:rsid w:val="009D1728"/>
    <w:rsid w:val="009D3231"/>
    <w:rsid w:val="009D38D4"/>
    <w:rsid w:val="009D4221"/>
    <w:rsid w:val="009D5B22"/>
    <w:rsid w:val="009D5F24"/>
    <w:rsid w:val="009D5F45"/>
    <w:rsid w:val="009D6B2A"/>
    <w:rsid w:val="009D6E53"/>
    <w:rsid w:val="009D7DFB"/>
    <w:rsid w:val="009E08B5"/>
    <w:rsid w:val="009E3A02"/>
    <w:rsid w:val="009E7172"/>
    <w:rsid w:val="009E7AB1"/>
    <w:rsid w:val="009F23EC"/>
    <w:rsid w:val="009F29BA"/>
    <w:rsid w:val="009F34F1"/>
    <w:rsid w:val="009F371D"/>
    <w:rsid w:val="009F4F49"/>
    <w:rsid w:val="009F4FEF"/>
    <w:rsid w:val="009F59E2"/>
    <w:rsid w:val="009F6B60"/>
    <w:rsid w:val="009F76D0"/>
    <w:rsid w:val="00A006F3"/>
    <w:rsid w:val="00A026CA"/>
    <w:rsid w:val="00A034A3"/>
    <w:rsid w:val="00A04282"/>
    <w:rsid w:val="00A04691"/>
    <w:rsid w:val="00A05E1A"/>
    <w:rsid w:val="00A074C1"/>
    <w:rsid w:val="00A11192"/>
    <w:rsid w:val="00A1155B"/>
    <w:rsid w:val="00A139A4"/>
    <w:rsid w:val="00A1412E"/>
    <w:rsid w:val="00A14234"/>
    <w:rsid w:val="00A14B1A"/>
    <w:rsid w:val="00A15715"/>
    <w:rsid w:val="00A16B48"/>
    <w:rsid w:val="00A16F03"/>
    <w:rsid w:val="00A17C27"/>
    <w:rsid w:val="00A21687"/>
    <w:rsid w:val="00A2190A"/>
    <w:rsid w:val="00A21B91"/>
    <w:rsid w:val="00A21E3E"/>
    <w:rsid w:val="00A23229"/>
    <w:rsid w:val="00A251F7"/>
    <w:rsid w:val="00A272CC"/>
    <w:rsid w:val="00A31BF5"/>
    <w:rsid w:val="00A32282"/>
    <w:rsid w:val="00A326F7"/>
    <w:rsid w:val="00A33A35"/>
    <w:rsid w:val="00A33E08"/>
    <w:rsid w:val="00A365EB"/>
    <w:rsid w:val="00A4012F"/>
    <w:rsid w:val="00A4073B"/>
    <w:rsid w:val="00A42454"/>
    <w:rsid w:val="00A44470"/>
    <w:rsid w:val="00A44744"/>
    <w:rsid w:val="00A4618C"/>
    <w:rsid w:val="00A4625F"/>
    <w:rsid w:val="00A5055C"/>
    <w:rsid w:val="00A50DB5"/>
    <w:rsid w:val="00A53661"/>
    <w:rsid w:val="00A53A0A"/>
    <w:rsid w:val="00A54225"/>
    <w:rsid w:val="00A55769"/>
    <w:rsid w:val="00A566AB"/>
    <w:rsid w:val="00A57906"/>
    <w:rsid w:val="00A6083A"/>
    <w:rsid w:val="00A6090F"/>
    <w:rsid w:val="00A6178A"/>
    <w:rsid w:val="00A618D1"/>
    <w:rsid w:val="00A61CD6"/>
    <w:rsid w:val="00A6651F"/>
    <w:rsid w:val="00A66595"/>
    <w:rsid w:val="00A665F8"/>
    <w:rsid w:val="00A70BEF"/>
    <w:rsid w:val="00A70CB5"/>
    <w:rsid w:val="00A73BCE"/>
    <w:rsid w:val="00A73CEB"/>
    <w:rsid w:val="00A76DD9"/>
    <w:rsid w:val="00A77A3C"/>
    <w:rsid w:val="00A822F4"/>
    <w:rsid w:val="00A8415E"/>
    <w:rsid w:val="00A84590"/>
    <w:rsid w:val="00A84783"/>
    <w:rsid w:val="00A8539D"/>
    <w:rsid w:val="00A857A0"/>
    <w:rsid w:val="00A85972"/>
    <w:rsid w:val="00A87183"/>
    <w:rsid w:val="00A9105E"/>
    <w:rsid w:val="00A9135F"/>
    <w:rsid w:val="00A93A64"/>
    <w:rsid w:val="00A9461A"/>
    <w:rsid w:val="00A9485A"/>
    <w:rsid w:val="00A9508F"/>
    <w:rsid w:val="00A95D79"/>
    <w:rsid w:val="00A96142"/>
    <w:rsid w:val="00A9709C"/>
    <w:rsid w:val="00AA037B"/>
    <w:rsid w:val="00AA0FFC"/>
    <w:rsid w:val="00AA13CA"/>
    <w:rsid w:val="00AA1693"/>
    <w:rsid w:val="00AA24D1"/>
    <w:rsid w:val="00AA2792"/>
    <w:rsid w:val="00AA2BF2"/>
    <w:rsid w:val="00AA3EB2"/>
    <w:rsid w:val="00AA5E3E"/>
    <w:rsid w:val="00AA6463"/>
    <w:rsid w:val="00AA7E77"/>
    <w:rsid w:val="00AB04C8"/>
    <w:rsid w:val="00AB0721"/>
    <w:rsid w:val="00AB08D2"/>
    <w:rsid w:val="00AB223F"/>
    <w:rsid w:val="00AB2BF3"/>
    <w:rsid w:val="00AB56E1"/>
    <w:rsid w:val="00AB61B0"/>
    <w:rsid w:val="00AB69AE"/>
    <w:rsid w:val="00AC00C7"/>
    <w:rsid w:val="00AC08B1"/>
    <w:rsid w:val="00AC1A62"/>
    <w:rsid w:val="00AC4AE7"/>
    <w:rsid w:val="00AC51C2"/>
    <w:rsid w:val="00AC5511"/>
    <w:rsid w:val="00AC5B93"/>
    <w:rsid w:val="00AC7D34"/>
    <w:rsid w:val="00AD0193"/>
    <w:rsid w:val="00AD0B5F"/>
    <w:rsid w:val="00AD1AF2"/>
    <w:rsid w:val="00AD5012"/>
    <w:rsid w:val="00AD558E"/>
    <w:rsid w:val="00AD5AD8"/>
    <w:rsid w:val="00AD60C3"/>
    <w:rsid w:val="00AD6D07"/>
    <w:rsid w:val="00AD71E0"/>
    <w:rsid w:val="00AD791A"/>
    <w:rsid w:val="00AD7D28"/>
    <w:rsid w:val="00AE2037"/>
    <w:rsid w:val="00AE2F45"/>
    <w:rsid w:val="00AE40B2"/>
    <w:rsid w:val="00AE42F2"/>
    <w:rsid w:val="00AE4656"/>
    <w:rsid w:val="00AE5717"/>
    <w:rsid w:val="00AF01E2"/>
    <w:rsid w:val="00AF19B9"/>
    <w:rsid w:val="00AF1D70"/>
    <w:rsid w:val="00AF2391"/>
    <w:rsid w:val="00AF24AD"/>
    <w:rsid w:val="00AF26DF"/>
    <w:rsid w:val="00AF56F8"/>
    <w:rsid w:val="00B01E81"/>
    <w:rsid w:val="00B03182"/>
    <w:rsid w:val="00B044DE"/>
    <w:rsid w:val="00B046C8"/>
    <w:rsid w:val="00B049E5"/>
    <w:rsid w:val="00B05C35"/>
    <w:rsid w:val="00B0689C"/>
    <w:rsid w:val="00B07477"/>
    <w:rsid w:val="00B078D3"/>
    <w:rsid w:val="00B10402"/>
    <w:rsid w:val="00B10674"/>
    <w:rsid w:val="00B106D2"/>
    <w:rsid w:val="00B11D70"/>
    <w:rsid w:val="00B12AA2"/>
    <w:rsid w:val="00B1444E"/>
    <w:rsid w:val="00B16791"/>
    <w:rsid w:val="00B16CDC"/>
    <w:rsid w:val="00B17CB4"/>
    <w:rsid w:val="00B20F05"/>
    <w:rsid w:val="00B210B5"/>
    <w:rsid w:val="00B212E2"/>
    <w:rsid w:val="00B22EAC"/>
    <w:rsid w:val="00B239CE"/>
    <w:rsid w:val="00B239F8"/>
    <w:rsid w:val="00B24E61"/>
    <w:rsid w:val="00B25467"/>
    <w:rsid w:val="00B3033B"/>
    <w:rsid w:val="00B307D3"/>
    <w:rsid w:val="00B30AFA"/>
    <w:rsid w:val="00B33B7C"/>
    <w:rsid w:val="00B34A63"/>
    <w:rsid w:val="00B34D53"/>
    <w:rsid w:val="00B36646"/>
    <w:rsid w:val="00B370CE"/>
    <w:rsid w:val="00B409D2"/>
    <w:rsid w:val="00B41654"/>
    <w:rsid w:val="00B41F43"/>
    <w:rsid w:val="00B43A05"/>
    <w:rsid w:val="00B43CF3"/>
    <w:rsid w:val="00B44A6A"/>
    <w:rsid w:val="00B44F4B"/>
    <w:rsid w:val="00B50BC3"/>
    <w:rsid w:val="00B51EB0"/>
    <w:rsid w:val="00B53D58"/>
    <w:rsid w:val="00B55F25"/>
    <w:rsid w:val="00B56514"/>
    <w:rsid w:val="00B608D2"/>
    <w:rsid w:val="00B60A47"/>
    <w:rsid w:val="00B61271"/>
    <w:rsid w:val="00B616E9"/>
    <w:rsid w:val="00B62938"/>
    <w:rsid w:val="00B6320B"/>
    <w:rsid w:val="00B6690F"/>
    <w:rsid w:val="00B67636"/>
    <w:rsid w:val="00B67FFE"/>
    <w:rsid w:val="00B72046"/>
    <w:rsid w:val="00B76AEA"/>
    <w:rsid w:val="00B7786C"/>
    <w:rsid w:val="00B77EB6"/>
    <w:rsid w:val="00B80E05"/>
    <w:rsid w:val="00B81EB5"/>
    <w:rsid w:val="00B82903"/>
    <w:rsid w:val="00B84F00"/>
    <w:rsid w:val="00B853EB"/>
    <w:rsid w:val="00B8743C"/>
    <w:rsid w:val="00B87E90"/>
    <w:rsid w:val="00B87EC3"/>
    <w:rsid w:val="00B91C02"/>
    <w:rsid w:val="00B91C0F"/>
    <w:rsid w:val="00B91D3D"/>
    <w:rsid w:val="00B91E84"/>
    <w:rsid w:val="00B92D09"/>
    <w:rsid w:val="00B962E3"/>
    <w:rsid w:val="00BA3653"/>
    <w:rsid w:val="00BA514E"/>
    <w:rsid w:val="00BA6D4F"/>
    <w:rsid w:val="00BA7085"/>
    <w:rsid w:val="00BA7934"/>
    <w:rsid w:val="00BA7F30"/>
    <w:rsid w:val="00BB0261"/>
    <w:rsid w:val="00BB0E78"/>
    <w:rsid w:val="00BB26C8"/>
    <w:rsid w:val="00BC0066"/>
    <w:rsid w:val="00BC110C"/>
    <w:rsid w:val="00BC1FFC"/>
    <w:rsid w:val="00BC2131"/>
    <w:rsid w:val="00BC357F"/>
    <w:rsid w:val="00BC440F"/>
    <w:rsid w:val="00BC4995"/>
    <w:rsid w:val="00BC4996"/>
    <w:rsid w:val="00BC5768"/>
    <w:rsid w:val="00BC73B8"/>
    <w:rsid w:val="00BD12C9"/>
    <w:rsid w:val="00BD4EA6"/>
    <w:rsid w:val="00BD5CFF"/>
    <w:rsid w:val="00BD6600"/>
    <w:rsid w:val="00BE2F9A"/>
    <w:rsid w:val="00BE30D3"/>
    <w:rsid w:val="00BE5BE7"/>
    <w:rsid w:val="00BE6037"/>
    <w:rsid w:val="00BF17AF"/>
    <w:rsid w:val="00BF2B7C"/>
    <w:rsid w:val="00BF3739"/>
    <w:rsid w:val="00C0003F"/>
    <w:rsid w:val="00C00C3A"/>
    <w:rsid w:val="00C0272C"/>
    <w:rsid w:val="00C02ABC"/>
    <w:rsid w:val="00C047B9"/>
    <w:rsid w:val="00C05CD1"/>
    <w:rsid w:val="00C06ACE"/>
    <w:rsid w:val="00C07239"/>
    <w:rsid w:val="00C07564"/>
    <w:rsid w:val="00C07BBB"/>
    <w:rsid w:val="00C119F7"/>
    <w:rsid w:val="00C12CCC"/>
    <w:rsid w:val="00C13961"/>
    <w:rsid w:val="00C142E1"/>
    <w:rsid w:val="00C1582C"/>
    <w:rsid w:val="00C1744C"/>
    <w:rsid w:val="00C1797C"/>
    <w:rsid w:val="00C201BB"/>
    <w:rsid w:val="00C22488"/>
    <w:rsid w:val="00C22BE8"/>
    <w:rsid w:val="00C276D3"/>
    <w:rsid w:val="00C31AC6"/>
    <w:rsid w:val="00C31AFB"/>
    <w:rsid w:val="00C322D9"/>
    <w:rsid w:val="00C32B2D"/>
    <w:rsid w:val="00C33562"/>
    <w:rsid w:val="00C348A5"/>
    <w:rsid w:val="00C36D9C"/>
    <w:rsid w:val="00C37C15"/>
    <w:rsid w:val="00C40B63"/>
    <w:rsid w:val="00C40E9E"/>
    <w:rsid w:val="00C4162A"/>
    <w:rsid w:val="00C42862"/>
    <w:rsid w:val="00C42BA6"/>
    <w:rsid w:val="00C4333B"/>
    <w:rsid w:val="00C44611"/>
    <w:rsid w:val="00C44CEF"/>
    <w:rsid w:val="00C45534"/>
    <w:rsid w:val="00C46AC3"/>
    <w:rsid w:val="00C4746E"/>
    <w:rsid w:val="00C508C5"/>
    <w:rsid w:val="00C5137C"/>
    <w:rsid w:val="00C51804"/>
    <w:rsid w:val="00C53CC0"/>
    <w:rsid w:val="00C53E6E"/>
    <w:rsid w:val="00C612F3"/>
    <w:rsid w:val="00C61F1D"/>
    <w:rsid w:val="00C62E22"/>
    <w:rsid w:val="00C6390A"/>
    <w:rsid w:val="00C64140"/>
    <w:rsid w:val="00C7165B"/>
    <w:rsid w:val="00C732DF"/>
    <w:rsid w:val="00C74946"/>
    <w:rsid w:val="00C74AC8"/>
    <w:rsid w:val="00C75217"/>
    <w:rsid w:val="00C77652"/>
    <w:rsid w:val="00C80490"/>
    <w:rsid w:val="00C83267"/>
    <w:rsid w:val="00C846B5"/>
    <w:rsid w:val="00C84DA1"/>
    <w:rsid w:val="00C84E83"/>
    <w:rsid w:val="00C8621B"/>
    <w:rsid w:val="00C8657D"/>
    <w:rsid w:val="00C87269"/>
    <w:rsid w:val="00C87EC4"/>
    <w:rsid w:val="00C918AA"/>
    <w:rsid w:val="00C9227D"/>
    <w:rsid w:val="00C92C25"/>
    <w:rsid w:val="00C942CC"/>
    <w:rsid w:val="00C967C9"/>
    <w:rsid w:val="00C97DE1"/>
    <w:rsid w:val="00CA0142"/>
    <w:rsid w:val="00CA150B"/>
    <w:rsid w:val="00CA1B35"/>
    <w:rsid w:val="00CA2789"/>
    <w:rsid w:val="00CA3111"/>
    <w:rsid w:val="00CA4E9C"/>
    <w:rsid w:val="00CA5980"/>
    <w:rsid w:val="00CA6067"/>
    <w:rsid w:val="00CA61EB"/>
    <w:rsid w:val="00CA70DC"/>
    <w:rsid w:val="00CA75C8"/>
    <w:rsid w:val="00CA79BE"/>
    <w:rsid w:val="00CB005C"/>
    <w:rsid w:val="00CB1C81"/>
    <w:rsid w:val="00CB3525"/>
    <w:rsid w:val="00CB40A7"/>
    <w:rsid w:val="00CC04AF"/>
    <w:rsid w:val="00CC0F6D"/>
    <w:rsid w:val="00CC2129"/>
    <w:rsid w:val="00CC36B8"/>
    <w:rsid w:val="00CC41BD"/>
    <w:rsid w:val="00CC4535"/>
    <w:rsid w:val="00CC46B8"/>
    <w:rsid w:val="00CC56E0"/>
    <w:rsid w:val="00CC5AB0"/>
    <w:rsid w:val="00CC6774"/>
    <w:rsid w:val="00CD3FD3"/>
    <w:rsid w:val="00CD5B72"/>
    <w:rsid w:val="00CD5BEF"/>
    <w:rsid w:val="00CD6ACC"/>
    <w:rsid w:val="00CD6B99"/>
    <w:rsid w:val="00CD6F73"/>
    <w:rsid w:val="00CD7459"/>
    <w:rsid w:val="00CD7676"/>
    <w:rsid w:val="00CE535A"/>
    <w:rsid w:val="00CE65AA"/>
    <w:rsid w:val="00CE6D23"/>
    <w:rsid w:val="00CE6EDC"/>
    <w:rsid w:val="00CF0198"/>
    <w:rsid w:val="00CF1605"/>
    <w:rsid w:val="00CF20DB"/>
    <w:rsid w:val="00CF3D9F"/>
    <w:rsid w:val="00CF412C"/>
    <w:rsid w:val="00CF58C3"/>
    <w:rsid w:val="00CF6E5E"/>
    <w:rsid w:val="00CF6FD1"/>
    <w:rsid w:val="00CF7BA8"/>
    <w:rsid w:val="00CF7FC6"/>
    <w:rsid w:val="00D008C2"/>
    <w:rsid w:val="00D01D0D"/>
    <w:rsid w:val="00D02D91"/>
    <w:rsid w:val="00D033F1"/>
    <w:rsid w:val="00D04026"/>
    <w:rsid w:val="00D047D7"/>
    <w:rsid w:val="00D05FA6"/>
    <w:rsid w:val="00D0640E"/>
    <w:rsid w:val="00D06D80"/>
    <w:rsid w:val="00D06DB8"/>
    <w:rsid w:val="00D07F63"/>
    <w:rsid w:val="00D10902"/>
    <w:rsid w:val="00D12B30"/>
    <w:rsid w:val="00D22CB5"/>
    <w:rsid w:val="00D23F9F"/>
    <w:rsid w:val="00D2445C"/>
    <w:rsid w:val="00D2505D"/>
    <w:rsid w:val="00D261E3"/>
    <w:rsid w:val="00D30560"/>
    <w:rsid w:val="00D30C2E"/>
    <w:rsid w:val="00D32CDE"/>
    <w:rsid w:val="00D337F8"/>
    <w:rsid w:val="00D36DA0"/>
    <w:rsid w:val="00D37094"/>
    <w:rsid w:val="00D37531"/>
    <w:rsid w:val="00D37B6A"/>
    <w:rsid w:val="00D37D5C"/>
    <w:rsid w:val="00D42B4F"/>
    <w:rsid w:val="00D43CE2"/>
    <w:rsid w:val="00D453AC"/>
    <w:rsid w:val="00D46CB0"/>
    <w:rsid w:val="00D479A6"/>
    <w:rsid w:val="00D47F4A"/>
    <w:rsid w:val="00D50933"/>
    <w:rsid w:val="00D509E6"/>
    <w:rsid w:val="00D5147D"/>
    <w:rsid w:val="00D52742"/>
    <w:rsid w:val="00D56D84"/>
    <w:rsid w:val="00D61F6A"/>
    <w:rsid w:val="00D62F5A"/>
    <w:rsid w:val="00D633A8"/>
    <w:rsid w:val="00D712E1"/>
    <w:rsid w:val="00D7279D"/>
    <w:rsid w:val="00D735A2"/>
    <w:rsid w:val="00D751B1"/>
    <w:rsid w:val="00D76473"/>
    <w:rsid w:val="00D7731E"/>
    <w:rsid w:val="00D80751"/>
    <w:rsid w:val="00D810D5"/>
    <w:rsid w:val="00D8171E"/>
    <w:rsid w:val="00D818D6"/>
    <w:rsid w:val="00D87184"/>
    <w:rsid w:val="00D92D36"/>
    <w:rsid w:val="00D944B3"/>
    <w:rsid w:val="00D95033"/>
    <w:rsid w:val="00DA0CAA"/>
    <w:rsid w:val="00DA15CD"/>
    <w:rsid w:val="00DA1C4C"/>
    <w:rsid w:val="00DA4F23"/>
    <w:rsid w:val="00DA508F"/>
    <w:rsid w:val="00DA6AE8"/>
    <w:rsid w:val="00DA791F"/>
    <w:rsid w:val="00DB3064"/>
    <w:rsid w:val="00DB33D8"/>
    <w:rsid w:val="00DB3C49"/>
    <w:rsid w:val="00DB70B2"/>
    <w:rsid w:val="00DB7134"/>
    <w:rsid w:val="00DB75A1"/>
    <w:rsid w:val="00DC2208"/>
    <w:rsid w:val="00DC3C05"/>
    <w:rsid w:val="00DC428F"/>
    <w:rsid w:val="00DC4869"/>
    <w:rsid w:val="00DC7059"/>
    <w:rsid w:val="00DD0C37"/>
    <w:rsid w:val="00DD102B"/>
    <w:rsid w:val="00DD1663"/>
    <w:rsid w:val="00DD2E19"/>
    <w:rsid w:val="00DD65CF"/>
    <w:rsid w:val="00DD730C"/>
    <w:rsid w:val="00DD7E9B"/>
    <w:rsid w:val="00DE196C"/>
    <w:rsid w:val="00DE1BEE"/>
    <w:rsid w:val="00DE6EAE"/>
    <w:rsid w:val="00DF00CA"/>
    <w:rsid w:val="00DF138D"/>
    <w:rsid w:val="00DF1CAA"/>
    <w:rsid w:val="00DF3BF1"/>
    <w:rsid w:val="00DF53E3"/>
    <w:rsid w:val="00DF548E"/>
    <w:rsid w:val="00E00006"/>
    <w:rsid w:val="00E00F34"/>
    <w:rsid w:val="00E020E2"/>
    <w:rsid w:val="00E0278C"/>
    <w:rsid w:val="00E02C5B"/>
    <w:rsid w:val="00E045C6"/>
    <w:rsid w:val="00E05CAD"/>
    <w:rsid w:val="00E0600A"/>
    <w:rsid w:val="00E06C64"/>
    <w:rsid w:val="00E1033D"/>
    <w:rsid w:val="00E115AB"/>
    <w:rsid w:val="00E14966"/>
    <w:rsid w:val="00E14BAC"/>
    <w:rsid w:val="00E1634F"/>
    <w:rsid w:val="00E17044"/>
    <w:rsid w:val="00E17F9E"/>
    <w:rsid w:val="00E20F72"/>
    <w:rsid w:val="00E21D8E"/>
    <w:rsid w:val="00E22CE0"/>
    <w:rsid w:val="00E23889"/>
    <w:rsid w:val="00E24A84"/>
    <w:rsid w:val="00E24E87"/>
    <w:rsid w:val="00E255CA"/>
    <w:rsid w:val="00E26AE4"/>
    <w:rsid w:val="00E304EC"/>
    <w:rsid w:val="00E308C6"/>
    <w:rsid w:val="00E310F9"/>
    <w:rsid w:val="00E329D0"/>
    <w:rsid w:val="00E33157"/>
    <w:rsid w:val="00E34527"/>
    <w:rsid w:val="00E367B2"/>
    <w:rsid w:val="00E36AAE"/>
    <w:rsid w:val="00E44E8B"/>
    <w:rsid w:val="00E46A5A"/>
    <w:rsid w:val="00E47DC9"/>
    <w:rsid w:val="00E50EF4"/>
    <w:rsid w:val="00E511E3"/>
    <w:rsid w:val="00E52A29"/>
    <w:rsid w:val="00E53736"/>
    <w:rsid w:val="00E53DA7"/>
    <w:rsid w:val="00E54679"/>
    <w:rsid w:val="00E572DF"/>
    <w:rsid w:val="00E576E3"/>
    <w:rsid w:val="00E63BA9"/>
    <w:rsid w:val="00E649BF"/>
    <w:rsid w:val="00E64BFA"/>
    <w:rsid w:val="00E66823"/>
    <w:rsid w:val="00E673F1"/>
    <w:rsid w:val="00E72023"/>
    <w:rsid w:val="00E746A8"/>
    <w:rsid w:val="00E75091"/>
    <w:rsid w:val="00E77E8E"/>
    <w:rsid w:val="00E80679"/>
    <w:rsid w:val="00E81478"/>
    <w:rsid w:val="00E83E12"/>
    <w:rsid w:val="00E83E45"/>
    <w:rsid w:val="00E83EC8"/>
    <w:rsid w:val="00E84B3F"/>
    <w:rsid w:val="00E84C41"/>
    <w:rsid w:val="00E8631A"/>
    <w:rsid w:val="00E8641A"/>
    <w:rsid w:val="00E86732"/>
    <w:rsid w:val="00E87C5B"/>
    <w:rsid w:val="00E87CC6"/>
    <w:rsid w:val="00E907C6"/>
    <w:rsid w:val="00E918F0"/>
    <w:rsid w:val="00E9234C"/>
    <w:rsid w:val="00E9247D"/>
    <w:rsid w:val="00E9317A"/>
    <w:rsid w:val="00E93B08"/>
    <w:rsid w:val="00E94851"/>
    <w:rsid w:val="00E94E4E"/>
    <w:rsid w:val="00E94FE2"/>
    <w:rsid w:val="00E96C5A"/>
    <w:rsid w:val="00E96FF5"/>
    <w:rsid w:val="00E97043"/>
    <w:rsid w:val="00E97C5E"/>
    <w:rsid w:val="00EA2D1F"/>
    <w:rsid w:val="00EA336A"/>
    <w:rsid w:val="00EA5A3F"/>
    <w:rsid w:val="00EA5FC9"/>
    <w:rsid w:val="00EA7388"/>
    <w:rsid w:val="00EA7831"/>
    <w:rsid w:val="00EA7B4D"/>
    <w:rsid w:val="00EB182A"/>
    <w:rsid w:val="00EB1D8B"/>
    <w:rsid w:val="00EB1E26"/>
    <w:rsid w:val="00EB214E"/>
    <w:rsid w:val="00EB325E"/>
    <w:rsid w:val="00EB77FB"/>
    <w:rsid w:val="00EC0371"/>
    <w:rsid w:val="00EC0912"/>
    <w:rsid w:val="00EC340F"/>
    <w:rsid w:val="00EC4AAE"/>
    <w:rsid w:val="00EC4AD4"/>
    <w:rsid w:val="00EC4C48"/>
    <w:rsid w:val="00EC58B8"/>
    <w:rsid w:val="00EC70CA"/>
    <w:rsid w:val="00ED3A6F"/>
    <w:rsid w:val="00ED4696"/>
    <w:rsid w:val="00ED4F19"/>
    <w:rsid w:val="00ED56D9"/>
    <w:rsid w:val="00ED58C9"/>
    <w:rsid w:val="00EE144E"/>
    <w:rsid w:val="00EE17C0"/>
    <w:rsid w:val="00EE18D0"/>
    <w:rsid w:val="00EE2525"/>
    <w:rsid w:val="00EE3A76"/>
    <w:rsid w:val="00EE4364"/>
    <w:rsid w:val="00EE501E"/>
    <w:rsid w:val="00EE56D6"/>
    <w:rsid w:val="00EE6D02"/>
    <w:rsid w:val="00EE7F22"/>
    <w:rsid w:val="00EF0344"/>
    <w:rsid w:val="00EF07B1"/>
    <w:rsid w:val="00EF0ADC"/>
    <w:rsid w:val="00EF0BBB"/>
    <w:rsid w:val="00EF29E2"/>
    <w:rsid w:val="00EF5046"/>
    <w:rsid w:val="00EF6F3C"/>
    <w:rsid w:val="00EF7FB6"/>
    <w:rsid w:val="00F00791"/>
    <w:rsid w:val="00F02E81"/>
    <w:rsid w:val="00F02F2C"/>
    <w:rsid w:val="00F03B13"/>
    <w:rsid w:val="00F040F0"/>
    <w:rsid w:val="00F04890"/>
    <w:rsid w:val="00F072E2"/>
    <w:rsid w:val="00F10978"/>
    <w:rsid w:val="00F10F24"/>
    <w:rsid w:val="00F10FAE"/>
    <w:rsid w:val="00F1168C"/>
    <w:rsid w:val="00F11E12"/>
    <w:rsid w:val="00F13AA6"/>
    <w:rsid w:val="00F15AE8"/>
    <w:rsid w:val="00F16397"/>
    <w:rsid w:val="00F16A0B"/>
    <w:rsid w:val="00F16A91"/>
    <w:rsid w:val="00F16F22"/>
    <w:rsid w:val="00F20022"/>
    <w:rsid w:val="00F2295D"/>
    <w:rsid w:val="00F24A4A"/>
    <w:rsid w:val="00F24AE2"/>
    <w:rsid w:val="00F26423"/>
    <w:rsid w:val="00F30637"/>
    <w:rsid w:val="00F31729"/>
    <w:rsid w:val="00F32788"/>
    <w:rsid w:val="00F32BFE"/>
    <w:rsid w:val="00F3393A"/>
    <w:rsid w:val="00F34DF2"/>
    <w:rsid w:val="00F35E6F"/>
    <w:rsid w:val="00F40FB0"/>
    <w:rsid w:val="00F41566"/>
    <w:rsid w:val="00F44A40"/>
    <w:rsid w:val="00F44DDB"/>
    <w:rsid w:val="00F523C8"/>
    <w:rsid w:val="00F55D66"/>
    <w:rsid w:val="00F55EDF"/>
    <w:rsid w:val="00F61B0D"/>
    <w:rsid w:val="00F634AC"/>
    <w:rsid w:val="00F635AE"/>
    <w:rsid w:val="00F637B9"/>
    <w:rsid w:val="00F63F0F"/>
    <w:rsid w:val="00F670E0"/>
    <w:rsid w:val="00F67320"/>
    <w:rsid w:val="00F7020A"/>
    <w:rsid w:val="00F70D0C"/>
    <w:rsid w:val="00F717EB"/>
    <w:rsid w:val="00F71BE9"/>
    <w:rsid w:val="00F73096"/>
    <w:rsid w:val="00F735E6"/>
    <w:rsid w:val="00F73AB2"/>
    <w:rsid w:val="00F73EAF"/>
    <w:rsid w:val="00F7556A"/>
    <w:rsid w:val="00F7768E"/>
    <w:rsid w:val="00F808C4"/>
    <w:rsid w:val="00F80BC4"/>
    <w:rsid w:val="00F83CAC"/>
    <w:rsid w:val="00F84B47"/>
    <w:rsid w:val="00F850C6"/>
    <w:rsid w:val="00F8773E"/>
    <w:rsid w:val="00F87A52"/>
    <w:rsid w:val="00F90429"/>
    <w:rsid w:val="00F90703"/>
    <w:rsid w:val="00F92386"/>
    <w:rsid w:val="00F929C1"/>
    <w:rsid w:val="00F93E3B"/>
    <w:rsid w:val="00F9487F"/>
    <w:rsid w:val="00F94F18"/>
    <w:rsid w:val="00F95379"/>
    <w:rsid w:val="00F95C26"/>
    <w:rsid w:val="00F96E4A"/>
    <w:rsid w:val="00F97663"/>
    <w:rsid w:val="00F97C6B"/>
    <w:rsid w:val="00FA04FA"/>
    <w:rsid w:val="00FA15F3"/>
    <w:rsid w:val="00FA1B74"/>
    <w:rsid w:val="00FA44C4"/>
    <w:rsid w:val="00FA4AF3"/>
    <w:rsid w:val="00FA6CEC"/>
    <w:rsid w:val="00FA7049"/>
    <w:rsid w:val="00FA775F"/>
    <w:rsid w:val="00FB01AC"/>
    <w:rsid w:val="00FB1101"/>
    <w:rsid w:val="00FB1213"/>
    <w:rsid w:val="00FB2185"/>
    <w:rsid w:val="00FB263E"/>
    <w:rsid w:val="00FB416B"/>
    <w:rsid w:val="00FB4D1E"/>
    <w:rsid w:val="00FB5BA8"/>
    <w:rsid w:val="00FB5D1F"/>
    <w:rsid w:val="00FB6259"/>
    <w:rsid w:val="00FB6ADF"/>
    <w:rsid w:val="00FC0FA5"/>
    <w:rsid w:val="00FC1B04"/>
    <w:rsid w:val="00FC21FE"/>
    <w:rsid w:val="00FC250D"/>
    <w:rsid w:val="00FC33A9"/>
    <w:rsid w:val="00FC397B"/>
    <w:rsid w:val="00FC3D96"/>
    <w:rsid w:val="00FD5328"/>
    <w:rsid w:val="00FD5511"/>
    <w:rsid w:val="00FD59E2"/>
    <w:rsid w:val="00FD69C6"/>
    <w:rsid w:val="00FE0069"/>
    <w:rsid w:val="00FE0AEB"/>
    <w:rsid w:val="00FE0EC6"/>
    <w:rsid w:val="00FE173D"/>
    <w:rsid w:val="00FE286A"/>
    <w:rsid w:val="00FE44EF"/>
    <w:rsid w:val="00FE7984"/>
    <w:rsid w:val="00FF1CF4"/>
    <w:rsid w:val="00FF223F"/>
    <w:rsid w:val="00FF293E"/>
    <w:rsid w:val="00FF2F6E"/>
    <w:rsid w:val="00FF3A48"/>
    <w:rsid w:val="00FF6380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40CFCAB9"/>
  <w15:chartTrackingRefBased/>
  <w15:docId w15:val="{82E0F505-80A0-44A2-8364-37DC5338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Lucida Sans" w:hAnsi="Lucida Sans"/>
      <w:sz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Swiss921 BT" w:hAnsi="Swiss921 B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18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color w:val="000000"/>
    </w:rPr>
  </w:style>
  <w:style w:type="paragraph" w:styleId="Title">
    <w:name w:val="Title"/>
    <w:basedOn w:val="Normal"/>
    <w:qFormat/>
    <w:pPr>
      <w:jc w:val="center"/>
    </w:pPr>
    <w:rPr>
      <w:rFonts w:ascii="Arial Rounded MT Bold" w:hAnsi="Arial Rounded MT Bold"/>
      <w:sz w:val="4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716" w:hanging="684"/>
    </w:pPr>
    <w:rPr>
      <w:rFonts w:ascii="Arial" w:hAnsi="Arial" w:cs="Arial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1980"/>
        <w:tab w:val="left" w:pos="2880"/>
        <w:tab w:val="left" w:pos="4140"/>
        <w:tab w:val="left" w:pos="5940"/>
        <w:tab w:val="left" w:pos="6480"/>
      </w:tabs>
    </w:pPr>
    <w:rPr>
      <w:sz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Date">
    <w:name w:val="Date"/>
    <w:basedOn w:val="Normal"/>
    <w:next w:val="Normal"/>
    <w:rPr>
      <w:color w:val="00000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autoSpaceDE/>
      <w:autoSpaceDN/>
      <w:adjustRightInd/>
      <w:ind w:firstLine="210"/>
    </w:pPr>
    <w:rPr>
      <w:rFonts w:ascii="Times New Roman" w:hAnsi="Times New Roman"/>
      <w:color w:val="auto"/>
    </w:rPr>
  </w:style>
  <w:style w:type="paragraph" w:styleId="BodyTextFirstIndent2">
    <w:name w:val="Body Text First Indent 2"/>
    <w:basedOn w:val="BodyTextIndent"/>
    <w:pPr>
      <w:spacing w:after="120"/>
      <w:ind w:left="360" w:firstLine="21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Swiss921 BT" w:hAnsi="Swiss921 BT"/>
    </w:rPr>
  </w:style>
  <w:style w:type="paragraph" w:styleId="EnvelopeReturn">
    <w:name w:val="envelope return"/>
    <w:basedOn w:val="Normal"/>
    <w:rPr>
      <w:rFonts w:ascii="Swiss921 BT" w:hAnsi="Swiss921 BT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Swiss921 BT" w:hAnsi="Swiss921 BT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Swiss921 BT" w:hAnsi="Swiss921 BT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Swiss921 BT" w:hAnsi="Swiss921 BT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Swiss921 BT" w:hAnsi="Swiss921 BT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InsideAddress">
    <w:name w:val="Inside Address"/>
    <w:basedOn w:val="Normal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Strong">
    <w:name w:val="Strong"/>
    <w:qFormat/>
    <w:rsid w:val="00184041"/>
    <w:rPr>
      <w:b/>
      <w:bCs/>
    </w:rPr>
  </w:style>
  <w:style w:type="paragraph" w:styleId="BalloonText">
    <w:name w:val="Balloon Text"/>
    <w:basedOn w:val="Normal"/>
    <w:semiHidden/>
    <w:rsid w:val="00A9105E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FA1B74"/>
    <w:rPr>
      <w:rFonts w:eastAsia="Calibri"/>
      <w:sz w:val="24"/>
      <w:szCs w:val="24"/>
    </w:rPr>
  </w:style>
  <w:style w:type="character" w:customStyle="1" w:styleId="eudoraheader">
    <w:name w:val="eudoraheader"/>
    <w:basedOn w:val="DefaultParagraphFont"/>
    <w:rsid w:val="001C228C"/>
  </w:style>
  <w:style w:type="paragraph" w:customStyle="1" w:styleId="Default">
    <w:name w:val="Default"/>
    <w:rsid w:val="00E94F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066E59"/>
    <w:rPr>
      <w:color w:val="808080"/>
      <w:shd w:val="clear" w:color="auto" w:fill="E6E6E6"/>
    </w:rPr>
  </w:style>
  <w:style w:type="character" w:styleId="CommentReference">
    <w:name w:val="annotation reference"/>
    <w:rsid w:val="009B2FB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B2FB9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B2FB9"/>
  </w:style>
  <w:style w:type="character" w:customStyle="1" w:styleId="CommentSubjectChar">
    <w:name w:val="Comment Subject Char"/>
    <w:link w:val="CommentSubject"/>
    <w:rsid w:val="009B2FB9"/>
    <w:rPr>
      <w:b/>
      <w:bCs/>
    </w:rPr>
  </w:style>
  <w:style w:type="paragraph" w:styleId="ListParagraph">
    <w:name w:val="List Paragraph"/>
    <w:basedOn w:val="Normal"/>
    <w:uiPriority w:val="34"/>
    <w:qFormat/>
    <w:rsid w:val="00A4245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75741"/>
  </w:style>
  <w:style w:type="table" w:styleId="TableGrid">
    <w:name w:val="Table Grid"/>
    <w:basedOn w:val="TableNormal"/>
    <w:rsid w:val="00A3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61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3938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4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34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7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46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1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4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7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Dic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1AC82-54A1-4517-961F-1BD0ECB5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Dictdoc.dot</Template>
  <TotalTime>4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NEIGHBORHOOD</vt:lpstr>
    </vt:vector>
  </TitlesOfParts>
  <Company>City of Los Angeles</Company>
  <LinksUpToDate>false</LinksUpToDate>
  <CharactersWithSpaces>2083</CharactersWithSpaces>
  <SharedDoc>false</SharedDoc>
  <HLinks>
    <vt:vector size="42" baseType="variant">
      <vt:variant>
        <vt:i4>1572899</vt:i4>
      </vt:variant>
      <vt:variant>
        <vt:i4>18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  <vt:variant>
        <vt:i4>1572899</vt:i4>
      </vt:variant>
      <vt:variant>
        <vt:i4>15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  <vt:variant>
        <vt:i4>6357108</vt:i4>
      </vt:variant>
      <vt:variant>
        <vt:i4>12</vt:i4>
      </vt:variant>
      <vt:variant>
        <vt:i4>0</vt:i4>
      </vt:variant>
      <vt:variant>
        <vt:i4>5</vt:i4>
      </vt:variant>
      <vt:variant>
        <vt:lpwstr>http://www.tarzananc.org/board-meetings.php</vt:lpwstr>
      </vt:variant>
      <vt:variant>
        <vt:lpwstr/>
      </vt:variant>
      <vt:variant>
        <vt:i4>4587543</vt:i4>
      </vt:variant>
      <vt:variant>
        <vt:i4>9</vt:i4>
      </vt:variant>
      <vt:variant>
        <vt:i4>0</vt:i4>
      </vt:variant>
      <vt:variant>
        <vt:i4>5</vt:i4>
      </vt:variant>
      <vt:variant>
        <vt:lpwstr>http://www.tarzananc.org/</vt:lpwstr>
      </vt:variant>
      <vt:variant>
        <vt:lpwstr/>
      </vt:variant>
      <vt:variant>
        <vt:i4>1572899</vt:i4>
      </vt:variant>
      <vt:variant>
        <vt:i4>6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http://www.tarzananc.org/</vt:lpwstr>
      </vt:variant>
      <vt:variant>
        <vt:lpwstr/>
      </vt:variant>
      <vt:variant>
        <vt:i4>1572899</vt:i4>
      </vt:variant>
      <vt:variant>
        <vt:i4>0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NEIGHBORHOOD</dc:title>
  <dc:subject/>
  <dc:creator>DONE</dc:creator>
  <cp:keywords/>
  <dc:description/>
  <cp:lastModifiedBy>Pat Kramer</cp:lastModifiedBy>
  <cp:revision>5</cp:revision>
  <cp:lastPrinted>2021-04-23T05:37:00Z</cp:lastPrinted>
  <dcterms:created xsi:type="dcterms:W3CDTF">2021-05-17T17:14:00Z</dcterms:created>
  <dcterms:modified xsi:type="dcterms:W3CDTF">2021-05-17T20:17:00Z</dcterms:modified>
</cp:coreProperties>
</file>