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4E314" w14:textId="3FB83342" w:rsidR="003A2537" w:rsidRPr="001F553D" w:rsidRDefault="00D261E3" w:rsidP="004415DE">
      <w:pPr>
        <w:pStyle w:val="Title"/>
        <w:rPr>
          <w:rFonts w:ascii="Arial" w:hAnsi="Arial" w:cs="Arial"/>
          <w:b/>
          <w:sz w:val="24"/>
        </w:rPr>
      </w:pPr>
      <w:r w:rsidRPr="001F553D">
        <w:rPr>
          <w:rFonts w:ascii="Arial" w:hAnsi="Arial" w:cs="Arial"/>
          <w:b/>
          <w:sz w:val="24"/>
        </w:rPr>
        <w:t>TARZANA NEIGHBORHOOD COUNCI</w:t>
      </w:r>
      <w:r w:rsidR="00C5137C" w:rsidRPr="001F553D">
        <w:rPr>
          <w:rFonts w:ascii="Arial" w:hAnsi="Arial" w:cs="Arial"/>
          <w:b/>
          <w:sz w:val="24"/>
        </w:rPr>
        <w:t>L</w:t>
      </w:r>
    </w:p>
    <w:p w14:paraId="5BC0F396" w14:textId="18933F46" w:rsidR="00B84F00" w:rsidRPr="001F553D" w:rsidRDefault="006E4B70" w:rsidP="002B5853">
      <w:pPr>
        <w:pStyle w:val="Title"/>
        <w:rPr>
          <w:rFonts w:ascii="Arial" w:hAnsi="Arial" w:cs="Arial"/>
          <w:b/>
          <w:sz w:val="24"/>
        </w:rPr>
      </w:pPr>
      <w:r w:rsidRPr="001F553D">
        <w:rPr>
          <w:rFonts w:ascii="Arial" w:hAnsi="Arial" w:cs="Arial"/>
          <w:b/>
          <w:sz w:val="24"/>
        </w:rPr>
        <w:t>BOARD MEETING</w:t>
      </w:r>
      <w:r w:rsidR="00A95D79" w:rsidRPr="001F553D">
        <w:rPr>
          <w:rFonts w:ascii="Arial" w:hAnsi="Arial" w:cs="Arial"/>
          <w:b/>
          <w:sz w:val="24"/>
        </w:rPr>
        <w:t xml:space="preserve"> </w:t>
      </w:r>
      <w:r w:rsidR="00D261E3" w:rsidRPr="001F553D">
        <w:rPr>
          <w:rFonts w:ascii="Arial" w:hAnsi="Arial" w:cs="Arial"/>
          <w:b/>
          <w:sz w:val="24"/>
        </w:rPr>
        <w:t>AGENDA</w:t>
      </w:r>
    </w:p>
    <w:p w14:paraId="21705B13" w14:textId="147A9082" w:rsidR="00B84F00" w:rsidRPr="001F553D" w:rsidRDefault="00802703" w:rsidP="002B5853">
      <w:pPr>
        <w:pStyle w:val="Date"/>
        <w:tabs>
          <w:tab w:val="left" w:pos="500"/>
          <w:tab w:val="center" w:pos="5256"/>
        </w:tabs>
        <w:jc w:val="center"/>
        <w:rPr>
          <w:rFonts w:ascii="Arial" w:hAnsi="Arial" w:cs="Arial"/>
          <w:b/>
        </w:rPr>
      </w:pPr>
      <w:r w:rsidRPr="001F553D">
        <w:rPr>
          <w:rFonts w:ascii="Arial" w:hAnsi="Arial" w:cs="Arial"/>
          <w:b/>
        </w:rPr>
        <w:t>Tu</w:t>
      </w:r>
      <w:r w:rsidR="00993D56" w:rsidRPr="001F553D">
        <w:rPr>
          <w:rFonts w:ascii="Arial" w:hAnsi="Arial" w:cs="Arial"/>
          <w:b/>
        </w:rPr>
        <w:t>esday</w:t>
      </w:r>
      <w:r w:rsidR="00C918AA" w:rsidRPr="001F553D">
        <w:rPr>
          <w:rFonts w:ascii="Arial" w:hAnsi="Arial" w:cs="Arial"/>
          <w:b/>
        </w:rPr>
        <w:t xml:space="preserve"> </w:t>
      </w:r>
      <w:r w:rsidRPr="001F553D">
        <w:rPr>
          <w:rFonts w:ascii="Arial" w:hAnsi="Arial" w:cs="Arial"/>
          <w:b/>
        </w:rPr>
        <w:t>January 26, 2021</w:t>
      </w:r>
      <w:r w:rsidR="00A31BF5" w:rsidRPr="001F553D">
        <w:rPr>
          <w:rFonts w:ascii="Arial" w:hAnsi="Arial" w:cs="Arial"/>
          <w:b/>
        </w:rPr>
        <w:t xml:space="preserve"> 7:00</w:t>
      </w:r>
      <w:r w:rsidR="009F6B60" w:rsidRPr="001F553D">
        <w:rPr>
          <w:rFonts w:ascii="Arial" w:hAnsi="Arial" w:cs="Arial"/>
          <w:b/>
        </w:rPr>
        <w:t xml:space="preserve"> </w:t>
      </w:r>
      <w:r w:rsidR="00D261E3" w:rsidRPr="001F553D">
        <w:rPr>
          <w:rFonts w:ascii="Arial" w:hAnsi="Arial" w:cs="Arial"/>
          <w:b/>
        </w:rPr>
        <w:t>PM</w:t>
      </w:r>
    </w:p>
    <w:p w14:paraId="21297F11" w14:textId="517F4315" w:rsidR="007427BB" w:rsidRPr="001F553D" w:rsidRDefault="00B12AA2" w:rsidP="007427BB">
      <w:pPr>
        <w:tabs>
          <w:tab w:val="left" w:pos="1980"/>
          <w:tab w:val="left" w:pos="2880"/>
          <w:tab w:val="left" w:pos="4140"/>
          <w:tab w:val="left" w:pos="5940"/>
          <w:tab w:val="left" w:pos="6480"/>
        </w:tabs>
        <w:jc w:val="center"/>
        <w:rPr>
          <w:rFonts w:ascii="Arial" w:hAnsi="Arial" w:cs="Arial"/>
          <w:bCs/>
          <w:color w:val="FF0000"/>
        </w:rPr>
      </w:pPr>
      <w:r w:rsidRPr="001F553D">
        <w:rPr>
          <w:rFonts w:ascii="Arial" w:hAnsi="Arial" w:cs="Arial"/>
          <w:bCs/>
          <w:color w:val="FF0000"/>
        </w:rPr>
        <w:t>VIRTUAL TELEPHONIC MEETING</w:t>
      </w:r>
    </w:p>
    <w:p w14:paraId="12870712" w14:textId="77777777" w:rsidR="00D30C2E" w:rsidRPr="001F553D" w:rsidRDefault="00D30C2E" w:rsidP="00D30C2E">
      <w:pPr>
        <w:pStyle w:val="Default"/>
        <w:rPr>
          <w:rFonts w:ascii="Arial" w:hAnsi="Arial" w:cs="Arial"/>
        </w:rPr>
      </w:pPr>
    </w:p>
    <w:p w14:paraId="30FBA1B8" w14:textId="5AAEAEBD" w:rsidR="00AC5B93" w:rsidRPr="001F553D" w:rsidRDefault="00AC5B93" w:rsidP="00AC5B93">
      <w:pPr>
        <w:pStyle w:val="BodyText2"/>
        <w:rPr>
          <w:rFonts w:ascii="Arial" w:hAnsi="Arial" w:cs="Arial"/>
          <w:bCs/>
          <w:sz w:val="24"/>
        </w:rPr>
      </w:pPr>
    </w:p>
    <w:p w14:paraId="4ABA4A88" w14:textId="42B92C10" w:rsidR="00925CB1" w:rsidRPr="00277E5C" w:rsidRDefault="00CA0142" w:rsidP="00277E5C">
      <w:pPr>
        <w:pStyle w:val="ListParagraph"/>
        <w:numPr>
          <w:ilvl w:val="0"/>
          <w:numId w:val="15"/>
        </w:numPr>
        <w:tabs>
          <w:tab w:val="left" w:pos="540"/>
        </w:tabs>
        <w:rPr>
          <w:rFonts w:ascii="Arial" w:hAnsi="Arial" w:cs="Arial"/>
          <w:bCs/>
        </w:rPr>
      </w:pPr>
      <w:r w:rsidRPr="006909FE">
        <w:rPr>
          <w:rFonts w:ascii="Arial" w:hAnsi="Arial" w:cs="Arial"/>
          <w:b/>
        </w:rPr>
        <w:t>Call to Order</w:t>
      </w:r>
      <w:r w:rsidR="00277E5C" w:rsidRPr="006909FE">
        <w:rPr>
          <w:rFonts w:ascii="Arial" w:hAnsi="Arial" w:cs="Arial"/>
          <w:b/>
        </w:rPr>
        <w:t xml:space="preserve"> at 7</w:t>
      </w:r>
      <w:r w:rsidR="00E7121C">
        <w:rPr>
          <w:rFonts w:ascii="Arial" w:hAnsi="Arial" w:cs="Arial"/>
          <w:b/>
        </w:rPr>
        <w:t>:07</w:t>
      </w:r>
      <w:r w:rsidR="00277E5C" w:rsidRPr="006909FE">
        <w:rPr>
          <w:rFonts w:ascii="Arial" w:hAnsi="Arial" w:cs="Arial"/>
          <w:b/>
        </w:rPr>
        <w:t xml:space="preserve"> p.m.</w:t>
      </w:r>
      <w:r w:rsidR="00277E5C" w:rsidRPr="00277E5C">
        <w:rPr>
          <w:rFonts w:ascii="Arial" w:hAnsi="Arial" w:cs="Arial"/>
          <w:bCs/>
        </w:rPr>
        <w:t xml:space="preserve"> by Len Shaffer.</w:t>
      </w:r>
      <w:r w:rsidRPr="00277E5C">
        <w:rPr>
          <w:rFonts w:ascii="Arial" w:hAnsi="Arial" w:cs="Arial"/>
          <w:bCs/>
        </w:rPr>
        <w:t xml:space="preserve"> </w:t>
      </w:r>
      <w:r w:rsidRPr="006909FE">
        <w:rPr>
          <w:rFonts w:ascii="Arial" w:hAnsi="Arial" w:cs="Arial"/>
          <w:b/>
        </w:rPr>
        <w:t>Roll Call</w:t>
      </w:r>
      <w:r w:rsidR="00277E5C" w:rsidRPr="00277E5C">
        <w:rPr>
          <w:rFonts w:ascii="Arial" w:hAnsi="Arial" w:cs="Arial"/>
          <w:bCs/>
        </w:rPr>
        <w:t xml:space="preserve"> by Eran Heissler: </w:t>
      </w:r>
      <w:r w:rsidR="00277E5C" w:rsidRPr="006909FE">
        <w:rPr>
          <w:rFonts w:ascii="Arial" w:hAnsi="Arial" w:cs="Arial"/>
          <w:b/>
        </w:rPr>
        <w:t>15 board members present</w:t>
      </w:r>
      <w:r w:rsidR="00277E5C" w:rsidRPr="00277E5C">
        <w:rPr>
          <w:rFonts w:ascii="Arial" w:hAnsi="Arial" w:cs="Arial"/>
          <w:bCs/>
        </w:rPr>
        <w:t>. Len Shaffer, Eran Heissler, Jeff Mausner, Harvey Goldberg, Max Flehinger, David Garfinkle, Esther Wieder</w:t>
      </w:r>
      <w:r w:rsidR="006909FE">
        <w:rPr>
          <w:rFonts w:ascii="Arial" w:hAnsi="Arial" w:cs="Arial"/>
          <w:bCs/>
        </w:rPr>
        <w:t xml:space="preserve">, Devon Cromwell </w:t>
      </w:r>
      <w:r w:rsidR="00277E5C" w:rsidRPr="00277E5C">
        <w:rPr>
          <w:rFonts w:ascii="Arial" w:hAnsi="Arial" w:cs="Arial"/>
          <w:bCs/>
        </w:rPr>
        <w:t>and Mark Epstein, Joyce Greene, Susan Lord, Terry Saucier, Iris Polonsky, Susan Rogen, Scott Diam</w:t>
      </w:r>
      <w:r w:rsidR="00C14F00">
        <w:rPr>
          <w:rFonts w:ascii="Arial" w:hAnsi="Arial" w:cs="Arial"/>
          <w:bCs/>
        </w:rPr>
        <w:t>o</w:t>
      </w:r>
      <w:r w:rsidR="00277E5C" w:rsidRPr="00277E5C">
        <w:rPr>
          <w:rFonts w:ascii="Arial" w:hAnsi="Arial" w:cs="Arial"/>
          <w:bCs/>
        </w:rPr>
        <w:t xml:space="preserve">nd. </w:t>
      </w:r>
      <w:r w:rsidR="00277E5C" w:rsidRPr="006909FE">
        <w:rPr>
          <w:rFonts w:ascii="Arial" w:hAnsi="Arial" w:cs="Arial"/>
          <w:b/>
        </w:rPr>
        <w:t xml:space="preserve">Absent: </w:t>
      </w:r>
      <w:r w:rsidR="00277E5C" w:rsidRPr="00277E5C">
        <w:rPr>
          <w:rFonts w:ascii="Arial" w:hAnsi="Arial" w:cs="Arial"/>
          <w:bCs/>
        </w:rPr>
        <w:t>Pam Blattner, Barry Edelman, Yossi Malka, Ken Schwartz and Bob Shmaeff. It was noted that Michael Povar left the board but was present in the meeting.</w:t>
      </w:r>
      <w:r w:rsidRPr="00277E5C">
        <w:rPr>
          <w:rFonts w:ascii="Arial" w:hAnsi="Arial" w:cs="Arial"/>
          <w:bCs/>
        </w:rPr>
        <w:t xml:space="preserve"> Welcoming Remarks </w:t>
      </w:r>
      <w:r w:rsidR="00277E5C" w:rsidRPr="00277E5C">
        <w:rPr>
          <w:rFonts w:ascii="Arial" w:hAnsi="Arial" w:cs="Arial"/>
          <w:bCs/>
        </w:rPr>
        <w:t>by Len Shaffer.</w:t>
      </w:r>
      <w:r w:rsidR="006909FE">
        <w:rPr>
          <w:rFonts w:ascii="Arial" w:hAnsi="Arial" w:cs="Arial"/>
          <w:bCs/>
        </w:rPr>
        <w:t xml:space="preserve"> (Barry arrived at 7:36 p.m., Bob arrived at 7:18 p.m., and Terry left the meeting at 8:20 p.m.</w:t>
      </w:r>
      <w:r w:rsidR="007D7B4D">
        <w:rPr>
          <w:rFonts w:ascii="Arial" w:hAnsi="Arial" w:cs="Arial"/>
          <w:bCs/>
        </w:rPr>
        <w:t xml:space="preserve"> and returned at:</w:t>
      </w:r>
      <w:r w:rsidR="002B19F0">
        <w:rPr>
          <w:rFonts w:ascii="Arial" w:hAnsi="Arial" w:cs="Arial"/>
          <w:bCs/>
        </w:rPr>
        <w:t>9:27 p.m.</w:t>
      </w:r>
    </w:p>
    <w:p w14:paraId="2A2FFE03" w14:textId="77777777" w:rsidR="00277E5C" w:rsidRPr="00277E5C" w:rsidRDefault="00277E5C" w:rsidP="00277E5C">
      <w:pPr>
        <w:pStyle w:val="ListParagraph"/>
        <w:tabs>
          <w:tab w:val="left" w:pos="540"/>
        </w:tabs>
        <w:ind w:left="660"/>
        <w:rPr>
          <w:rFonts w:ascii="Arial" w:hAnsi="Arial" w:cs="Arial"/>
          <w:bCs/>
        </w:rPr>
      </w:pPr>
    </w:p>
    <w:p w14:paraId="59F75213" w14:textId="77777777" w:rsidR="00847CD2" w:rsidRPr="00847CD2" w:rsidRDefault="00CA0142" w:rsidP="006909FE">
      <w:pPr>
        <w:pStyle w:val="ListParagraph"/>
        <w:numPr>
          <w:ilvl w:val="0"/>
          <w:numId w:val="15"/>
        </w:numPr>
        <w:tabs>
          <w:tab w:val="left" w:pos="450"/>
          <w:tab w:val="left" w:pos="720"/>
          <w:tab w:val="left" w:pos="810"/>
        </w:tabs>
        <w:rPr>
          <w:rFonts w:ascii="Arial" w:hAnsi="Arial" w:cs="Arial"/>
          <w:bCs/>
        </w:rPr>
      </w:pPr>
      <w:r w:rsidRPr="006909FE">
        <w:rPr>
          <w:rFonts w:ascii="Arial" w:hAnsi="Arial" w:cs="Arial"/>
          <w:b/>
        </w:rPr>
        <w:t>Remarks by representatives of public officials</w:t>
      </w:r>
      <w:r w:rsidR="00277E5C" w:rsidRPr="006909FE">
        <w:rPr>
          <w:rFonts w:ascii="Arial" w:hAnsi="Arial" w:cs="Arial"/>
          <w:b/>
        </w:rPr>
        <w:t xml:space="preserve">: </w:t>
      </w:r>
    </w:p>
    <w:p w14:paraId="00147AF3" w14:textId="77777777" w:rsidR="00847CD2" w:rsidRPr="00847CD2" w:rsidRDefault="00847CD2" w:rsidP="00847CD2">
      <w:pPr>
        <w:pStyle w:val="ListParagraph"/>
        <w:rPr>
          <w:rFonts w:ascii="Arial" w:hAnsi="Arial" w:cs="Arial"/>
          <w:bCs/>
        </w:rPr>
      </w:pPr>
    </w:p>
    <w:p w14:paraId="14014FB2" w14:textId="73244141" w:rsidR="00CA0142" w:rsidRDefault="00847CD2" w:rsidP="00847CD2">
      <w:pPr>
        <w:pStyle w:val="ListParagraph"/>
        <w:tabs>
          <w:tab w:val="left" w:pos="450"/>
          <w:tab w:val="left" w:pos="720"/>
          <w:tab w:val="left" w:pos="810"/>
        </w:tabs>
        <w:ind w:left="660"/>
        <w:rPr>
          <w:rFonts w:ascii="Arial" w:hAnsi="Arial" w:cs="Arial"/>
          <w:bCs/>
        </w:rPr>
      </w:pPr>
      <w:r w:rsidRPr="00D06AF9">
        <w:rPr>
          <w:rStyle w:val="Strong"/>
          <w:rFonts w:ascii="Arial" w:hAnsi="Arial" w:cs="Arial"/>
          <w:b w:val="0"/>
          <w:bCs w:val="0"/>
          <w:shd w:val="clear" w:color="auto" w:fill="EFF3F6"/>
        </w:rPr>
        <w:t>Mirna Ezquivel</w:t>
      </w:r>
      <w:r w:rsidR="00277E5C" w:rsidRPr="00847CD2">
        <w:rPr>
          <w:rFonts w:ascii="Arial" w:hAnsi="Arial" w:cs="Arial"/>
          <w:b/>
          <w:bCs/>
        </w:rPr>
        <w:t xml:space="preserve"> </w:t>
      </w:r>
      <w:r w:rsidR="00277E5C" w:rsidRPr="006909FE">
        <w:rPr>
          <w:rFonts w:ascii="Arial" w:hAnsi="Arial" w:cs="Arial"/>
          <w:bCs/>
        </w:rPr>
        <w:t>from the Council Office gave an update on C</w:t>
      </w:r>
      <w:r w:rsidR="009B325B">
        <w:rPr>
          <w:rFonts w:ascii="Arial" w:hAnsi="Arial" w:cs="Arial"/>
          <w:bCs/>
        </w:rPr>
        <w:t>OVID-19</w:t>
      </w:r>
      <w:r w:rsidR="00277E5C" w:rsidRPr="006909FE">
        <w:rPr>
          <w:rFonts w:ascii="Arial" w:hAnsi="Arial" w:cs="Arial"/>
          <w:bCs/>
        </w:rPr>
        <w:t xml:space="preserve"> vaccinations. </w:t>
      </w:r>
      <w:r w:rsidR="006909FE" w:rsidRPr="006909FE">
        <w:rPr>
          <w:rFonts w:ascii="Arial" w:hAnsi="Arial" w:cs="Arial"/>
          <w:bCs/>
        </w:rPr>
        <w:t>Update on Topan</w:t>
      </w:r>
      <w:r w:rsidR="00150D88">
        <w:rPr>
          <w:rFonts w:ascii="Arial" w:hAnsi="Arial" w:cs="Arial"/>
          <w:bCs/>
        </w:rPr>
        <w:t>g</w:t>
      </w:r>
      <w:r w:rsidR="006909FE" w:rsidRPr="006909FE">
        <w:rPr>
          <w:rFonts w:ascii="Arial" w:hAnsi="Arial" w:cs="Arial"/>
          <w:bCs/>
        </w:rPr>
        <w:t>a Police Station – with the deficit there is a possibility of closure.</w:t>
      </w:r>
      <w:r w:rsidR="009B325B">
        <w:rPr>
          <w:rFonts w:ascii="Arial" w:hAnsi="Arial" w:cs="Arial"/>
          <w:bCs/>
        </w:rPr>
        <w:t xml:space="preserve"> Veronica added that she will continue to be available as a point of contact on the cabin communities. There are cost concerns</w:t>
      </w:r>
      <w:r w:rsidR="00150D88">
        <w:rPr>
          <w:rFonts w:ascii="Arial" w:hAnsi="Arial" w:cs="Arial"/>
          <w:bCs/>
        </w:rPr>
        <w:t xml:space="preserve"> over the projected costs (over $100K each)</w:t>
      </w:r>
      <w:r w:rsidR="009B325B">
        <w:rPr>
          <w:rFonts w:ascii="Arial" w:hAnsi="Arial" w:cs="Arial"/>
          <w:bCs/>
        </w:rPr>
        <w:t>.</w:t>
      </w:r>
      <w:r w:rsidR="00150D88">
        <w:rPr>
          <w:rFonts w:ascii="Arial" w:hAnsi="Arial" w:cs="Arial"/>
          <w:bCs/>
        </w:rPr>
        <w:t xml:space="preserve"> They are working on cost saving measures</w:t>
      </w:r>
      <w:r w:rsidR="0060742C">
        <w:rPr>
          <w:rFonts w:ascii="Arial" w:hAnsi="Arial" w:cs="Arial"/>
          <w:bCs/>
        </w:rPr>
        <w:t xml:space="preserve"> to reduce it to</w:t>
      </w:r>
      <w:r w:rsidR="00150D88">
        <w:rPr>
          <w:rFonts w:ascii="Arial" w:hAnsi="Arial" w:cs="Arial"/>
          <w:bCs/>
        </w:rPr>
        <w:t xml:space="preserve"> $60 </w:t>
      </w:r>
      <w:r w:rsidR="0060742C">
        <w:rPr>
          <w:rFonts w:ascii="Arial" w:hAnsi="Arial" w:cs="Arial"/>
          <w:bCs/>
        </w:rPr>
        <w:t>-</w:t>
      </w:r>
      <w:r w:rsidR="00150D88">
        <w:rPr>
          <w:rFonts w:ascii="Arial" w:hAnsi="Arial" w:cs="Arial"/>
          <w:bCs/>
        </w:rPr>
        <w:t xml:space="preserve"> $70K per cabin</w:t>
      </w:r>
      <w:r w:rsidR="0060742C">
        <w:rPr>
          <w:rFonts w:ascii="Arial" w:hAnsi="Arial" w:cs="Arial"/>
          <w:bCs/>
        </w:rPr>
        <w:t xml:space="preserve"> and will be moving forward</w:t>
      </w:r>
      <w:r w:rsidR="00150D88">
        <w:rPr>
          <w:rFonts w:ascii="Arial" w:hAnsi="Arial" w:cs="Arial"/>
          <w:bCs/>
        </w:rPr>
        <w:t xml:space="preserve"> with </w:t>
      </w:r>
      <w:r w:rsidR="0060742C">
        <w:rPr>
          <w:rFonts w:ascii="Arial" w:hAnsi="Arial" w:cs="Arial"/>
          <w:bCs/>
        </w:rPr>
        <w:t>this program</w:t>
      </w:r>
      <w:r w:rsidR="00150D88">
        <w:rPr>
          <w:rFonts w:ascii="Arial" w:hAnsi="Arial" w:cs="Arial"/>
          <w:bCs/>
        </w:rPr>
        <w:t>.</w:t>
      </w:r>
      <w:r w:rsidR="009B325B">
        <w:rPr>
          <w:rFonts w:ascii="Arial" w:hAnsi="Arial" w:cs="Arial"/>
          <w:bCs/>
        </w:rPr>
        <w:t xml:space="preserve"> </w:t>
      </w:r>
    </w:p>
    <w:p w14:paraId="4F945D5E" w14:textId="77777777" w:rsidR="007F7600" w:rsidRPr="007F7600" w:rsidRDefault="007F7600" w:rsidP="007F7600">
      <w:pPr>
        <w:pStyle w:val="ListParagraph"/>
        <w:rPr>
          <w:rFonts w:ascii="Arial" w:hAnsi="Arial" w:cs="Arial"/>
          <w:bCs/>
        </w:rPr>
      </w:pPr>
    </w:p>
    <w:p w14:paraId="032578B5" w14:textId="35389FB2" w:rsidR="007F7600" w:rsidRPr="006909FE" w:rsidRDefault="00847CD2" w:rsidP="00847CD2">
      <w:pPr>
        <w:pStyle w:val="ListParagraph"/>
        <w:tabs>
          <w:tab w:val="left" w:pos="450"/>
          <w:tab w:val="left" w:pos="720"/>
          <w:tab w:val="left" w:pos="810"/>
        </w:tabs>
        <w:ind w:left="660"/>
        <w:rPr>
          <w:rFonts w:ascii="Arial" w:hAnsi="Arial" w:cs="Arial"/>
          <w:bCs/>
        </w:rPr>
      </w:pPr>
      <w:r w:rsidRPr="00847CD2">
        <w:rPr>
          <w:rFonts w:ascii="Arial" w:hAnsi="Arial" w:cs="Arial"/>
          <w:color w:val="333333"/>
          <w:shd w:val="clear" w:color="auto" w:fill="FFFFFF"/>
        </w:rPr>
        <w:t>Vahid Khorsand</w:t>
      </w:r>
      <w:r w:rsidR="00D06AF9">
        <w:rPr>
          <w:rFonts w:ascii="Arial" w:hAnsi="Arial" w:cs="Arial"/>
          <w:color w:val="333333"/>
          <w:shd w:val="clear" w:color="auto" w:fill="FFFFFF"/>
        </w:rPr>
        <w:t xml:space="preserve"> from the </w:t>
      </w:r>
      <w:r w:rsidR="00D06AF9">
        <w:rPr>
          <w:rFonts w:ascii="Arial" w:hAnsi="Arial" w:cs="Arial"/>
          <w:bCs/>
        </w:rPr>
        <w:t xml:space="preserve">Mayor’s Office </w:t>
      </w:r>
      <w:r>
        <w:rPr>
          <w:rFonts w:ascii="Arial" w:hAnsi="Arial" w:cs="Arial"/>
          <w:bCs/>
        </w:rPr>
        <w:t xml:space="preserve">introduced himself. He is now the rep for the West Valley. </w:t>
      </w:r>
    </w:p>
    <w:p w14:paraId="4E27F907" w14:textId="64A39559" w:rsidR="006909FE" w:rsidRDefault="006909FE" w:rsidP="006909FE">
      <w:pPr>
        <w:pStyle w:val="ListParagraph"/>
        <w:rPr>
          <w:rFonts w:ascii="Arial" w:hAnsi="Arial" w:cs="Arial"/>
          <w:bCs/>
        </w:rPr>
      </w:pPr>
    </w:p>
    <w:p w14:paraId="72A55151" w14:textId="22453CBF" w:rsidR="00847CD2" w:rsidRDefault="00847CD2" w:rsidP="006909FE">
      <w:pPr>
        <w:pStyle w:val="ListParagraph"/>
        <w:rPr>
          <w:rFonts w:ascii="Arial" w:hAnsi="Arial" w:cs="Arial"/>
          <w:bCs/>
        </w:rPr>
      </w:pPr>
      <w:r>
        <w:rPr>
          <w:rFonts w:ascii="Arial" w:hAnsi="Arial" w:cs="Arial"/>
          <w:bCs/>
        </w:rPr>
        <w:t>Blake Clayson from Councilmember Sheila Kuehl’s office</w:t>
      </w:r>
      <w:r w:rsidR="0060742C">
        <w:rPr>
          <w:rFonts w:ascii="Arial" w:hAnsi="Arial" w:cs="Arial"/>
          <w:bCs/>
        </w:rPr>
        <w:t xml:space="preserve"> ga</w:t>
      </w:r>
      <w:r>
        <w:rPr>
          <w:rFonts w:ascii="Arial" w:hAnsi="Arial" w:cs="Arial"/>
          <w:bCs/>
        </w:rPr>
        <w:t xml:space="preserve">ve an update on </w:t>
      </w:r>
      <w:r w:rsidR="0060742C">
        <w:rPr>
          <w:rFonts w:ascii="Arial" w:hAnsi="Arial" w:cs="Arial"/>
          <w:bCs/>
        </w:rPr>
        <w:t>Covid-19</w:t>
      </w:r>
      <w:r>
        <w:rPr>
          <w:rFonts w:ascii="Arial" w:hAnsi="Arial" w:cs="Arial"/>
          <w:bCs/>
        </w:rPr>
        <w:t xml:space="preserve"> opening</w:t>
      </w:r>
      <w:r w:rsidR="0060742C">
        <w:rPr>
          <w:rFonts w:ascii="Arial" w:hAnsi="Arial" w:cs="Arial"/>
          <w:bCs/>
        </w:rPr>
        <w:t>s</w:t>
      </w:r>
      <w:r>
        <w:rPr>
          <w:rFonts w:ascii="Arial" w:hAnsi="Arial" w:cs="Arial"/>
          <w:bCs/>
        </w:rPr>
        <w:t xml:space="preserve"> in L.A. County. </w:t>
      </w:r>
      <w:r w:rsidR="0060742C">
        <w:rPr>
          <w:rFonts w:ascii="Arial" w:hAnsi="Arial" w:cs="Arial"/>
          <w:bCs/>
        </w:rPr>
        <w:t>More will be allowed to open after</w:t>
      </w:r>
      <w:r w:rsidR="00863C6E">
        <w:rPr>
          <w:rFonts w:ascii="Arial" w:hAnsi="Arial" w:cs="Arial"/>
          <w:bCs/>
        </w:rPr>
        <w:t xml:space="preserve">  Jan. 29</w:t>
      </w:r>
      <w:r w:rsidR="00863C6E" w:rsidRPr="00863C6E">
        <w:rPr>
          <w:rFonts w:ascii="Arial" w:hAnsi="Arial" w:cs="Arial"/>
          <w:bCs/>
          <w:vertAlign w:val="superscript"/>
        </w:rPr>
        <w:t>th</w:t>
      </w:r>
      <w:r w:rsidR="00863C6E">
        <w:rPr>
          <w:rFonts w:ascii="Arial" w:hAnsi="Arial" w:cs="Arial"/>
          <w:bCs/>
        </w:rPr>
        <w:t>. No essential businesses have operating restrictions. You can find out more on the public health website.</w:t>
      </w:r>
      <w:r w:rsidR="00685C17">
        <w:rPr>
          <w:rFonts w:ascii="Arial" w:hAnsi="Arial" w:cs="Arial"/>
          <w:bCs/>
        </w:rPr>
        <w:t xml:space="preserve"> </w:t>
      </w:r>
      <w:r w:rsidR="00863C6E">
        <w:rPr>
          <w:rFonts w:ascii="Arial" w:hAnsi="Arial" w:cs="Arial"/>
          <w:bCs/>
        </w:rPr>
        <w:t xml:space="preserve">The County is not doing anything </w:t>
      </w:r>
      <w:r w:rsidR="0060742C">
        <w:rPr>
          <w:rFonts w:ascii="Arial" w:hAnsi="Arial" w:cs="Arial"/>
          <w:bCs/>
        </w:rPr>
        <w:t>about</w:t>
      </w:r>
      <w:r w:rsidR="00F85B0C">
        <w:rPr>
          <w:rFonts w:ascii="Arial" w:hAnsi="Arial" w:cs="Arial"/>
          <w:bCs/>
        </w:rPr>
        <w:t xml:space="preserve"> moving</w:t>
      </w:r>
      <w:r w:rsidR="00863C6E">
        <w:rPr>
          <w:rFonts w:ascii="Arial" w:hAnsi="Arial" w:cs="Arial"/>
          <w:bCs/>
        </w:rPr>
        <w:t xml:space="preserve"> </w:t>
      </w:r>
      <w:r w:rsidR="0060742C">
        <w:rPr>
          <w:rFonts w:ascii="Arial" w:hAnsi="Arial" w:cs="Arial"/>
          <w:bCs/>
        </w:rPr>
        <w:t xml:space="preserve">homeless </w:t>
      </w:r>
      <w:r w:rsidR="00863C6E">
        <w:rPr>
          <w:rFonts w:ascii="Arial" w:hAnsi="Arial" w:cs="Arial"/>
          <w:bCs/>
        </w:rPr>
        <w:t>encampments because they don’t want to spread disease. He also spoke about the availability of vaccinations.</w:t>
      </w:r>
    </w:p>
    <w:p w14:paraId="6C2B6226" w14:textId="77002CC4" w:rsidR="00E70733" w:rsidRDefault="00E70733" w:rsidP="006909FE">
      <w:pPr>
        <w:pStyle w:val="ListParagraph"/>
        <w:rPr>
          <w:rFonts w:ascii="Arial" w:hAnsi="Arial" w:cs="Arial"/>
          <w:bCs/>
        </w:rPr>
      </w:pPr>
    </w:p>
    <w:p w14:paraId="5CC24AC5" w14:textId="47317297" w:rsidR="00E70733" w:rsidRDefault="00E70733" w:rsidP="006909FE">
      <w:pPr>
        <w:pStyle w:val="ListParagraph"/>
        <w:rPr>
          <w:rFonts w:ascii="Arial" w:hAnsi="Arial" w:cs="Arial"/>
          <w:bCs/>
        </w:rPr>
      </w:pPr>
      <w:r>
        <w:rPr>
          <w:rFonts w:ascii="Arial" w:hAnsi="Arial" w:cs="Arial"/>
          <w:bCs/>
        </w:rPr>
        <w:t xml:space="preserve">Michael Liu from the City Attorney’s office </w:t>
      </w:r>
      <w:r w:rsidR="0060742C">
        <w:rPr>
          <w:rFonts w:ascii="Arial" w:hAnsi="Arial" w:cs="Arial"/>
          <w:bCs/>
        </w:rPr>
        <w:t>talked about scheduling</w:t>
      </w:r>
      <w:r>
        <w:rPr>
          <w:rFonts w:ascii="Arial" w:hAnsi="Arial" w:cs="Arial"/>
          <w:bCs/>
        </w:rPr>
        <w:t xml:space="preserve"> court trials</w:t>
      </w:r>
      <w:r w:rsidR="008C545D">
        <w:rPr>
          <w:rFonts w:ascii="Arial" w:hAnsi="Arial" w:cs="Arial"/>
          <w:bCs/>
        </w:rPr>
        <w:t xml:space="preserve"> and a scam alert. </w:t>
      </w:r>
    </w:p>
    <w:p w14:paraId="52DFCF0A" w14:textId="6F169623" w:rsidR="00306805" w:rsidRPr="008E2287" w:rsidRDefault="00306805" w:rsidP="006909FE">
      <w:pPr>
        <w:pStyle w:val="ListParagraph"/>
        <w:rPr>
          <w:rFonts w:ascii="Arial" w:hAnsi="Arial" w:cs="Arial"/>
          <w:bCs/>
        </w:rPr>
      </w:pPr>
    </w:p>
    <w:p w14:paraId="508A9EF2" w14:textId="4785AE8C" w:rsidR="00306805" w:rsidRDefault="00306805" w:rsidP="006909FE">
      <w:pPr>
        <w:pStyle w:val="ListParagraph"/>
        <w:rPr>
          <w:rFonts w:ascii="Arial" w:hAnsi="Arial" w:cs="Arial"/>
          <w:bCs/>
        </w:rPr>
      </w:pPr>
      <w:r>
        <w:rPr>
          <w:rFonts w:ascii="Arial" w:hAnsi="Arial" w:cs="Arial"/>
          <w:bCs/>
        </w:rPr>
        <w:t>Jeremy from Assembly</w:t>
      </w:r>
      <w:r w:rsidR="00685C17">
        <w:rPr>
          <w:rFonts w:ascii="Arial" w:hAnsi="Arial" w:cs="Arial"/>
          <w:bCs/>
        </w:rPr>
        <w:t xml:space="preserve"> M</w:t>
      </w:r>
      <w:r>
        <w:rPr>
          <w:rFonts w:ascii="Arial" w:hAnsi="Arial" w:cs="Arial"/>
          <w:bCs/>
        </w:rPr>
        <w:t xml:space="preserve">ember </w:t>
      </w:r>
      <w:r w:rsidR="0060742C">
        <w:rPr>
          <w:rFonts w:ascii="Arial" w:hAnsi="Arial" w:cs="Arial"/>
          <w:bCs/>
        </w:rPr>
        <w:t xml:space="preserve">Jesse </w:t>
      </w:r>
      <w:r>
        <w:rPr>
          <w:rFonts w:ascii="Arial" w:hAnsi="Arial" w:cs="Arial"/>
          <w:bCs/>
        </w:rPr>
        <w:t>Gabriel’s Office talked about a workshop on Feb. 8</w:t>
      </w:r>
      <w:r w:rsidRPr="00306805">
        <w:rPr>
          <w:rFonts w:ascii="Arial" w:hAnsi="Arial" w:cs="Arial"/>
          <w:bCs/>
          <w:vertAlign w:val="superscript"/>
        </w:rPr>
        <w:t>th</w:t>
      </w:r>
      <w:r>
        <w:rPr>
          <w:rFonts w:ascii="Arial" w:hAnsi="Arial" w:cs="Arial"/>
          <w:bCs/>
        </w:rPr>
        <w:t xml:space="preserve"> on financial aid for students (Dream Act). </w:t>
      </w:r>
    </w:p>
    <w:p w14:paraId="1F16FF34" w14:textId="77777777" w:rsidR="00847CD2" w:rsidRPr="006909FE" w:rsidRDefault="00847CD2" w:rsidP="006909FE">
      <w:pPr>
        <w:pStyle w:val="ListParagraph"/>
        <w:rPr>
          <w:rFonts w:ascii="Arial" w:hAnsi="Arial" w:cs="Arial"/>
          <w:bCs/>
        </w:rPr>
      </w:pPr>
    </w:p>
    <w:p w14:paraId="4B205952" w14:textId="0AC490AE" w:rsidR="00394250" w:rsidRPr="00306805" w:rsidRDefault="00CA0142" w:rsidP="00306805">
      <w:pPr>
        <w:pStyle w:val="ListParagraph"/>
        <w:numPr>
          <w:ilvl w:val="0"/>
          <w:numId w:val="15"/>
        </w:numPr>
        <w:tabs>
          <w:tab w:val="left" w:pos="630"/>
        </w:tabs>
        <w:rPr>
          <w:rFonts w:ascii="Arial" w:hAnsi="Arial" w:cs="Arial"/>
          <w:bCs/>
        </w:rPr>
      </w:pPr>
      <w:r w:rsidRPr="00306805">
        <w:rPr>
          <w:rFonts w:ascii="Arial" w:hAnsi="Arial" w:cs="Arial"/>
          <w:b/>
        </w:rPr>
        <w:t>Public Comments</w:t>
      </w:r>
      <w:r w:rsidRPr="00306805">
        <w:rPr>
          <w:rFonts w:ascii="Arial" w:hAnsi="Arial" w:cs="Arial"/>
          <w:bCs/>
        </w:rPr>
        <w:t xml:space="preserve"> – </w:t>
      </w:r>
      <w:r w:rsidR="000B530F" w:rsidRPr="00306805">
        <w:rPr>
          <w:rFonts w:ascii="Arial" w:hAnsi="Arial" w:cs="Arial"/>
          <w:bCs/>
        </w:rPr>
        <w:t xml:space="preserve"> </w:t>
      </w:r>
      <w:r w:rsidR="00306805" w:rsidRPr="00306805">
        <w:rPr>
          <w:rFonts w:ascii="Arial" w:hAnsi="Arial" w:cs="Arial"/>
          <w:bCs/>
        </w:rPr>
        <w:t>None.</w:t>
      </w:r>
    </w:p>
    <w:p w14:paraId="06A88A0C" w14:textId="77777777" w:rsidR="00306805" w:rsidRPr="00306805" w:rsidRDefault="00306805" w:rsidP="00306805">
      <w:pPr>
        <w:pStyle w:val="ListParagraph"/>
        <w:tabs>
          <w:tab w:val="left" w:pos="630"/>
        </w:tabs>
        <w:ind w:left="660"/>
        <w:rPr>
          <w:rFonts w:ascii="Arial" w:hAnsi="Arial" w:cs="Arial"/>
          <w:bCs/>
        </w:rPr>
      </w:pPr>
    </w:p>
    <w:p w14:paraId="6EC02229" w14:textId="175354D7" w:rsidR="004415DE" w:rsidRPr="00306805" w:rsidRDefault="0060742C" w:rsidP="00306805">
      <w:pPr>
        <w:pStyle w:val="ListParagraph"/>
        <w:numPr>
          <w:ilvl w:val="0"/>
          <w:numId w:val="15"/>
        </w:numPr>
        <w:tabs>
          <w:tab w:val="left" w:pos="450"/>
          <w:tab w:val="left" w:pos="630"/>
        </w:tabs>
        <w:rPr>
          <w:rFonts w:ascii="Arial" w:hAnsi="Arial" w:cs="Arial"/>
          <w:bCs/>
        </w:rPr>
      </w:pPr>
      <w:r>
        <w:rPr>
          <w:rFonts w:ascii="Arial" w:hAnsi="Arial" w:cs="Arial"/>
          <w:b/>
        </w:rPr>
        <w:t xml:space="preserve">   </w:t>
      </w:r>
      <w:r w:rsidR="004415DE" w:rsidRPr="00685C17">
        <w:rPr>
          <w:rFonts w:ascii="Arial" w:hAnsi="Arial" w:cs="Arial"/>
          <w:b/>
        </w:rPr>
        <w:t>B</w:t>
      </w:r>
      <w:r w:rsidR="004415DE" w:rsidRPr="00672F83">
        <w:rPr>
          <w:rFonts w:ascii="Arial" w:hAnsi="Arial" w:cs="Arial"/>
          <w:b/>
        </w:rPr>
        <w:t>udget Advocate/Representative Report</w:t>
      </w:r>
      <w:r w:rsidR="00306805" w:rsidRPr="00672F83">
        <w:rPr>
          <w:rFonts w:ascii="Arial" w:hAnsi="Arial" w:cs="Arial"/>
          <w:b/>
        </w:rPr>
        <w:t xml:space="preserve"> </w:t>
      </w:r>
      <w:r w:rsidR="00306805" w:rsidRPr="00306805">
        <w:rPr>
          <w:rFonts w:ascii="Arial" w:hAnsi="Arial" w:cs="Arial"/>
          <w:bCs/>
        </w:rPr>
        <w:t>– No report.</w:t>
      </w:r>
    </w:p>
    <w:p w14:paraId="00573F95" w14:textId="77777777" w:rsidR="00306805" w:rsidRPr="00306805" w:rsidRDefault="00306805" w:rsidP="00306805">
      <w:pPr>
        <w:pStyle w:val="ListParagraph"/>
        <w:rPr>
          <w:rFonts w:ascii="Arial" w:hAnsi="Arial" w:cs="Arial"/>
          <w:bCs/>
        </w:rPr>
      </w:pPr>
    </w:p>
    <w:p w14:paraId="0586F408" w14:textId="518C8695" w:rsidR="004415DE" w:rsidRPr="00306805" w:rsidRDefault="004415DE" w:rsidP="00306805">
      <w:pPr>
        <w:pStyle w:val="ListParagraph"/>
        <w:numPr>
          <w:ilvl w:val="0"/>
          <w:numId w:val="15"/>
        </w:numPr>
        <w:tabs>
          <w:tab w:val="left" w:pos="630"/>
          <w:tab w:val="left" w:pos="720"/>
          <w:tab w:val="left" w:pos="810"/>
        </w:tabs>
        <w:rPr>
          <w:rFonts w:ascii="Arial" w:hAnsi="Arial" w:cs="Arial"/>
          <w:bCs/>
        </w:rPr>
      </w:pPr>
      <w:r w:rsidRPr="00672F83">
        <w:rPr>
          <w:rFonts w:ascii="Arial" w:hAnsi="Arial" w:cs="Arial"/>
          <w:b/>
        </w:rPr>
        <w:t>Executive Secretary’s Attendance Report</w:t>
      </w:r>
      <w:r w:rsidR="00306805" w:rsidRPr="00306805">
        <w:rPr>
          <w:rFonts w:ascii="Arial" w:hAnsi="Arial" w:cs="Arial"/>
          <w:bCs/>
        </w:rPr>
        <w:t xml:space="preserve"> – Max said one member has 4 absences. </w:t>
      </w:r>
    </w:p>
    <w:p w14:paraId="0344FCF4" w14:textId="77777777" w:rsidR="00306805" w:rsidRPr="00306805" w:rsidRDefault="00306805" w:rsidP="00306805">
      <w:pPr>
        <w:pStyle w:val="ListParagraph"/>
        <w:rPr>
          <w:rFonts w:ascii="Arial" w:hAnsi="Arial" w:cs="Arial"/>
          <w:bCs/>
        </w:rPr>
      </w:pPr>
    </w:p>
    <w:p w14:paraId="21009A44" w14:textId="08E8171D" w:rsidR="009D6B2A" w:rsidRPr="00306805" w:rsidRDefault="009D6B2A" w:rsidP="00306805">
      <w:pPr>
        <w:pStyle w:val="ListParagraph"/>
        <w:numPr>
          <w:ilvl w:val="0"/>
          <w:numId w:val="15"/>
        </w:numPr>
        <w:tabs>
          <w:tab w:val="left" w:pos="630"/>
          <w:tab w:val="left" w:pos="720"/>
          <w:tab w:val="left" w:pos="810"/>
        </w:tabs>
        <w:rPr>
          <w:rFonts w:ascii="Arial" w:hAnsi="Arial" w:cs="Arial"/>
        </w:rPr>
      </w:pPr>
      <w:r w:rsidRPr="00672F83">
        <w:rPr>
          <w:rFonts w:ascii="Arial" w:hAnsi="Arial" w:cs="Arial"/>
          <w:b/>
        </w:rPr>
        <w:lastRenderedPageBreak/>
        <w:t>Presentation</w:t>
      </w:r>
      <w:r w:rsidRPr="00306805">
        <w:rPr>
          <w:rFonts w:ascii="Arial" w:hAnsi="Arial" w:cs="Arial"/>
          <w:bCs/>
        </w:rPr>
        <w:t xml:space="preserve"> – </w:t>
      </w:r>
      <w:r w:rsidRPr="00306805">
        <w:rPr>
          <w:rFonts w:ascii="Arial" w:hAnsi="Arial" w:cs="Arial"/>
        </w:rPr>
        <w:t>Lanee Basulto</w:t>
      </w:r>
      <w:r w:rsidR="0060742C">
        <w:rPr>
          <w:rFonts w:ascii="Arial" w:hAnsi="Arial" w:cs="Arial"/>
        </w:rPr>
        <w:t xml:space="preserve">, </w:t>
      </w:r>
      <w:r w:rsidRPr="00306805">
        <w:rPr>
          <w:rFonts w:ascii="Arial" w:hAnsi="Arial" w:cs="Arial"/>
        </w:rPr>
        <w:t>Clerks Office</w:t>
      </w:r>
      <w:r w:rsidR="0060742C">
        <w:rPr>
          <w:rFonts w:ascii="Arial" w:hAnsi="Arial" w:cs="Arial"/>
        </w:rPr>
        <w:t xml:space="preserve">, spoke about the </w:t>
      </w:r>
      <w:r w:rsidRPr="00306805">
        <w:rPr>
          <w:rFonts w:ascii="Arial" w:hAnsi="Arial" w:cs="Arial"/>
        </w:rPr>
        <w:t>election</w:t>
      </w:r>
      <w:r w:rsidR="00306805">
        <w:rPr>
          <w:rFonts w:ascii="Arial" w:hAnsi="Arial" w:cs="Arial"/>
        </w:rPr>
        <w:t xml:space="preserve">. Candidate filing </w:t>
      </w:r>
      <w:r w:rsidR="0060742C">
        <w:rPr>
          <w:rFonts w:ascii="Arial" w:hAnsi="Arial" w:cs="Arial"/>
        </w:rPr>
        <w:t>end on</w:t>
      </w:r>
      <w:r w:rsidR="00306805">
        <w:rPr>
          <w:rFonts w:ascii="Arial" w:hAnsi="Arial" w:cs="Arial"/>
        </w:rPr>
        <w:t xml:space="preserve"> Feb. 16</w:t>
      </w:r>
      <w:r w:rsidR="00306805" w:rsidRPr="00306805">
        <w:rPr>
          <w:rFonts w:ascii="Arial" w:hAnsi="Arial" w:cs="Arial"/>
          <w:vertAlign w:val="superscript"/>
        </w:rPr>
        <w:t>th</w:t>
      </w:r>
      <w:r w:rsidR="00306805">
        <w:rPr>
          <w:rFonts w:ascii="Arial" w:hAnsi="Arial" w:cs="Arial"/>
        </w:rPr>
        <w:t xml:space="preserve">. </w:t>
      </w:r>
      <w:r w:rsidR="0060742C">
        <w:rPr>
          <w:rFonts w:ascii="Arial" w:hAnsi="Arial" w:cs="Arial"/>
        </w:rPr>
        <w:t xml:space="preserve"> TNC’s e</w:t>
      </w:r>
      <w:r w:rsidR="00306805">
        <w:rPr>
          <w:rFonts w:ascii="Arial" w:hAnsi="Arial" w:cs="Arial"/>
        </w:rPr>
        <w:t>lection date is May 4, 2021.</w:t>
      </w:r>
      <w:r w:rsidR="00672F83">
        <w:rPr>
          <w:rFonts w:ascii="Arial" w:hAnsi="Arial" w:cs="Arial"/>
        </w:rPr>
        <w:t xml:space="preserve"> She</w:t>
      </w:r>
      <w:r w:rsidR="0060742C">
        <w:rPr>
          <w:rFonts w:ascii="Arial" w:hAnsi="Arial" w:cs="Arial"/>
        </w:rPr>
        <w:t xml:space="preserve"> and Renee</w:t>
      </w:r>
      <w:r w:rsidR="00672F83">
        <w:rPr>
          <w:rFonts w:ascii="Arial" w:hAnsi="Arial" w:cs="Arial"/>
        </w:rPr>
        <w:t xml:space="preserve"> </w:t>
      </w:r>
      <w:r w:rsidR="0060742C">
        <w:rPr>
          <w:rFonts w:ascii="Arial" w:hAnsi="Arial" w:cs="Arial"/>
        </w:rPr>
        <w:t>talked about a training for candidates</w:t>
      </w:r>
      <w:r w:rsidR="00685C17">
        <w:rPr>
          <w:rFonts w:ascii="Arial" w:hAnsi="Arial" w:cs="Arial"/>
        </w:rPr>
        <w:t xml:space="preserve">. </w:t>
      </w:r>
      <w:r w:rsidR="00494352">
        <w:rPr>
          <w:rFonts w:ascii="Arial" w:hAnsi="Arial" w:cs="Arial"/>
        </w:rPr>
        <w:t>Len said DONE</w:t>
      </w:r>
      <w:r w:rsidR="0060742C">
        <w:rPr>
          <w:rFonts w:ascii="Arial" w:hAnsi="Arial" w:cs="Arial"/>
        </w:rPr>
        <w:t>, not the City Clerk’s office,</w:t>
      </w:r>
      <w:r w:rsidR="00494352">
        <w:rPr>
          <w:rFonts w:ascii="Arial" w:hAnsi="Arial" w:cs="Arial"/>
        </w:rPr>
        <w:t xml:space="preserve"> is doing the outreach for the elections. </w:t>
      </w:r>
    </w:p>
    <w:p w14:paraId="72ECEC99" w14:textId="77777777" w:rsidR="00306805" w:rsidRPr="00306805" w:rsidRDefault="00306805" w:rsidP="00306805">
      <w:pPr>
        <w:pStyle w:val="ListParagraph"/>
        <w:rPr>
          <w:rFonts w:ascii="Arial" w:hAnsi="Arial" w:cs="Arial"/>
          <w:b/>
        </w:rPr>
      </w:pPr>
    </w:p>
    <w:p w14:paraId="30FF0103" w14:textId="41153C33" w:rsidR="00DE196C" w:rsidRPr="00E7121C" w:rsidRDefault="00E7121C" w:rsidP="00E7121C">
      <w:pPr>
        <w:pStyle w:val="ListParagraph"/>
        <w:numPr>
          <w:ilvl w:val="0"/>
          <w:numId w:val="15"/>
        </w:numPr>
        <w:tabs>
          <w:tab w:val="left" w:pos="630"/>
          <w:tab w:val="left" w:pos="810"/>
        </w:tabs>
        <w:rPr>
          <w:rFonts w:ascii="Arial" w:hAnsi="Arial" w:cs="Arial"/>
          <w:bCs/>
        </w:rPr>
      </w:pPr>
      <w:r w:rsidRPr="00E7121C">
        <w:rPr>
          <w:rFonts w:ascii="Arial" w:hAnsi="Arial" w:cs="Arial"/>
          <w:b/>
        </w:rPr>
        <w:t>Minutes:</w:t>
      </w:r>
      <w:r w:rsidRPr="00E7121C">
        <w:rPr>
          <w:rFonts w:ascii="Arial" w:hAnsi="Arial" w:cs="Arial"/>
          <w:bCs/>
        </w:rPr>
        <w:t xml:space="preserve"> </w:t>
      </w:r>
      <w:r>
        <w:rPr>
          <w:rFonts w:ascii="Arial" w:hAnsi="Arial" w:cs="Arial"/>
          <w:bCs/>
        </w:rPr>
        <w:t xml:space="preserve"> </w:t>
      </w:r>
      <w:r w:rsidRPr="00E7121C">
        <w:rPr>
          <w:rFonts w:ascii="Arial" w:hAnsi="Arial" w:cs="Arial"/>
          <w:bCs/>
        </w:rPr>
        <w:t>(Heissler/Goldberg) moved a</w:t>
      </w:r>
      <w:r w:rsidR="00CA0142" w:rsidRPr="00E7121C">
        <w:rPr>
          <w:rFonts w:ascii="Arial" w:hAnsi="Arial" w:cs="Arial"/>
          <w:bCs/>
        </w:rPr>
        <w:t xml:space="preserve">pproval of </w:t>
      </w:r>
      <w:r w:rsidRPr="00E7121C">
        <w:rPr>
          <w:rFonts w:ascii="Arial" w:hAnsi="Arial" w:cs="Arial"/>
          <w:bCs/>
        </w:rPr>
        <w:t xml:space="preserve">the </w:t>
      </w:r>
      <w:r w:rsidR="00CA0142" w:rsidRPr="00E7121C">
        <w:rPr>
          <w:rFonts w:ascii="Arial" w:hAnsi="Arial" w:cs="Arial"/>
          <w:bCs/>
        </w:rPr>
        <w:t>minutes of</w:t>
      </w:r>
      <w:r w:rsidR="0060742C">
        <w:rPr>
          <w:rFonts w:ascii="Arial" w:hAnsi="Arial" w:cs="Arial"/>
          <w:bCs/>
        </w:rPr>
        <w:t xml:space="preserve"> the</w:t>
      </w:r>
      <w:r w:rsidR="00AE4656" w:rsidRPr="00E7121C">
        <w:rPr>
          <w:rFonts w:ascii="Arial" w:hAnsi="Arial" w:cs="Arial"/>
          <w:bCs/>
        </w:rPr>
        <w:t xml:space="preserve"> </w:t>
      </w:r>
      <w:r w:rsidR="009D6B2A" w:rsidRPr="00E7121C">
        <w:rPr>
          <w:rFonts w:ascii="Arial" w:hAnsi="Arial" w:cs="Arial"/>
          <w:bCs/>
        </w:rPr>
        <w:t xml:space="preserve">December 8, 2020 </w:t>
      </w:r>
      <w:r w:rsidR="0060742C">
        <w:rPr>
          <w:rFonts w:ascii="Arial" w:hAnsi="Arial" w:cs="Arial"/>
          <w:bCs/>
        </w:rPr>
        <w:t>TNC S</w:t>
      </w:r>
      <w:r w:rsidR="009D6B2A" w:rsidRPr="00E7121C">
        <w:rPr>
          <w:rFonts w:ascii="Arial" w:hAnsi="Arial" w:cs="Arial"/>
          <w:bCs/>
        </w:rPr>
        <w:t>pecial</w:t>
      </w:r>
      <w:r w:rsidR="00FC250D" w:rsidRPr="00E7121C">
        <w:rPr>
          <w:rFonts w:ascii="Arial" w:hAnsi="Arial" w:cs="Arial"/>
          <w:bCs/>
        </w:rPr>
        <w:t xml:space="preserve"> </w:t>
      </w:r>
      <w:r w:rsidR="0060742C">
        <w:rPr>
          <w:rFonts w:ascii="Arial" w:hAnsi="Arial" w:cs="Arial"/>
          <w:bCs/>
        </w:rPr>
        <w:t>Board M</w:t>
      </w:r>
      <w:r w:rsidR="00CA0142" w:rsidRPr="00E7121C">
        <w:rPr>
          <w:rFonts w:ascii="Arial" w:hAnsi="Arial" w:cs="Arial"/>
          <w:bCs/>
        </w:rPr>
        <w:t>eeting</w:t>
      </w:r>
      <w:r w:rsidRPr="00E7121C">
        <w:rPr>
          <w:rFonts w:ascii="Arial" w:hAnsi="Arial" w:cs="Arial"/>
          <w:bCs/>
        </w:rPr>
        <w:t xml:space="preserve"> as revised</w:t>
      </w:r>
      <w:r w:rsidR="009D6B2A" w:rsidRPr="00E7121C">
        <w:rPr>
          <w:rFonts w:ascii="Arial" w:hAnsi="Arial" w:cs="Arial"/>
          <w:bCs/>
        </w:rPr>
        <w:t>.</w:t>
      </w:r>
      <w:r w:rsidRPr="00E7121C">
        <w:rPr>
          <w:rFonts w:ascii="Arial" w:hAnsi="Arial" w:cs="Arial"/>
          <w:bCs/>
        </w:rPr>
        <w:t xml:space="preserve"> The motion carried</w:t>
      </w:r>
      <w:r>
        <w:rPr>
          <w:rFonts w:ascii="Arial" w:hAnsi="Arial" w:cs="Arial"/>
          <w:bCs/>
        </w:rPr>
        <w:t xml:space="preserve"> unanimously</w:t>
      </w:r>
      <w:r w:rsidRPr="00E7121C">
        <w:rPr>
          <w:rFonts w:ascii="Arial" w:hAnsi="Arial" w:cs="Arial"/>
          <w:bCs/>
        </w:rPr>
        <w:t>.</w:t>
      </w:r>
      <w:r w:rsidR="009D6B2A" w:rsidRPr="00E7121C">
        <w:rPr>
          <w:rFonts w:ascii="Arial" w:hAnsi="Arial" w:cs="Arial"/>
          <w:bCs/>
        </w:rPr>
        <w:t xml:space="preserve"> </w:t>
      </w:r>
    </w:p>
    <w:p w14:paraId="024F70D0" w14:textId="77777777" w:rsidR="00E7121C" w:rsidRPr="00E7121C" w:rsidRDefault="00E7121C" w:rsidP="00E7121C">
      <w:pPr>
        <w:pStyle w:val="ListParagraph"/>
        <w:rPr>
          <w:rFonts w:ascii="Arial" w:hAnsi="Arial" w:cs="Arial"/>
          <w:bCs/>
        </w:rPr>
      </w:pPr>
    </w:p>
    <w:p w14:paraId="72D50404" w14:textId="66B3426C" w:rsidR="00A87183" w:rsidRPr="00E84743" w:rsidRDefault="00E84743" w:rsidP="00E84743">
      <w:pPr>
        <w:pStyle w:val="ListParagraph"/>
        <w:numPr>
          <w:ilvl w:val="0"/>
          <w:numId w:val="15"/>
        </w:numPr>
        <w:tabs>
          <w:tab w:val="left" w:pos="450"/>
          <w:tab w:val="left" w:pos="630"/>
          <w:tab w:val="left" w:pos="810"/>
        </w:tabs>
        <w:rPr>
          <w:rFonts w:ascii="Arial" w:hAnsi="Arial" w:cs="Arial"/>
          <w:bCs/>
        </w:rPr>
      </w:pPr>
      <w:r>
        <w:rPr>
          <w:rFonts w:ascii="Arial" w:hAnsi="Arial" w:cs="Arial"/>
          <w:b/>
        </w:rPr>
        <w:t xml:space="preserve">   </w:t>
      </w:r>
      <w:r w:rsidR="00E7121C" w:rsidRPr="00E84743">
        <w:rPr>
          <w:rFonts w:ascii="Arial" w:hAnsi="Arial" w:cs="Arial"/>
          <w:b/>
        </w:rPr>
        <w:t>Budget:</w:t>
      </w:r>
      <w:r w:rsidR="00E7121C" w:rsidRPr="00E84743">
        <w:rPr>
          <w:rFonts w:ascii="Arial" w:hAnsi="Arial" w:cs="Arial"/>
          <w:bCs/>
        </w:rPr>
        <w:t xml:space="preserve"> </w:t>
      </w:r>
      <w:r>
        <w:rPr>
          <w:rFonts w:ascii="Arial" w:hAnsi="Arial" w:cs="Arial"/>
          <w:bCs/>
        </w:rPr>
        <w:t xml:space="preserve"> (Goldberg/Flehinger) moved a</w:t>
      </w:r>
      <w:r w:rsidR="00A87183" w:rsidRPr="00E84743">
        <w:rPr>
          <w:rFonts w:ascii="Arial" w:hAnsi="Arial" w:cs="Arial"/>
          <w:bCs/>
        </w:rPr>
        <w:t>pproval of November 2020</w:t>
      </w:r>
      <w:r w:rsidR="00A87183" w:rsidRPr="00E84743">
        <w:rPr>
          <w:rFonts w:ascii="Arial" w:hAnsi="Arial" w:cs="Arial"/>
          <w:bCs/>
          <w:color w:val="000000"/>
        </w:rPr>
        <w:t xml:space="preserve"> </w:t>
      </w:r>
      <w:r w:rsidR="00A87183" w:rsidRPr="00E84743">
        <w:rPr>
          <w:rFonts w:ascii="Arial" w:hAnsi="Arial" w:cs="Arial"/>
          <w:bCs/>
        </w:rPr>
        <w:t>expenditures for submission to City Clerk (MER)</w:t>
      </w:r>
      <w:r w:rsidRPr="00E84743">
        <w:rPr>
          <w:rFonts w:ascii="Arial" w:hAnsi="Arial" w:cs="Arial"/>
          <w:bCs/>
        </w:rPr>
        <w:t xml:space="preserve">. </w:t>
      </w:r>
      <w:r>
        <w:rPr>
          <w:rFonts w:ascii="Arial" w:hAnsi="Arial" w:cs="Arial"/>
          <w:bCs/>
        </w:rPr>
        <w:t>The motion carried unanimously.</w:t>
      </w:r>
    </w:p>
    <w:p w14:paraId="4DEDFFF3" w14:textId="77777777" w:rsidR="00E84743" w:rsidRPr="00E84743" w:rsidRDefault="00E84743" w:rsidP="00E84743">
      <w:pPr>
        <w:pStyle w:val="ListParagraph"/>
        <w:rPr>
          <w:rFonts w:ascii="Arial" w:hAnsi="Arial" w:cs="Arial"/>
          <w:bCs/>
        </w:rPr>
      </w:pPr>
    </w:p>
    <w:p w14:paraId="31626710" w14:textId="7F7B7E44" w:rsidR="00A87183" w:rsidRPr="00C14F00" w:rsidRDefault="00C14F00" w:rsidP="00C14F00">
      <w:pPr>
        <w:pStyle w:val="ListParagraph"/>
        <w:numPr>
          <w:ilvl w:val="0"/>
          <w:numId w:val="15"/>
        </w:numPr>
        <w:tabs>
          <w:tab w:val="left" w:pos="450"/>
          <w:tab w:val="left" w:pos="630"/>
          <w:tab w:val="left" w:pos="720"/>
          <w:tab w:val="left" w:pos="810"/>
        </w:tabs>
        <w:rPr>
          <w:rFonts w:ascii="Arial" w:hAnsi="Arial" w:cs="Arial"/>
          <w:bCs/>
        </w:rPr>
      </w:pPr>
      <w:r>
        <w:rPr>
          <w:rFonts w:ascii="Arial" w:hAnsi="Arial" w:cs="Arial"/>
          <w:b/>
        </w:rPr>
        <w:t xml:space="preserve">   </w:t>
      </w:r>
      <w:r w:rsidR="0060742C">
        <w:rPr>
          <w:rFonts w:ascii="Arial" w:hAnsi="Arial" w:cs="Arial"/>
          <w:b/>
        </w:rPr>
        <w:t xml:space="preserve"> </w:t>
      </w:r>
      <w:r w:rsidRPr="00C14F00">
        <w:rPr>
          <w:rFonts w:ascii="Arial" w:hAnsi="Arial" w:cs="Arial"/>
          <w:b/>
        </w:rPr>
        <w:t xml:space="preserve">Budget: </w:t>
      </w:r>
      <w:r w:rsidRPr="00CC43D9">
        <w:rPr>
          <w:rFonts w:ascii="Arial" w:hAnsi="Arial" w:cs="Arial"/>
          <w:bCs/>
        </w:rPr>
        <w:t>(Goldberg/Schmaeff)</w:t>
      </w:r>
      <w:r w:rsidRPr="00C14F00">
        <w:rPr>
          <w:rFonts w:ascii="Arial" w:hAnsi="Arial" w:cs="Arial"/>
          <w:b/>
        </w:rPr>
        <w:t xml:space="preserve"> </w:t>
      </w:r>
      <w:r w:rsidRPr="00C14F00">
        <w:rPr>
          <w:rFonts w:ascii="Arial" w:hAnsi="Arial" w:cs="Arial"/>
          <w:bCs/>
        </w:rPr>
        <w:t>moved a</w:t>
      </w:r>
      <w:r w:rsidR="00A87183" w:rsidRPr="00C14F00">
        <w:rPr>
          <w:rFonts w:ascii="Arial" w:hAnsi="Arial" w:cs="Arial"/>
          <w:bCs/>
        </w:rPr>
        <w:t>pproval of December 2020</w:t>
      </w:r>
      <w:r w:rsidR="00A87183" w:rsidRPr="00C14F00">
        <w:rPr>
          <w:rFonts w:ascii="Arial" w:hAnsi="Arial" w:cs="Arial"/>
          <w:bCs/>
          <w:color w:val="000000"/>
        </w:rPr>
        <w:t xml:space="preserve"> </w:t>
      </w:r>
      <w:r w:rsidR="00A87183" w:rsidRPr="00C14F00">
        <w:rPr>
          <w:rFonts w:ascii="Arial" w:hAnsi="Arial" w:cs="Arial"/>
          <w:bCs/>
        </w:rPr>
        <w:t>expenditures for submission to City Clerk (MER)</w:t>
      </w:r>
      <w:r w:rsidRPr="00C14F00">
        <w:rPr>
          <w:rFonts w:ascii="Arial" w:hAnsi="Arial" w:cs="Arial"/>
          <w:bCs/>
        </w:rPr>
        <w:t>. The motion carried unanimously.</w:t>
      </w:r>
    </w:p>
    <w:p w14:paraId="09E7D888" w14:textId="77777777" w:rsidR="00C14F00" w:rsidRPr="00C14F00" w:rsidRDefault="00C14F00" w:rsidP="00C14F00">
      <w:pPr>
        <w:pStyle w:val="ListParagraph"/>
        <w:rPr>
          <w:rFonts w:ascii="Arial" w:hAnsi="Arial" w:cs="Arial"/>
          <w:bCs/>
        </w:rPr>
      </w:pPr>
    </w:p>
    <w:p w14:paraId="66EA92B0" w14:textId="7F0461B5" w:rsidR="009B01C3" w:rsidRPr="00C14F00" w:rsidRDefault="00C14F00" w:rsidP="00C14F00">
      <w:pPr>
        <w:pStyle w:val="ListParagraph"/>
        <w:numPr>
          <w:ilvl w:val="0"/>
          <w:numId w:val="15"/>
        </w:numPr>
        <w:rPr>
          <w:rFonts w:ascii="Arial" w:hAnsi="Arial" w:cs="Arial"/>
          <w:bCs/>
        </w:rPr>
      </w:pPr>
      <w:r>
        <w:rPr>
          <w:rFonts w:ascii="Arial" w:hAnsi="Arial" w:cs="Arial"/>
          <w:bCs/>
        </w:rPr>
        <w:t xml:space="preserve"> </w:t>
      </w:r>
      <w:r w:rsidRPr="00370B30">
        <w:rPr>
          <w:rFonts w:ascii="Arial" w:hAnsi="Arial" w:cs="Arial"/>
          <w:b/>
        </w:rPr>
        <w:t>Budget:</w:t>
      </w:r>
      <w:r>
        <w:rPr>
          <w:rFonts w:ascii="Arial" w:hAnsi="Arial" w:cs="Arial"/>
          <w:bCs/>
        </w:rPr>
        <w:t xml:space="preserve"> (Goldberg/Wieder) moved a</w:t>
      </w:r>
      <w:r w:rsidR="00A87183" w:rsidRPr="00C14F00">
        <w:rPr>
          <w:rFonts w:ascii="Arial" w:hAnsi="Arial" w:cs="Arial"/>
          <w:bCs/>
        </w:rPr>
        <w:t>pproval of Financial Statements as of Nov</w:t>
      </w:r>
      <w:r w:rsidR="0060742C">
        <w:rPr>
          <w:rFonts w:ascii="Arial" w:hAnsi="Arial" w:cs="Arial"/>
          <w:bCs/>
        </w:rPr>
        <w:t>.</w:t>
      </w:r>
      <w:r w:rsidR="00A87183" w:rsidRPr="00C14F00">
        <w:rPr>
          <w:rFonts w:ascii="Arial" w:hAnsi="Arial" w:cs="Arial"/>
          <w:bCs/>
        </w:rPr>
        <w:t xml:space="preserve"> 30, 2020 and December 31, 2020.</w:t>
      </w:r>
      <w:r w:rsidR="00370B30">
        <w:rPr>
          <w:rFonts w:ascii="Arial" w:hAnsi="Arial" w:cs="Arial"/>
          <w:bCs/>
        </w:rPr>
        <w:t xml:space="preserve"> The motion carried unanimously.</w:t>
      </w:r>
    </w:p>
    <w:p w14:paraId="4BC85F0D" w14:textId="77777777" w:rsidR="00E7121C" w:rsidRPr="001F553D" w:rsidRDefault="00E7121C" w:rsidP="003A5FA4">
      <w:pPr>
        <w:ind w:left="630" w:hanging="598"/>
        <w:rPr>
          <w:rFonts w:ascii="Arial" w:hAnsi="Arial" w:cs="Arial"/>
          <w:bCs/>
        </w:rPr>
      </w:pPr>
    </w:p>
    <w:p w14:paraId="69A66DB5" w14:textId="7A6D85A8" w:rsidR="005A08BB" w:rsidRPr="0060742C" w:rsidRDefault="007F38A4" w:rsidP="0060742C">
      <w:pPr>
        <w:pStyle w:val="ListParagraph"/>
        <w:numPr>
          <w:ilvl w:val="0"/>
          <w:numId w:val="15"/>
        </w:numPr>
        <w:tabs>
          <w:tab w:val="left" w:pos="1080"/>
        </w:tabs>
        <w:rPr>
          <w:rFonts w:ascii="Arial" w:hAnsi="Arial" w:cs="Arial"/>
          <w:bCs/>
        </w:rPr>
      </w:pPr>
      <w:r w:rsidRPr="0060742C">
        <w:rPr>
          <w:rFonts w:ascii="Arial" w:hAnsi="Arial" w:cs="Arial"/>
          <w:b/>
        </w:rPr>
        <w:t>Committee</w:t>
      </w:r>
      <w:r w:rsidR="005A08BB" w:rsidRPr="0060742C">
        <w:rPr>
          <w:rFonts w:ascii="Arial" w:hAnsi="Arial" w:cs="Arial"/>
          <w:b/>
        </w:rPr>
        <w:t xml:space="preserve"> and other Reports</w:t>
      </w:r>
      <w:r w:rsidR="005A08BB" w:rsidRPr="0060742C">
        <w:rPr>
          <w:rFonts w:ascii="Arial" w:hAnsi="Arial" w:cs="Arial"/>
          <w:bCs/>
        </w:rPr>
        <w:t xml:space="preserve"> </w:t>
      </w:r>
    </w:p>
    <w:p w14:paraId="67697E55" w14:textId="64E0EC40" w:rsidR="009040FA" w:rsidRPr="001F553D" w:rsidRDefault="009040FA" w:rsidP="0060742C">
      <w:pPr>
        <w:tabs>
          <w:tab w:val="left" w:pos="360"/>
        </w:tabs>
        <w:ind w:left="1440"/>
        <w:rPr>
          <w:rFonts w:ascii="Arial" w:hAnsi="Arial" w:cs="Arial"/>
          <w:bCs/>
        </w:rPr>
      </w:pPr>
      <w:r w:rsidRPr="0060742C">
        <w:rPr>
          <w:rFonts w:ascii="Arial" w:hAnsi="Arial" w:cs="Arial"/>
          <w:b/>
        </w:rPr>
        <w:t>Budget</w:t>
      </w:r>
      <w:r w:rsidR="00370B30" w:rsidRPr="0060742C">
        <w:rPr>
          <w:rFonts w:ascii="Arial" w:hAnsi="Arial" w:cs="Arial"/>
          <w:b/>
        </w:rPr>
        <w:t xml:space="preserve"> –</w:t>
      </w:r>
      <w:r w:rsidR="00370B30">
        <w:rPr>
          <w:rFonts w:ascii="Arial" w:hAnsi="Arial" w:cs="Arial"/>
          <w:bCs/>
        </w:rPr>
        <w:t xml:space="preserve"> Harvey said there are still funds available in excess of $20K</w:t>
      </w:r>
      <w:r w:rsidR="0060742C">
        <w:rPr>
          <w:rFonts w:ascii="Arial" w:hAnsi="Arial" w:cs="Arial"/>
          <w:bCs/>
        </w:rPr>
        <w:t xml:space="preserve"> in the TNC budget</w:t>
      </w:r>
      <w:r w:rsidR="00370B30">
        <w:rPr>
          <w:rFonts w:ascii="Arial" w:hAnsi="Arial" w:cs="Arial"/>
          <w:bCs/>
        </w:rPr>
        <w:t>, excluding the</w:t>
      </w:r>
      <w:r w:rsidR="00F85B0C">
        <w:rPr>
          <w:rFonts w:ascii="Arial" w:hAnsi="Arial" w:cs="Arial"/>
          <w:bCs/>
        </w:rPr>
        <w:t xml:space="preserve"> outreach</w:t>
      </w:r>
      <w:r w:rsidR="00370B30">
        <w:rPr>
          <w:rFonts w:ascii="Arial" w:hAnsi="Arial" w:cs="Arial"/>
          <w:bCs/>
        </w:rPr>
        <w:t xml:space="preserve"> banners. The Elections Committee needs between $2K and $5K for promotion. Harvey believes monies not used go back to the city and will not be carried over.</w:t>
      </w:r>
    </w:p>
    <w:p w14:paraId="3C3CC294" w14:textId="32980F2F" w:rsidR="009040FA" w:rsidRPr="001F553D" w:rsidRDefault="009040FA" w:rsidP="009040FA">
      <w:pPr>
        <w:tabs>
          <w:tab w:val="left" w:pos="360"/>
        </w:tabs>
        <w:ind w:left="1440"/>
        <w:rPr>
          <w:rFonts w:ascii="Arial" w:hAnsi="Arial" w:cs="Arial"/>
          <w:bCs/>
        </w:rPr>
      </w:pPr>
      <w:r w:rsidRPr="00FC14AA">
        <w:rPr>
          <w:rFonts w:ascii="Arial" w:hAnsi="Arial" w:cs="Arial"/>
          <w:b/>
        </w:rPr>
        <w:t>Land Use</w:t>
      </w:r>
      <w:r w:rsidRPr="001F553D">
        <w:rPr>
          <w:rFonts w:ascii="Arial" w:hAnsi="Arial" w:cs="Arial"/>
          <w:bCs/>
        </w:rPr>
        <w:t xml:space="preserve"> </w:t>
      </w:r>
      <w:r w:rsidR="00287380">
        <w:rPr>
          <w:rFonts w:ascii="Arial" w:hAnsi="Arial" w:cs="Arial"/>
          <w:bCs/>
        </w:rPr>
        <w:t>–</w:t>
      </w:r>
      <w:r w:rsidR="00370B30">
        <w:rPr>
          <w:rFonts w:ascii="Arial" w:hAnsi="Arial" w:cs="Arial"/>
          <w:bCs/>
        </w:rPr>
        <w:t xml:space="preserve"> </w:t>
      </w:r>
      <w:r w:rsidR="00287380">
        <w:rPr>
          <w:rFonts w:ascii="Arial" w:hAnsi="Arial" w:cs="Arial"/>
          <w:bCs/>
        </w:rPr>
        <w:t>David was going to send a research document to Len.</w:t>
      </w:r>
    </w:p>
    <w:p w14:paraId="30CB9717" w14:textId="5E8CD9D0" w:rsidR="005A08BB" w:rsidRPr="001F553D" w:rsidRDefault="005A08BB" w:rsidP="005A08BB">
      <w:pPr>
        <w:tabs>
          <w:tab w:val="left" w:pos="360"/>
        </w:tabs>
        <w:ind w:left="1440"/>
        <w:rPr>
          <w:rFonts w:ascii="Arial" w:hAnsi="Arial" w:cs="Arial"/>
          <w:bCs/>
        </w:rPr>
      </w:pPr>
      <w:r w:rsidRPr="00FC14AA">
        <w:rPr>
          <w:rFonts w:ascii="Arial" w:hAnsi="Arial" w:cs="Arial"/>
          <w:b/>
        </w:rPr>
        <w:t>Outreach</w:t>
      </w:r>
      <w:r w:rsidR="00442986">
        <w:rPr>
          <w:rFonts w:ascii="Arial" w:hAnsi="Arial" w:cs="Arial"/>
          <w:bCs/>
        </w:rPr>
        <w:t xml:space="preserve"> – Mark gave a report on the banner locations. </w:t>
      </w:r>
    </w:p>
    <w:p w14:paraId="0D701B22" w14:textId="61E6FFA4" w:rsidR="005A08BB" w:rsidRPr="001F553D" w:rsidRDefault="005A08BB" w:rsidP="005A08BB">
      <w:pPr>
        <w:tabs>
          <w:tab w:val="left" w:pos="1440"/>
        </w:tabs>
        <w:ind w:left="1440"/>
        <w:rPr>
          <w:rFonts w:ascii="Arial" w:hAnsi="Arial" w:cs="Arial"/>
          <w:bCs/>
        </w:rPr>
      </w:pPr>
      <w:r w:rsidRPr="001F553D">
        <w:rPr>
          <w:rFonts w:ascii="Arial" w:hAnsi="Arial" w:cs="Arial"/>
          <w:bCs/>
        </w:rPr>
        <w:t>Events</w:t>
      </w:r>
      <w:r w:rsidR="00287380">
        <w:rPr>
          <w:rFonts w:ascii="Arial" w:hAnsi="Arial" w:cs="Arial"/>
          <w:bCs/>
        </w:rPr>
        <w:t xml:space="preserve"> – No report by Esther.</w:t>
      </w:r>
    </w:p>
    <w:p w14:paraId="4B349EEE" w14:textId="0E322C69" w:rsidR="005A08BB" w:rsidRPr="001F553D" w:rsidRDefault="005A08BB" w:rsidP="005A08BB">
      <w:pPr>
        <w:tabs>
          <w:tab w:val="left" w:pos="360"/>
        </w:tabs>
        <w:ind w:left="1440"/>
        <w:rPr>
          <w:rFonts w:ascii="Arial" w:hAnsi="Arial" w:cs="Arial"/>
          <w:bCs/>
        </w:rPr>
      </w:pPr>
      <w:r w:rsidRPr="00FC14AA">
        <w:rPr>
          <w:rFonts w:ascii="Arial" w:hAnsi="Arial" w:cs="Arial"/>
          <w:b/>
        </w:rPr>
        <w:t>Transportation</w:t>
      </w:r>
      <w:r w:rsidR="00287380">
        <w:rPr>
          <w:rFonts w:ascii="Arial" w:hAnsi="Arial" w:cs="Arial"/>
          <w:bCs/>
        </w:rPr>
        <w:t xml:space="preserve"> – Max gave his report. A beacon was proposed</w:t>
      </w:r>
      <w:r w:rsidR="0060742C">
        <w:rPr>
          <w:rFonts w:ascii="Arial" w:hAnsi="Arial" w:cs="Arial"/>
          <w:bCs/>
        </w:rPr>
        <w:t xml:space="preserve"> at</w:t>
      </w:r>
      <w:r w:rsidR="00287380">
        <w:rPr>
          <w:rFonts w:ascii="Arial" w:hAnsi="Arial" w:cs="Arial"/>
          <w:bCs/>
        </w:rPr>
        <w:t xml:space="preserve"> Tampa</w:t>
      </w:r>
      <w:r w:rsidR="0060742C">
        <w:rPr>
          <w:rFonts w:ascii="Arial" w:hAnsi="Arial" w:cs="Arial"/>
          <w:bCs/>
        </w:rPr>
        <w:t xml:space="preserve"> and</w:t>
      </w:r>
      <w:r w:rsidR="00287380">
        <w:rPr>
          <w:rFonts w:ascii="Arial" w:hAnsi="Arial" w:cs="Arial"/>
          <w:bCs/>
        </w:rPr>
        <w:t xml:space="preserve"> Hatteras</w:t>
      </w:r>
      <w:r w:rsidR="0060742C">
        <w:rPr>
          <w:rFonts w:ascii="Arial" w:hAnsi="Arial" w:cs="Arial"/>
          <w:bCs/>
        </w:rPr>
        <w:t xml:space="preserve">; </w:t>
      </w:r>
      <w:r w:rsidR="00287380">
        <w:rPr>
          <w:rFonts w:ascii="Arial" w:hAnsi="Arial" w:cs="Arial"/>
          <w:bCs/>
        </w:rPr>
        <w:t>a traffic study has been delayed</w:t>
      </w:r>
      <w:r w:rsidR="00F85B0C">
        <w:rPr>
          <w:rFonts w:ascii="Arial" w:hAnsi="Arial" w:cs="Arial"/>
          <w:bCs/>
        </w:rPr>
        <w:t>.</w:t>
      </w:r>
      <w:r w:rsidR="00287380">
        <w:rPr>
          <w:rFonts w:ascii="Arial" w:hAnsi="Arial" w:cs="Arial"/>
          <w:bCs/>
        </w:rPr>
        <w:t xml:space="preserve"> </w:t>
      </w:r>
      <w:r w:rsidR="00F85B0C">
        <w:rPr>
          <w:rFonts w:ascii="Arial" w:hAnsi="Arial" w:cs="Arial"/>
          <w:bCs/>
        </w:rPr>
        <w:t>A</w:t>
      </w:r>
      <w:r w:rsidR="00287380">
        <w:rPr>
          <w:rFonts w:ascii="Arial" w:hAnsi="Arial" w:cs="Arial"/>
          <w:bCs/>
        </w:rPr>
        <w:t xml:space="preserve"> second stop sign</w:t>
      </w:r>
      <w:r w:rsidR="00F85B0C">
        <w:rPr>
          <w:rFonts w:ascii="Arial" w:hAnsi="Arial" w:cs="Arial"/>
          <w:bCs/>
        </w:rPr>
        <w:t xml:space="preserve"> has been installed</w:t>
      </w:r>
      <w:bookmarkStart w:id="0" w:name="_GoBack"/>
      <w:bookmarkEnd w:id="0"/>
      <w:r w:rsidR="00287380">
        <w:rPr>
          <w:rFonts w:ascii="Arial" w:hAnsi="Arial" w:cs="Arial"/>
          <w:bCs/>
        </w:rPr>
        <w:t xml:space="preserve"> at the Snoopy Bridge on westbound Collins by Wilbur</w:t>
      </w:r>
      <w:r w:rsidR="0060742C">
        <w:rPr>
          <w:rFonts w:ascii="Arial" w:hAnsi="Arial" w:cs="Arial"/>
          <w:bCs/>
        </w:rPr>
        <w:t>;</w:t>
      </w:r>
      <w:r w:rsidR="00287380">
        <w:rPr>
          <w:rFonts w:ascii="Arial" w:hAnsi="Arial" w:cs="Arial"/>
          <w:bCs/>
        </w:rPr>
        <w:t xml:space="preserve"> </w:t>
      </w:r>
      <w:r w:rsidR="00FC14AA">
        <w:rPr>
          <w:rFonts w:ascii="Arial" w:hAnsi="Arial" w:cs="Arial"/>
          <w:bCs/>
        </w:rPr>
        <w:t xml:space="preserve">Max emailed the Bureau of Street Services about a hole on the parkway </w:t>
      </w:r>
      <w:r w:rsidR="00F85B0C" w:rsidRPr="002355F2">
        <w:rPr>
          <w:rFonts w:ascii="Arial" w:hAnsi="Arial" w:cs="Arial"/>
          <w:bCs/>
        </w:rPr>
        <w:t>at Tarzana Dr and Otis</w:t>
      </w:r>
      <w:r w:rsidR="00F85B0C" w:rsidRPr="00F85B0C">
        <w:rPr>
          <w:rFonts w:ascii="Arial" w:hAnsi="Arial" w:cs="Arial"/>
          <w:bCs/>
        </w:rPr>
        <w:t xml:space="preserve"> </w:t>
      </w:r>
      <w:r w:rsidR="00FC14AA">
        <w:rPr>
          <w:rFonts w:ascii="Arial" w:hAnsi="Arial" w:cs="Arial"/>
          <w:bCs/>
        </w:rPr>
        <w:t>and the hole got fi</w:t>
      </w:r>
      <w:r w:rsidR="0060742C">
        <w:rPr>
          <w:rFonts w:ascii="Arial" w:hAnsi="Arial" w:cs="Arial"/>
          <w:bCs/>
        </w:rPr>
        <w:t>lled</w:t>
      </w:r>
      <w:r w:rsidR="00FC14AA">
        <w:rPr>
          <w:rFonts w:ascii="Arial" w:hAnsi="Arial" w:cs="Arial"/>
          <w:bCs/>
        </w:rPr>
        <w:t xml:space="preserve"> within a week</w:t>
      </w:r>
      <w:r w:rsidR="0060742C">
        <w:rPr>
          <w:rFonts w:ascii="Arial" w:hAnsi="Arial" w:cs="Arial"/>
          <w:bCs/>
        </w:rPr>
        <w:t>; Max</w:t>
      </w:r>
      <w:r w:rsidR="00FC14AA">
        <w:rPr>
          <w:rFonts w:ascii="Arial" w:hAnsi="Arial" w:cs="Arial"/>
          <w:bCs/>
        </w:rPr>
        <w:t xml:space="preserve"> is working on a stakeholder’s request of </w:t>
      </w:r>
      <w:r w:rsidR="0060742C">
        <w:rPr>
          <w:rFonts w:ascii="Arial" w:hAnsi="Arial" w:cs="Arial"/>
          <w:bCs/>
        </w:rPr>
        <w:t xml:space="preserve">trimming foliage at </w:t>
      </w:r>
      <w:r w:rsidR="00FC14AA">
        <w:rPr>
          <w:rFonts w:ascii="Arial" w:hAnsi="Arial" w:cs="Arial"/>
          <w:bCs/>
        </w:rPr>
        <w:t>intersections</w:t>
      </w:r>
      <w:r w:rsidR="0060742C">
        <w:rPr>
          <w:rFonts w:ascii="Arial" w:hAnsi="Arial" w:cs="Arial"/>
          <w:bCs/>
        </w:rPr>
        <w:t xml:space="preserve"> where</w:t>
      </w:r>
      <w:r w:rsidR="00FC14AA">
        <w:rPr>
          <w:rFonts w:ascii="Arial" w:hAnsi="Arial" w:cs="Arial"/>
          <w:bCs/>
        </w:rPr>
        <w:t xml:space="preserve"> signage</w:t>
      </w:r>
      <w:r w:rsidR="0060742C">
        <w:rPr>
          <w:rFonts w:ascii="Arial" w:hAnsi="Arial" w:cs="Arial"/>
          <w:bCs/>
        </w:rPr>
        <w:t xml:space="preserve"> is obstructed.</w:t>
      </w:r>
    </w:p>
    <w:p w14:paraId="3CC1FA1C" w14:textId="7F008240" w:rsidR="005A08BB" w:rsidRPr="001F553D" w:rsidRDefault="005A08BB" w:rsidP="005A08BB">
      <w:pPr>
        <w:tabs>
          <w:tab w:val="left" w:pos="360"/>
        </w:tabs>
        <w:ind w:left="1440"/>
        <w:rPr>
          <w:rFonts w:ascii="Arial" w:hAnsi="Arial" w:cs="Arial"/>
          <w:bCs/>
        </w:rPr>
      </w:pPr>
      <w:r w:rsidRPr="001F553D">
        <w:rPr>
          <w:rFonts w:ascii="Arial" w:hAnsi="Arial" w:cs="Arial"/>
          <w:bCs/>
        </w:rPr>
        <w:t>Public Safety</w:t>
      </w:r>
      <w:r w:rsidR="00FC14AA">
        <w:rPr>
          <w:rFonts w:ascii="Arial" w:hAnsi="Arial" w:cs="Arial"/>
          <w:bCs/>
        </w:rPr>
        <w:t xml:space="preserve"> </w:t>
      </w:r>
      <w:r w:rsidR="008E2287">
        <w:rPr>
          <w:rFonts w:ascii="Arial" w:hAnsi="Arial" w:cs="Arial"/>
          <w:bCs/>
        </w:rPr>
        <w:t>–</w:t>
      </w:r>
      <w:r w:rsidR="00FC14AA">
        <w:rPr>
          <w:rFonts w:ascii="Arial" w:hAnsi="Arial" w:cs="Arial"/>
          <w:bCs/>
        </w:rPr>
        <w:t xml:space="preserve"> </w:t>
      </w:r>
      <w:r w:rsidR="008E2287">
        <w:rPr>
          <w:rFonts w:ascii="Arial" w:hAnsi="Arial" w:cs="Arial"/>
          <w:bCs/>
        </w:rPr>
        <w:t>No report.</w:t>
      </w:r>
      <w:r w:rsidR="00F85B0C">
        <w:rPr>
          <w:rFonts w:ascii="Arial" w:hAnsi="Arial" w:cs="Arial"/>
          <w:bCs/>
        </w:rPr>
        <w:t xml:space="preserve"> </w:t>
      </w:r>
    </w:p>
    <w:p w14:paraId="766011E2" w14:textId="120F17E2" w:rsidR="005A08BB" w:rsidRPr="001F553D" w:rsidRDefault="005A08BB" w:rsidP="005A08BB">
      <w:pPr>
        <w:tabs>
          <w:tab w:val="left" w:pos="360"/>
        </w:tabs>
        <w:ind w:left="1440"/>
        <w:rPr>
          <w:rFonts w:ascii="Arial" w:hAnsi="Arial" w:cs="Arial"/>
          <w:bCs/>
        </w:rPr>
      </w:pPr>
      <w:r w:rsidRPr="00FC14AA">
        <w:rPr>
          <w:rFonts w:ascii="Arial" w:hAnsi="Arial" w:cs="Arial"/>
          <w:b/>
        </w:rPr>
        <w:t>Animal Welfare</w:t>
      </w:r>
      <w:r w:rsidR="00FC14AA">
        <w:rPr>
          <w:rFonts w:ascii="Arial" w:hAnsi="Arial" w:cs="Arial"/>
          <w:bCs/>
        </w:rPr>
        <w:t xml:space="preserve"> – Jeff said nine other NCs have followed </w:t>
      </w:r>
      <w:r w:rsidR="0060742C">
        <w:rPr>
          <w:rFonts w:ascii="Arial" w:hAnsi="Arial" w:cs="Arial"/>
          <w:bCs/>
        </w:rPr>
        <w:t>TNC’s</w:t>
      </w:r>
      <w:r w:rsidR="00FC14AA">
        <w:rPr>
          <w:rFonts w:ascii="Arial" w:hAnsi="Arial" w:cs="Arial"/>
          <w:bCs/>
        </w:rPr>
        <w:t xml:space="preserve">, passing motions and filing CIS’s opposing closure of the West Valley Shelter. A meeting </w:t>
      </w:r>
      <w:r w:rsidR="0060742C">
        <w:rPr>
          <w:rFonts w:ascii="Arial" w:hAnsi="Arial" w:cs="Arial"/>
          <w:bCs/>
        </w:rPr>
        <w:t>will</w:t>
      </w:r>
      <w:r w:rsidR="00FC14AA">
        <w:rPr>
          <w:rFonts w:ascii="Arial" w:hAnsi="Arial" w:cs="Arial"/>
          <w:bCs/>
        </w:rPr>
        <w:t xml:space="preserve"> take place at the Mayor’s office regarding the shelter.</w:t>
      </w:r>
    </w:p>
    <w:p w14:paraId="5E9B156B" w14:textId="3D5AEA2C" w:rsidR="005A08BB" w:rsidRPr="001F553D" w:rsidRDefault="005A08BB" w:rsidP="005A08BB">
      <w:pPr>
        <w:tabs>
          <w:tab w:val="left" w:pos="360"/>
        </w:tabs>
        <w:ind w:left="1440"/>
        <w:rPr>
          <w:rFonts w:ascii="Arial" w:hAnsi="Arial" w:cs="Arial"/>
          <w:bCs/>
        </w:rPr>
      </w:pPr>
      <w:r w:rsidRPr="00FC14AA">
        <w:rPr>
          <w:rFonts w:ascii="Arial" w:hAnsi="Arial" w:cs="Arial"/>
          <w:b/>
        </w:rPr>
        <w:t>Beautification</w:t>
      </w:r>
      <w:r w:rsidR="00FC14AA">
        <w:rPr>
          <w:rFonts w:ascii="Arial" w:hAnsi="Arial" w:cs="Arial"/>
          <w:bCs/>
        </w:rPr>
        <w:t xml:space="preserve"> – Iris</w:t>
      </w:r>
      <w:r w:rsidR="00282041">
        <w:rPr>
          <w:rFonts w:ascii="Arial" w:hAnsi="Arial" w:cs="Arial"/>
          <w:bCs/>
        </w:rPr>
        <w:t xml:space="preserve">’s </w:t>
      </w:r>
      <w:r w:rsidR="00FC14AA">
        <w:rPr>
          <w:rFonts w:ascii="Arial" w:hAnsi="Arial" w:cs="Arial"/>
          <w:bCs/>
        </w:rPr>
        <w:t>committee approved new banners for city light poles.</w:t>
      </w:r>
    </w:p>
    <w:p w14:paraId="7E918FB2" w14:textId="4F91BE88" w:rsidR="005A08BB" w:rsidRPr="001F553D" w:rsidRDefault="005A08BB" w:rsidP="00266E23">
      <w:pPr>
        <w:tabs>
          <w:tab w:val="left" w:pos="360"/>
          <w:tab w:val="left" w:pos="1440"/>
        </w:tabs>
        <w:ind w:left="1440"/>
        <w:rPr>
          <w:rFonts w:ascii="Arial" w:hAnsi="Arial" w:cs="Arial"/>
          <w:bCs/>
        </w:rPr>
      </w:pPr>
      <w:r w:rsidRPr="00FC14AA">
        <w:rPr>
          <w:rFonts w:ascii="Arial" w:hAnsi="Arial" w:cs="Arial"/>
          <w:b/>
        </w:rPr>
        <w:t>Homelessness</w:t>
      </w:r>
      <w:r w:rsidR="00FC14AA">
        <w:rPr>
          <w:rFonts w:ascii="Arial" w:hAnsi="Arial" w:cs="Arial"/>
          <w:bCs/>
        </w:rPr>
        <w:t xml:space="preserve"> – Susan said there will be a Zoom meeting on 1/28.</w:t>
      </w:r>
    </w:p>
    <w:p w14:paraId="600853F4" w14:textId="045D6F40" w:rsidR="005A08BB" w:rsidRPr="001F553D" w:rsidRDefault="005A08BB" w:rsidP="00AC7D34">
      <w:pPr>
        <w:tabs>
          <w:tab w:val="left" w:pos="360"/>
        </w:tabs>
        <w:ind w:left="1440"/>
        <w:rPr>
          <w:rFonts w:ascii="Arial" w:hAnsi="Arial" w:cs="Arial"/>
          <w:bCs/>
        </w:rPr>
      </w:pPr>
      <w:r w:rsidRPr="00282041">
        <w:rPr>
          <w:rFonts w:ascii="Arial" w:hAnsi="Arial" w:cs="Arial"/>
          <w:b/>
        </w:rPr>
        <w:t>VANC Report</w:t>
      </w:r>
      <w:r w:rsidR="00FC14AA">
        <w:rPr>
          <w:rFonts w:ascii="Arial" w:hAnsi="Arial" w:cs="Arial"/>
          <w:bCs/>
        </w:rPr>
        <w:t xml:space="preserve"> – Len summarized reports presented to VANC.</w:t>
      </w:r>
    </w:p>
    <w:p w14:paraId="332F6EAD" w14:textId="209F8734" w:rsidR="00266E23" w:rsidRPr="00282041" w:rsidRDefault="002F77B4" w:rsidP="00FE0AEB">
      <w:pPr>
        <w:tabs>
          <w:tab w:val="left" w:pos="360"/>
        </w:tabs>
        <w:ind w:left="1440"/>
        <w:rPr>
          <w:rFonts w:ascii="Arial" w:hAnsi="Arial" w:cs="Arial"/>
          <w:bCs/>
        </w:rPr>
      </w:pPr>
      <w:r w:rsidRPr="008E2287">
        <w:rPr>
          <w:rFonts w:ascii="Arial" w:hAnsi="Arial" w:cs="Arial"/>
          <w:b/>
        </w:rPr>
        <w:t>COVID-19 Ad Hoc</w:t>
      </w:r>
      <w:r w:rsidR="00266E23" w:rsidRPr="008E2287">
        <w:rPr>
          <w:rFonts w:ascii="Arial" w:hAnsi="Arial" w:cs="Arial"/>
          <w:b/>
        </w:rPr>
        <w:t xml:space="preserve"> </w:t>
      </w:r>
      <w:r w:rsidR="00282041" w:rsidRPr="008E2287">
        <w:rPr>
          <w:rFonts w:ascii="Arial" w:hAnsi="Arial" w:cs="Arial"/>
          <w:b/>
        </w:rPr>
        <w:t>–</w:t>
      </w:r>
      <w:r w:rsidR="00282041" w:rsidRPr="00282041">
        <w:rPr>
          <w:rFonts w:ascii="Arial" w:hAnsi="Arial" w:cs="Arial"/>
          <w:bCs/>
        </w:rPr>
        <w:t xml:space="preserve"> </w:t>
      </w:r>
      <w:r w:rsidR="008E2287">
        <w:rPr>
          <w:rFonts w:ascii="Arial" w:hAnsi="Arial" w:cs="Arial"/>
          <w:bCs/>
        </w:rPr>
        <w:t>The committee is looking into ways to donate money to the food banks to use some of the remaining monies in the TNC budget</w:t>
      </w:r>
      <w:r w:rsidR="00282041" w:rsidRPr="00282041">
        <w:rPr>
          <w:rFonts w:ascii="Arial" w:hAnsi="Arial" w:cs="Arial"/>
          <w:bCs/>
        </w:rPr>
        <w:t>.</w:t>
      </w:r>
    </w:p>
    <w:p w14:paraId="47AC46A9" w14:textId="77777777" w:rsidR="00370B30" w:rsidRPr="001F553D" w:rsidRDefault="00370B30" w:rsidP="00FE0AEB">
      <w:pPr>
        <w:tabs>
          <w:tab w:val="left" w:pos="360"/>
        </w:tabs>
        <w:ind w:left="1440"/>
        <w:rPr>
          <w:rFonts w:ascii="Arial" w:hAnsi="Arial" w:cs="Arial"/>
          <w:bCs/>
        </w:rPr>
      </w:pPr>
    </w:p>
    <w:p w14:paraId="4AA1E786" w14:textId="371FA50D" w:rsidR="00370B30" w:rsidRPr="00370B30" w:rsidRDefault="00370B30" w:rsidP="00370B30">
      <w:pPr>
        <w:pStyle w:val="ListParagraph"/>
        <w:numPr>
          <w:ilvl w:val="0"/>
          <w:numId w:val="15"/>
        </w:numPr>
        <w:tabs>
          <w:tab w:val="left" w:pos="360"/>
          <w:tab w:val="left" w:pos="810"/>
        </w:tabs>
        <w:rPr>
          <w:rFonts w:ascii="Arial" w:hAnsi="Arial" w:cs="Arial"/>
          <w:bCs/>
        </w:rPr>
      </w:pPr>
      <w:r w:rsidRPr="00370B30">
        <w:rPr>
          <w:rFonts w:ascii="Arial" w:hAnsi="Arial" w:cs="Arial"/>
          <w:b/>
        </w:rPr>
        <w:t>Budget:</w:t>
      </w:r>
      <w:r w:rsidRPr="00370B30">
        <w:rPr>
          <w:rFonts w:ascii="Arial" w:hAnsi="Arial" w:cs="Arial"/>
          <w:bCs/>
        </w:rPr>
        <w:t xml:space="preserve"> (Goldberg/Rogen) moved, “</w:t>
      </w:r>
      <w:bookmarkStart w:id="1" w:name="_Hlk62130626"/>
      <w:r w:rsidR="00A87183" w:rsidRPr="00370B30">
        <w:rPr>
          <w:rFonts w:ascii="Arial" w:hAnsi="Arial" w:cs="Arial"/>
          <w:bCs/>
        </w:rPr>
        <w:t>Resolved: The TNC Board adopts the recommendation from the Budget Committee</w:t>
      </w:r>
      <w:bookmarkEnd w:id="1"/>
      <w:r w:rsidR="00A87183" w:rsidRPr="00370B30">
        <w:rPr>
          <w:rFonts w:ascii="Arial" w:hAnsi="Arial" w:cs="Arial"/>
          <w:bCs/>
        </w:rPr>
        <w:t xml:space="preserve"> </w:t>
      </w:r>
      <w:r w:rsidR="005D645B" w:rsidRPr="00370B30">
        <w:rPr>
          <w:rFonts w:ascii="Arial" w:hAnsi="Arial" w:cs="Arial"/>
          <w:bCs/>
        </w:rPr>
        <w:t>to approve</w:t>
      </w:r>
      <w:r w:rsidR="00A87183" w:rsidRPr="00370B30">
        <w:rPr>
          <w:rFonts w:ascii="Arial" w:hAnsi="Arial" w:cs="Arial"/>
          <w:bCs/>
        </w:rPr>
        <w:t xml:space="preserve"> the Election Ad Hoc Committee’s request NTE $250 to purchase two (2) 4’ x 8’ banners to announce the TNC Election, filing deadline for candidates and vote-by-mail, as well as links to get more information. Banners to include TNC logo and website address. To be classified </w:t>
      </w:r>
      <w:r w:rsidR="00A87183" w:rsidRPr="00370B30">
        <w:rPr>
          <w:rFonts w:ascii="Arial" w:hAnsi="Arial" w:cs="Arial"/>
          <w:bCs/>
        </w:rPr>
        <w:lastRenderedPageBreak/>
        <w:t>as Election, Banners. Funds to come from Unallocated.</w:t>
      </w:r>
      <w:r w:rsidRPr="00370B30">
        <w:rPr>
          <w:rFonts w:ascii="Arial" w:hAnsi="Arial" w:cs="Arial"/>
          <w:bCs/>
        </w:rPr>
        <w:t>”</w:t>
      </w:r>
      <w:r>
        <w:rPr>
          <w:rFonts w:ascii="Arial" w:hAnsi="Arial" w:cs="Arial"/>
          <w:bCs/>
        </w:rPr>
        <w:t xml:space="preserve">  The motion carried unanimously.</w:t>
      </w:r>
    </w:p>
    <w:p w14:paraId="5FF361FC" w14:textId="17D467E1" w:rsidR="005D645B" w:rsidRPr="00370B30" w:rsidRDefault="00A87183" w:rsidP="00370B30">
      <w:pPr>
        <w:pStyle w:val="ListParagraph"/>
        <w:tabs>
          <w:tab w:val="left" w:pos="360"/>
          <w:tab w:val="left" w:pos="810"/>
        </w:tabs>
        <w:ind w:left="660"/>
        <w:rPr>
          <w:rFonts w:ascii="Arial" w:hAnsi="Arial" w:cs="Arial"/>
          <w:bCs/>
        </w:rPr>
      </w:pPr>
      <w:r w:rsidRPr="00370B30">
        <w:rPr>
          <w:rFonts w:ascii="Arial" w:hAnsi="Arial" w:cs="Arial"/>
          <w:bCs/>
        </w:rPr>
        <w:t xml:space="preserve">  </w:t>
      </w:r>
    </w:p>
    <w:p w14:paraId="5BB8C779" w14:textId="5191CA8F" w:rsidR="005D645B" w:rsidRPr="00753662" w:rsidRDefault="00753662" w:rsidP="00753662">
      <w:pPr>
        <w:pStyle w:val="ListParagraph"/>
        <w:numPr>
          <w:ilvl w:val="0"/>
          <w:numId w:val="15"/>
        </w:numPr>
        <w:tabs>
          <w:tab w:val="left" w:pos="360"/>
          <w:tab w:val="left" w:pos="810"/>
        </w:tabs>
        <w:rPr>
          <w:rFonts w:ascii="Arial" w:hAnsi="Arial" w:cs="Arial"/>
          <w:bCs/>
        </w:rPr>
      </w:pPr>
      <w:r w:rsidRPr="00753662">
        <w:rPr>
          <w:rFonts w:ascii="Arial" w:hAnsi="Arial" w:cs="Arial"/>
          <w:b/>
        </w:rPr>
        <w:t>Budget:</w:t>
      </w:r>
      <w:r w:rsidRPr="00753662">
        <w:rPr>
          <w:rFonts w:ascii="Arial" w:hAnsi="Arial" w:cs="Arial"/>
          <w:bCs/>
        </w:rPr>
        <w:t xml:space="preserve"> (Goldberg/Diamond) moved, “</w:t>
      </w:r>
      <w:r w:rsidR="005D645B" w:rsidRPr="00753662">
        <w:rPr>
          <w:rFonts w:ascii="Arial" w:hAnsi="Arial" w:cs="Arial"/>
          <w:bCs/>
        </w:rPr>
        <w:t xml:space="preserve">Resolved: The TNC Board adopts the recommendation from the Budget Committee to approve the </w:t>
      </w:r>
      <w:proofErr w:type="spellStart"/>
      <w:r w:rsidR="00F85B0C">
        <w:rPr>
          <w:rFonts w:ascii="Arial" w:hAnsi="Arial" w:cs="Arial"/>
          <w:bCs/>
        </w:rPr>
        <w:t>i</w:t>
      </w:r>
      <w:r w:rsidR="005D645B" w:rsidRPr="00753662">
        <w:rPr>
          <w:rFonts w:ascii="Arial" w:hAnsi="Arial" w:cs="Arial"/>
          <w:bCs/>
        </w:rPr>
        <w:t>power</w:t>
      </w:r>
      <w:proofErr w:type="spellEnd"/>
      <w:r w:rsidR="005D645B" w:rsidRPr="00753662">
        <w:rPr>
          <w:rFonts w:ascii="Arial" w:hAnsi="Arial" w:cs="Arial"/>
          <w:bCs/>
        </w:rPr>
        <w:t xml:space="preserve"> renewal of domain name registration and privacy for 2 years beginning from Feb 27, 2021 for $55.96. To be classified as Outreach, Website Maintenance, Website Updates. Funds to come from Unallocated.</w:t>
      </w:r>
      <w:r w:rsidRPr="00753662">
        <w:rPr>
          <w:rFonts w:ascii="Arial" w:hAnsi="Arial" w:cs="Arial"/>
          <w:bCs/>
        </w:rPr>
        <w:t>”</w:t>
      </w:r>
      <w:r>
        <w:rPr>
          <w:rFonts w:ascii="Arial" w:hAnsi="Arial" w:cs="Arial"/>
          <w:bCs/>
        </w:rPr>
        <w:t xml:space="preserve">  The motion carried unanimously.</w:t>
      </w:r>
    </w:p>
    <w:p w14:paraId="1A868D58" w14:textId="77777777" w:rsidR="00753662" w:rsidRPr="00753662" w:rsidRDefault="00753662" w:rsidP="00753662">
      <w:pPr>
        <w:pStyle w:val="ListParagraph"/>
        <w:rPr>
          <w:rFonts w:ascii="Arial" w:hAnsi="Arial" w:cs="Arial"/>
          <w:bCs/>
        </w:rPr>
      </w:pPr>
    </w:p>
    <w:p w14:paraId="23DD8CA3" w14:textId="23777485" w:rsidR="003F776C" w:rsidRPr="003F776C" w:rsidRDefault="003F776C" w:rsidP="003F776C">
      <w:pPr>
        <w:pStyle w:val="ListParagraph"/>
        <w:numPr>
          <w:ilvl w:val="0"/>
          <w:numId w:val="15"/>
        </w:numPr>
        <w:tabs>
          <w:tab w:val="left" w:pos="360"/>
          <w:tab w:val="left" w:pos="810"/>
        </w:tabs>
        <w:rPr>
          <w:rFonts w:ascii="Arial" w:hAnsi="Arial" w:cs="Arial"/>
          <w:bCs/>
        </w:rPr>
      </w:pPr>
      <w:r>
        <w:rPr>
          <w:rFonts w:ascii="Arial" w:hAnsi="Arial" w:cs="Arial"/>
          <w:b/>
        </w:rPr>
        <w:t xml:space="preserve">Budget: </w:t>
      </w:r>
      <w:r w:rsidR="003046E8" w:rsidRPr="003F776C">
        <w:rPr>
          <w:rFonts w:ascii="Arial" w:hAnsi="Arial" w:cs="Arial"/>
          <w:bCs/>
        </w:rPr>
        <w:t>(Goldberg/Lord) moved, “</w:t>
      </w:r>
      <w:r w:rsidR="003B330E" w:rsidRPr="003F776C">
        <w:rPr>
          <w:rFonts w:ascii="Arial" w:hAnsi="Arial" w:cs="Arial"/>
          <w:bCs/>
        </w:rPr>
        <w:t>Resolved: Based on approval of the above agenda items the TNC Board approves a revised budget for the fiscal year July 1, 2020 -June 30, 2021 to include those items. The Board further approves all necessary forms and paperwork required to update the budget and directs the Treasurer and/or President to prepare such and to submit it to the City Clerk’s Funding Division</w:t>
      </w:r>
      <w:r w:rsidR="003046E8" w:rsidRPr="003F776C">
        <w:rPr>
          <w:rFonts w:ascii="Arial" w:hAnsi="Arial" w:cs="Arial"/>
          <w:bCs/>
        </w:rPr>
        <w:t>.”  The motion carried unanimously.</w:t>
      </w:r>
      <w:r w:rsidRPr="003F776C">
        <w:rPr>
          <w:rFonts w:ascii="Arial" w:hAnsi="Arial" w:cs="Arial"/>
          <w:bCs/>
        </w:rPr>
        <w:t xml:space="preserve"> </w:t>
      </w:r>
    </w:p>
    <w:p w14:paraId="6F7376A1" w14:textId="77777777" w:rsidR="003F776C" w:rsidRPr="003F776C" w:rsidRDefault="003F776C" w:rsidP="003F776C">
      <w:pPr>
        <w:pStyle w:val="ListParagraph"/>
        <w:rPr>
          <w:rFonts w:ascii="Arial" w:hAnsi="Arial" w:cs="Arial"/>
          <w:bCs/>
        </w:rPr>
      </w:pPr>
    </w:p>
    <w:p w14:paraId="16D0E29D" w14:textId="27F6F7BB" w:rsidR="00FB2185" w:rsidRPr="003F776C" w:rsidRDefault="003F776C" w:rsidP="003F776C">
      <w:pPr>
        <w:pStyle w:val="ListParagraph"/>
        <w:numPr>
          <w:ilvl w:val="0"/>
          <w:numId w:val="15"/>
        </w:numPr>
        <w:tabs>
          <w:tab w:val="left" w:pos="360"/>
          <w:tab w:val="left" w:pos="810"/>
        </w:tabs>
        <w:rPr>
          <w:rFonts w:ascii="Arial" w:hAnsi="Arial" w:cs="Arial"/>
          <w:bCs/>
        </w:rPr>
      </w:pPr>
      <w:r w:rsidRPr="003F776C">
        <w:rPr>
          <w:rFonts w:ascii="Arial" w:hAnsi="Arial" w:cs="Arial"/>
          <w:b/>
        </w:rPr>
        <w:t>Land Use:</w:t>
      </w:r>
      <w:r>
        <w:rPr>
          <w:rFonts w:ascii="Arial" w:hAnsi="Arial" w:cs="Arial"/>
          <w:bCs/>
        </w:rPr>
        <w:t xml:space="preserve"> </w:t>
      </w:r>
      <w:r w:rsidR="003046E8" w:rsidRPr="003F776C">
        <w:rPr>
          <w:rFonts w:ascii="Arial" w:hAnsi="Arial" w:cs="Arial"/>
          <w:bCs/>
        </w:rPr>
        <w:t>(Garfinkle/</w:t>
      </w:r>
      <w:r w:rsidRPr="003F776C">
        <w:rPr>
          <w:rFonts w:ascii="Arial" w:hAnsi="Arial" w:cs="Arial"/>
          <w:bCs/>
        </w:rPr>
        <w:t>Polonsky</w:t>
      </w:r>
      <w:r w:rsidR="003046E8" w:rsidRPr="003F776C">
        <w:rPr>
          <w:rFonts w:ascii="Arial" w:hAnsi="Arial" w:cs="Arial"/>
          <w:bCs/>
        </w:rPr>
        <w:t>)</w:t>
      </w:r>
      <w:r w:rsidRPr="003F776C">
        <w:rPr>
          <w:rFonts w:ascii="Arial" w:hAnsi="Arial" w:cs="Arial"/>
          <w:bCs/>
        </w:rPr>
        <w:t xml:space="preserve"> moved, “</w:t>
      </w:r>
      <w:r w:rsidR="00445CB2" w:rsidRPr="003F776C">
        <w:rPr>
          <w:rFonts w:ascii="Arial" w:hAnsi="Arial" w:cs="Arial"/>
          <w:bCs/>
        </w:rPr>
        <w:t>Resolved: The TNC Board adopts the recommendation from the</w:t>
      </w:r>
      <w:r w:rsidR="00A87183" w:rsidRPr="003F776C">
        <w:rPr>
          <w:rFonts w:ascii="Arial" w:hAnsi="Arial" w:cs="Arial"/>
          <w:bCs/>
        </w:rPr>
        <w:t xml:space="preserve"> </w:t>
      </w:r>
      <w:r w:rsidR="00445CB2" w:rsidRPr="003F776C">
        <w:rPr>
          <w:rFonts w:ascii="Arial" w:hAnsi="Arial" w:cs="Arial"/>
          <w:bCs/>
        </w:rPr>
        <w:t>Land Use Committee to re-affirm our support for Plan B+ of the sign ordinance and to disagree with the changes made by the City Council P</w:t>
      </w:r>
      <w:r w:rsidR="00B77EB6" w:rsidRPr="003F776C">
        <w:rPr>
          <w:rFonts w:ascii="Arial" w:hAnsi="Arial" w:cs="Arial"/>
          <w:bCs/>
        </w:rPr>
        <w:t>LUM</w:t>
      </w:r>
      <w:r w:rsidR="00445CB2" w:rsidRPr="003F776C">
        <w:rPr>
          <w:rFonts w:ascii="Arial" w:hAnsi="Arial" w:cs="Arial"/>
          <w:bCs/>
        </w:rPr>
        <w:t xml:space="preserve"> Committee on December 10, 2020 by </w:t>
      </w:r>
      <w:r w:rsidR="007024D4" w:rsidRPr="003F776C">
        <w:rPr>
          <w:rFonts w:ascii="Arial" w:hAnsi="Arial" w:cs="Arial"/>
          <w:bCs/>
        </w:rPr>
        <w:t>filing a</w:t>
      </w:r>
      <w:r w:rsidR="00B77EB6" w:rsidRPr="003F776C">
        <w:rPr>
          <w:rFonts w:ascii="Arial" w:hAnsi="Arial" w:cs="Arial"/>
          <w:bCs/>
        </w:rPr>
        <w:t>n amended</w:t>
      </w:r>
      <w:r w:rsidR="007024D4" w:rsidRPr="003F776C">
        <w:rPr>
          <w:rFonts w:ascii="Arial" w:hAnsi="Arial" w:cs="Arial"/>
          <w:bCs/>
        </w:rPr>
        <w:t xml:space="preserve"> CIS on CF-</w:t>
      </w:r>
      <w:r w:rsidR="00FB2185" w:rsidRPr="003F776C">
        <w:rPr>
          <w:rFonts w:ascii="Arial" w:hAnsi="Arial" w:cs="Arial"/>
          <w:bCs/>
        </w:rPr>
        <w:t>11-1705</w:t>
      </w:r>
      <w:r w:rsidR="00B77EB6" w:rsidRPr="003F776C">
        <w:rPr>
          <w:rFonts w:ascii="Arial" w:hAnsi="Arial" w:cs="Arial"/>
          <w:bCs/>
        </w:rPr>
        <w:t xml:space="preserve"> and sending a communication to the City Planning Commission</w:t>
      </w:r>
      <w:r w:rsidR="00445CB2" w:rsidRPr="003F776C">
        <w:rPr>
          <w:rFonts w:ascii="Arial" w:hAnsi="Arial" w:cs="Arial"/>
          <w:bCs/>
        </w:rPr>
        <w:t>.</w:t>
      </w:r>
      <w:r w:rsidRPr="003F776C">
        <w:rPr>
          <w:rFonts w:ascii="Arial" w:hAnsi="Arial" w:cs="Arial"/>
          <w:bCs/>
        </w:rPr>
        <w:t>”</w:t>
      </w:r>
      <w:r>
        <w:rPr>
          <w:rFonts w:ascii="Arial" w:hAnsi="Arial" w:cs="Arial"/>
          <w:bCs/>
        </w:rPr>
        <w:t xml:space="preserve"> The motion carried unanimously.</w:t>
      </w:r>
    </w:p>
    <w:p w14:paraId="4D7C7F80" w14:textId="77777777" w:rsidR="003F776C" w:rsidRPr="003F776C" w:rsidRDefault="003F776C" w:rsidP="003F776C">
      <w:pPr>
        <w:pStyle w:val="ListParagraph"/>
        <w:tabs>
          <w:tab w:val="left" w:pos="360"/>
          <w:tab w:val="left" w:pos="810"/>
        </w:tabs>
        <w:ind w:left="660"/>
        <w:rPr>
          <w:rFonts w:ascii="Arial" w:hAnsi="Arial" w:cs="Arial"/>
          <w:bCs/>
        </w:rPr>
      </w:pPr>
    </w:p>
    <w:p w14:paraId="27ADA50A" w14:textId="77777777" w:rsidR="004D1B6E" w:rsidRDefault="003F776C" w:rsidP="00C90E7B">
      <w:pPr>
        <w:pStyle w:val="ListParagraph"/>
        <w:numPr>
          <w:ilvl w:val="0"/>
          <w:numId w:val="15"/>
        </w:numPr>
        <w:tabs>
          <w:tab w:val="left" w:pos="360"/>
          <w:tab w:val="left" w:pos="810"/>
        </w:tabs>
        <w:rPr>
          <w:rFonts w:ascii="Arial" w:hAnsi="Arial" w:cs="Arial"/>
          <w:bCs/>
        </w:rPr>
      </w:pPr>
      <w:r w:rsidRPr="00C90E7B">
        <w:rPr>
          <w:rFonts w:ascii="Arial" w:hAnsi="Arial" w:cs="Arial"/>
          <w:b/>
        </w:rPr>
        <w:t xml:space="preserve">Land Use:  (Garfinkle/Schmaeff) </w:t>
      </w:r>
      <w:r w:rsidRPr="00C90E7B">
        <w:rPr>
          <w:rFonts w:ascii="Arial" w:hAnsi="Arial" w:cs="Arial"/>
          <w:bCs/>
        </w:rPr>
        <w:t>moved,</w:t>
      </w:r>
      <w:r w:rsidRPr="00C90E7B">
        <w:rPr>
          <w:rFonts w:ascii="Arial" w:hAnsi="Arial" w:cs="Arial"/>
          <w:b/>
        </w:rPr>
        <w:t xml:space="preserve"> “</w:t>
      </w:r>
      <w:r w:rsidR="00B77EB6" w:rsidRPr="00C90E7B">
        <w:rPr>
          <w:rFonts w:ascii="Arial" w:hAnsi="Arial" w:cs="Arial"/>
          <w:bCs/>
        </w:rPr>
        <w:t xml:space="preserve">Resolved: The TNC Board adopts the recommendation from the Land Use Committee to </w:t>
      </w:r>
      <w:r w:rsidR="00AD71E0" w:rsidRPr="00C90E7B">
        <w:rPr>
          <w:rFonts w:ascii="Arial" w:hAnsi="Arial" w:cs="Arial"/>
          <w:bCs/>
        </w:rPr>
        <w:t xml:space="preserve">re-affirm our opposition to the </w:t>
      </w:r>
      <w:r w:rsidR="00AD71E0" w:rsidRPr="00C90E7B">
        <w:rPr>
          <w:rFonts w:ascii="Arial" w:hAnsi="Arial" w:cs="Arial"/>
        </w:rPr>
        <w:t>Berrgruen Institute</w:t>
      </w:r>
      <w:r w:rsidR="00445CB2" w:rsidRPr="00C90E7B">
        <w:rPr>
          <w:rFonts w:ascii="Arial" w:hAnsi="Arial" w:cs="Arial"/>
          <w:bCs/>
        </w:rPr>
        <w:t xml:space="preserve"> </w:t>
      </w:r>
      <w:r w:rsidR="00325B46" w:rsidRPr="00C90E7B">
        <w:rPr>
          <w:rFonts w:ascii="Arial" w:hAnsi="Arial" w:cs="Arial"/>
          <w:bCs/>
        </w:rPr>
        <w:t xml:space="preserve">project in the Santa Monica Mountains </w:t>
      </w:r>
      <w:r w:rsidR="00FF2F6E" w:rsidRPr="00C90E7B">
        <w:rPr>
          <w:rFonts w:ascii="Arial" w:hAnsi="Arial" w:cs="Arial"/>
          <w:bCs/>
        </w:rPr>
        <w:t>above</w:t>
      </w:r>
      <w:r w:rsidR="00AD71E0" w:rsidRPr="00C90E7B">
        <w:rPr>
          <w:rFonts w:ascii="Arial" w:hAnsi="Arial" w:cs="Arial"/>
          <w:bCs/>
        </w:rPr>
        <w:t xml:space="preserve"> Mulholland Drive by sending a letter to the L.A. City Planning Dept. (See letter posted on TNC website)</w:t>
      </w:r>
      <w:r w:rsidR="00C90E7B" w:rsidRPr="00C90E7B">
        <w:rPr>
          <w:rFonts w:ascii="Arial" w:hAnsi="Arial" w:cs="Arial"/>
          <w:bCs/>
        </w:rPr>
        <w:t>.”</w:t>
      </w:r>
      <w:r w:rsidR="00C90E7B">
        <w:rPr>
          <w:rFonts w:ascii="Arial" w:hAnsi="Arial" w:cs="Arial"/>
          <w:bCs/>
        </w:rPr>
        <w:t xml:space="preserve"> </w:t>
      </w:r>
      <w:r w:rsidR="004D1B6E">
        <w:rPr>
          <w:rFonts w:ascii="Arial" w:hAnsi="Arial" w:cs="Arial"/>
          <w:bCs/>
        </w:rPr>
        <w:t xml:space="preserve">(Len noted that this letter will include the reference to the zoning number). </w:t>
      </w:r>
    </w:p>
    <w:p w14:paraId="36968C32" w14:textId="6011D88E" w:rsidR="00AD71E0" w:rsidRPr="00C90E7B" w:rsidRDefault="004D1B6E" w:rsidP="004D1B6E">
      <w:pPr>
        <w:pStyle w:val="ListParagraph"/>
        <w:tabs>
          <w:tab w:val="left" w:pos="360"/>
          <w:tab w:val="left" w:pos="810"/>
        </w:tabs>
        <w:ind w:left="660"/>
        <w:rPr>
          <w:rFonts w:ascii="Arial" w:hAnsi="Arial" w:cs="Arial"/>
          <w:bCs/>
        </w:rPr>
      </w:pPr>
      <w:r>
        <w:rPr>
          <w:rFonts w:ascii="Arial" w:hAnsi="Arial" w:cs="Arial"/>
          <w:bCs/>
        </w:rPr>
        <w:t>The motion carried unanimously.</w:t>
      </w:r>
    </w:p>
    <w:p w14:paraId="444B4950" w14:textId="77777777" w:rsidR="00C90E7B" w:rsidRPr="00C90E7B" w:rsidRDefault="00C90E7B" w:rsidP="00C90E7B">
      <w:pPr>
        <w:pStyle w:val="ListParagraph"/>
        <w:rPr>
          <w:rFonts w:ascii="Arial" w:hAnsi="Arial" w:cs="Arial"/>
          <w:bCs/>
        </w:rPr>
      </w:pPr>
    </w:p>
    <w:p w14:paraId="7EBE6D71" w14:textId="77777777" w:rsidR="004600D7" w:rsidRDefault="00C90E7B" w:rsidP="00C90E7B">
      <w:pPr>
        <w:pStyle w:val="ListParagraph"/>
        <w:numPr>
          <w:ilvl w:val="0"/>
          <w:numId w:val="15"/>
        </w:numPr>
        <w:rPr>
          <w:rFonts w:ascii="Arial" w:hAnsi="Arial" w:cs="Arial"/>
        </w:rPr>
      </w:pPr>
      <w:r w:rsidRPr="00C90E7B">
        <w:rPr>
          <w:rFonts w:ascii="Arial" w:hAnsi="Arial" w:cs="Arial"/>
          <w:b/>
        </w:rPr>
        <w:t xml:space="preserve">Land Use:  </w:t>
      </w:r>
      <w:r w:rsidR="0060742C" w:rsidRPr="00C90E7B">
        <w:rPr>
          <w:rFonts w:ascii="Arial" w:hAnsi="Arial" w:cs="Arial"/>
          <w:b/>
        </w:rPr>
        <w:t xml:space="preserve">(Garfinkle/Polonsky) </w:t>
      </w:r>
      <w:r w:rsidR="0060742C" w:rsidRPr="00C90E7B">
        <w:rPr>
          <w:rFonts w:ascii="Arial" w:hAnsi="Arial" w:cs="Arial"/>
          <w:bCs/>
        </w:rPr>
        <w:t>moved, “Let</w:t>
      </w:r>
      <w:r w:rsidR="0060742C" w:rsidRPr="00C90E7B">
        <w:rPr>
          <w:rFonts w:ascii="Arial" w:hAnsi="Arial" w:cs="Arial"/>
        </w:rPr>
        <w:t xml:space="preserve"> it be resolved as follows: </w:t>
      </w:r>
      <w:r w:rsidR="0060742C" w:rsidRPr="00C90E7B">
        <w:rPr>
          <w:rFonts w:ascii="Arial" w:hAnsi="Arial" w:cs="Arial"/>
          <w:bCs/>
        </w:rPr>
        <w:t>The TNC Board adopts the recommendation from the Land Use Committee to</w:t>
      </w:r>
      <w:r w:rsidR="0060742C" w:rsidRPr="00C90E7B">
        <w:rPr>
          <w:rFonts w:ascii="Arial" w:hAnsi="Arial" w:cs="Arial"/>
        </w:rPr>
        <w:t xml:space="preserve"> file a CIS in support of CF-21-0002-318 opposing SB9 and CF-21-0002-321 opposing SB10.</w:t>
      </w:r>
      <w:r w:rsidR="0060742C">
        <w:rPr>
          <w:rFonts w:ascii="Arial" w:hAnsi="Arial" w:cs="Arial"/>
        </w:rPr>
        <w:t xml:space="preserve">” </w:t>
      </w:r>
    </w:p>
    <w:p w14:paraId="52928130" w14:textId="77777777" w:rsidR="004600D7" w:rsidRDefault="004600D7" w:rsidP="004600D7">
      <w:pPr>
        <w:pStyle w:val="ListParagraph"/>
        <w:ind w:left="660"/>
        <w:rPr>
          <w:rFonts w:ascii="Arial" w:hAnsi="Arial" w:cs="Arial"/>
          <w:b/>
        </w:rPr>
      </w:pPr>
    </w:p>
    <w:p w14:paraId="53E2C1AF" w14:textId="6C4D41EE" w:rsidR="00C90E7B" w:rsidRDefault="00F85B0C" w:rsidP="004600D7">
      <w:pPr>
        <w:pStyle w:val="ListParagraph"/>
        <w:ind w:left="660"/>
        <w:rPr>
          <w:rFonts w:ascii="Arial" w:hAnsi="Arial" w:cs="Arial"/>
        </w:rPr>
      </w:pPr>
      <w:r>
        <w:rPr>
          <w:rFonts w:ascii="Arial" w:hAnsi="Arial" w:cs="Arial"/>
          <w:bCs/>
        </w:rPr>
        <w:t>David</w:t>
      </w:r>
      <w:r w:rsidR="00D92649">
        <w:rPr>
          <w:rFonts w:ascii="Arial" w:hAnsi="Arial" w:cs="Arial"/>
          <w:bCs/>
        </w:rPr>
        <w:t xml:space="preserve"> stated that a n</w:t>
      </w:r>
      <w:r w:rsidR="00AD71E0" w:rsidRPr="00C90E7B">
        <w:rPr>
          <w:rFonts w:ascii="Arial" w:hAnsi="Arial" w:cs="Arial"/>
          <w:bCs/>
        </w:rPr>
        <w:t>ewly</w:t>
      </w:r>
      <w:r w:rsidR="00D92649">
        <w:rPr>
          <w:rFonts w:ascii="Arial" w:hAnsi="Arial" w:cs="Arial"/>
          <w:bCs/>
        </w:rPr>
        <w:t xml:space="preserve"> -</w:t>
      </w:r>
      <w:r w:rsidR="00AD71E0" w:rsidRPr="00C90E7B">
        <w:rPr>
          <w:rFonts w:ascii="Arial" w:hAnsi="Arial" w:cs="Arial"/>
          <w:bCs/>
        </w:rPr>
        <w:t xml:space="preserve"> introduced Senate Bill 9 (SB9) would allow, as a ministerial action and with no public hearing any residential lot to be split into two equal parcels of not less that 1200 square feet and further allow the construction of a single</w:t>
      </w:r>
      <w:r w:rsidR="00C90E7B">
        <w:rPr>
          <w:rFonts w:ascii="Arial" w:hAnsi="Arial" w:cs="Arial"/>
          <w:bCs/>
        </w:rPr>
        <w:t>-</w:t>
      </w:r>
      <w:r w:rsidR="00AD71E0" w:rsidRPr="00C90E7B">
        <w:rPr>
          <w:rFonts w:ascii="Arial" w:hAnsi="Arial" w:cs="Arial"/>
          <w:bCs/>
        </w:rPr>
        <w:t xml:space="preserve">family residence on each parcel. SB9 would allow, but not require that local zoning ordinances could provide that up to two accessory dwelling units could also be constructed on each of the new parcels. </w:t>
      </w:r>
      <w:r w:rsidR="00176BFA" w:rsidRPr="00C90E7B">
        <w:rPr>
          <w:rFonts w:ascii="Arial" w:hAnsi="Arial" w:cs="Arial"/>
          <w:bCs/>
        </w:rPr>
        <w:t>Newly introduced Senate Bill 10 (SB10) would allow any local  legislative body</w:t>
      </w:r>
      <w:r w:rsidR="00AD71E0" w:rsidRPr="00C90E7B">
        <w:rPr>
          <w:rFonts w:ascii="Arial" w:hAnsi="Arial" w:cs="Arial"/>
          <w:bCs/>
        </w:rPr>
        <w:t xml:space="preserve"> </w:t>
      </w:r>
      <w:r w:rsidR="00176BFA" w:rsidRPr="00C90E7B">
        <w:rPr>
          <w:rFonts w:ascii="Arial" w:hAnsi="Arial" w:cs="Arial"/>
          <w:bCs/>
        </w:rPr>
        <w:t xml:space="preserve">to re-zone residential properties within </w:t>
      </w:r>
      <w:r w:rsidR="00176BFA" w:rsidRPr="00C90E7B">
        <w:rPr>
          <w:rFonts w:ascii="Arial" w:hAnsi="Arial" w:cs="Arial"/>
        </w:rPr>
        <w:t>a transit-rich area, a jobs-rich area or an urban infill site  (each of which is defined by SB</w:t>
      </w:r>
      <w:r w:rsidR="00851AD8" w:rsidRPr="00C90E7B">
        <w:rPr>
          <w:rFonts w:ascii="Arial" w:hAnsi="Arial" w:cs="Arial"/>
        </w:rPr>
        <w:t xml:space="preserve"> 10</w:t>
      </w:r>
      <w:r w:rsidR="00176BFA" w:rsidRPr="00C90E7B">
        <w:rPr>
          <w:rFonts w:ascii="Arial" w:hAnsi="Arial" w:cs="Arial"/>
        </w:rPr>
        <w:t xml:space="preserve">) for up to 10 units of residential density per parcel, at a height specified by the local government even if there are other ordinances or provisions passed by the voters that prohibit such re-zoning. These two Senate bills interfere with local zoning that should be the prerogative of local government and local citizenry. </w:t>
      </w:r>
      <w:r w:rsidR="004600D7">
        <w:rPr>
          <w:rFonts w:ascii="Arial" w:hAnsi="Arial" w:cs="Arial"/>
        </w:rPr>
        <w:t>The motion carried unanimously.</w:t>
      </w:r>
    </w:p>
    <w:p w14:paraId="3D2D319D" w14:textId="77777777" w:rsidR="00C90E7B" w:rsidRPr="00C90E7B" w:rsidRDefault="00C90E7B" w:rsidP="00C90E7B">
      <w:pPr>
        <w:pStyle w:val="ListParagraph"/>
        <w:rPr>
          <w:rFonts w:ascii="Arial" w:hAnsi="Arial" w:cs="Arial"/>
        </w:rPr>
      </w:pPr>
    </w:p>
    <w:p w14:paraId="18ED87B5" w14:textId="28F2FF8B" w:rsidR="00767064" w:rsidRDefault="00767064" w:rsidP="00767064">
      <w:pPr>
        <w:pStyle w:val="ListParagraph"/>
        <w:ind w:left="660"/>
        <w:rPr>
          <w:rFonts w:ascii="Arial" w:hAnsi="Arial" w:cs="Arial"/>
        </w:rPr>
      </w:pPr>
      <w:r>
        <w:rPr>
          <w:rFonts w:ascii="Arial" w:hAnsi="Arial" w:cs="Arial"/>
          <w:b/>
        </w:rPr>
        <w:t xml:space="preserve">Glenn Bailey said the correct Council File numbers are S18 and S21. </w:t>
      </w:r>
    </w:p>
    <w:p w14:paraId="370FF1AE" w14:textId="6B7BDE74" w:rsidR="003521BE" w:rsidRPr="00C90E7B" w:rsidRDefault="003521BE" w:rsidP="00C90E7B">
      <w:pPr>
        <w:pStyle w:val="ListParagraph"/>
        <w:ind w:left="660"/>
        <w:rPr>
          <w:rFonts w:ascii="Arial" w:hAnsi="Arial" w:cs="Arial"/>
        </w:rPr>
      </w:pPr>
    </w:p>
    <w:p w14:paraId="75D6F5CC" w14:textId="56492EA4" w:rsidR="005D645B" w:rsidRPr="00CD4BCF" w:rsidRDefault="007C3414" w:rsidP="00CD4BCF">
      <w:pPr>
        <w:pStyle w:val="ListParagraph"/>
        <w:numPr>
          <w:ilvl w:val="0"/>
          <w:numId w:val="15"/>
        </w:numPr>
        <w:rPr>
          <w:rFonts w:ascii="Arial" w:hAnsi="Arial" w:cs="Arial"/>
          <w:bCs/>
        </w:rPr>
      </w:pPr>
      <w:r w:rsidRPr="007C3414">
        <w:rPr>
          <w:rFonts w:ascii="Arial" w:hAnsi="Arial" w:cs="Arial"/>
          <w:b/>
        </w:rPr>
        <w:t>Resignation:</w:t>
      </w:r>
      <w:r>
        <w:rPr>
          <w:rFonts w:ascii="Arial" w:hAnsi="Arial" w:cs="Arial"/>
          <w:bCs/>
        </w:rPr>
        <w:t xml:space="preserve"> (Shaffer/Garfinkle) moved, “</w:t>
      </w:r>
      <w:r w:rsidR="005D645B" w:rsidRPr="00CD4BCF">
        <w:rPr>
          <w:rFonts w:ascii="Arial" w:hAnsi="Arial" w:cs="Arial"/>
          <w:bCs/>
        </w:rPr>
        <w:t>The TNC Board accepts the resignation of Michael Povar per his request because he is no longer a homeowner in Tarzana.</w:t>
      </w:r>
      <w:r>
        <w:rPr>
          <w:rFonts w:ascii="Arial" w:hAnsi="Arial" w:cs="Arial"/>
          <w:bCs/>
        </w:rPr>
        <w:t>” The motion carried unanimously.</w:t>
      </w:r>
      <w:r w:rsidR="00B27D4C">
        <w:rPr>
          <w:rFonts w:ascii="Arial" w:hAnsi="Arial" w:cs="Arial"/>
          <w:bCs/>
        </w:rPr>
        <w:t xml:space="preserve"> The Goat </w:t>
      </w:r>
      <w:r w:rsidR="00F85B0C">
        <w:rPr>
          <w:rFonts w:ascii="Arial" w:hAnsi="Arial" w:cs="Arial"/>
          <w:bCs/>
        </w:rPr>
        <w:t>Puppet</w:t>
      </w:r>
      <w:r w:rsidR="00B27D4C">
        <w:rPr>
          <w:rFonts w:ascii="Arial" w:hAnsi="Arial" w:cs="Arial"/>
          <w:bCs/>
        </w:rPr>
        <w:t xml:space="preserve"> made a comment.</w:t>
      </w:r>
    </w:p>
    <w:p w14:paraId="468FB889" w14:textId="77777777" w:rsidR="00CD4BCF" w:rsidRPr="002B19F0" w:rsidRDefault="00CD4BCF" w:rsidP="00CD4BCF">
      <w:pPr>
        <w:pStyle w:val="ListParagraph"/>
        <w:ind w:left="660"/>
        <w:rPr>
          <w:rFonts w:ascii="Arial" w:hAnsi="Arial" w:cs="Arial"/>
          <w:b/>
        </w:rPr>
      </w:pPr>
    </w:p>
    <w:p w14:paraId="4CA79F15" w14:textId="77777777" w:rsidR="00A30AAD" w:rsidRDefault="002B19F0" w:rsidP="00741E7E">
      <w:pPr>
        <w:pStyle w:val="ListParagraph"/>
        <w:numPr>
          <w:ilvl w:val="0"/>
          <w:numId w:val="15"/>
        </w:numPr>
        <w:ind w:left="630" w:hanging="630"/>
        <w:rPr>
          <w:rFonts w:ascii="Arial" w:hAnsi="Arial" w:cs="Arial"/>
          <w:bCs/>
        </w:rPr>
      </w:pPr>
      <w:r w:rsidRPr="002B19F0">
        <w:rPr>
          <w:rFonts w:ascii="Arial" w:hAnsi="Arial" w:cs="Arial"/>
          <w:b/>
        </w:rPr>
        <w:t>Digital Media Policy</w:t>
      </w:r>
      <w:r w:rsidR="00033733" w:rsidRPr="002B19F0">
        <w:rPr>
          <w:rFonts w:ascii="Arial" w:hAnsi="Arial" w:cs="Arial"/>
          <w:b/>
        </w:rPr>
        <w:t>:</w:t>
      </w:r>
      <w:r w:rsidR="00033733" w:rsidRPr="008E2287">
        <w:rPr>
          <w:rFonts w:ascii="Arial" w:hAnsi="Arial" w:cs="Arial"/>
          <w:bCs/>
        </w:rPr>
        <w:t xml:space="preserve"> </w:t>
      </w:r>
      <w:r>
        <w:rPr>
          <w:rFonts w:ascii="Arial" w:hAnsi="Arial" w:cs="Arial"/>
          <w:bCs/>
        </w:rPr>
        <w:t>(Diamond/Goldberg) moved, “</w:t>
      </w:r>
      <w:r w:rsidR="00033733" w:rsidRPr="008E2287">
        <w:rPr>
          <w:rFonts w:ascii="Arial" w:hAnsi="Arial" w:cs="Arial"/>
          <w:bCs/>
        </w:rPr>
        <w:t>Resolved: The TNC Board adopts the recommendation of the Outreach Committee to oppose the implementation by the BONC of the proposed Digital Media Policy and to file a CIS as presented for review by the TNC Board in support of that opposition.</w:t>
      </w:r>
      <w:r w:rsidR="00DB3F4E">
        <w:rPr>
          <w:rFonts w:ascii="Arial" w:hAnsi="Arial" w:cs="Arial"/>
          <w:bCs/>
        </w:rPr>
        <w:t>”</w:t>
      </w:r>
      <w:r w:rsidR="00033733" w:rsidRPr="008E2287">
        <w:rPr>
          <w:rFonts w:ascii="Arial" w:hAnsi="Arial" w:cs="Arial"/>
          <w:bCs/>
        </w:rPr>
        <w:t xml:space="preserve"> (Full text of CIS posted on the TNC website)</w:t>
      </w:r>
      <w:r w:rsidR="00CD4BCF" w:rsidRPr="008E2287">
        <w:rPr>
          <w:rFonts w:ascii="Arial" w:hAnsi="Arial" w:cs="Arial"/>
          <w:bCs/>
        </w:rPr>
        <w:t>.</w:t>
      </w:r>
      <w:r w:rsidR="00033733" w:rsidRPr="008E2287">
        <w:rPr>
          <w:rFonts w:ascii="Arial" w:hAnsi="Arial" w:cs="Arial"/>
          <w:bCs/>
        </w:rPr>
        <w:t xml:space="preserve"> </w:t>
      </w:r>
    </w:p>
    <w:p w14:paraId="558EB9ED" w14:textId="77777777" w:rsidR="00A30AAD" w:rsidRPr="00A30AAD" w:rsidRDefault="00A30AAD" w:rsidP="00A30AAD">
      <w:pPr>
        <w:pStyle w:val="ListParagraph"/>
        <w:rPr>
          <w:rFonts w:ascii="Arial" w:hAnsi="Arial" w:cs="Arial"/>
          <w:bCs/>
        </w:rPr>
      </w:pPr>
    </w:p>
    <w:p w14:paraId="29D32793" w14:textId="61D7882C" w:rsidR="007D7B4D" w:rsidRDefault="00A30AAD" w:rsidP="00A30AAD">
      <w:pPr>
        <w:pStyle w:val="ListParagraph"/>
        <w:ind w:left="630"/>
        <w:rPr>
          <w:rFonts w:ascii="Arial" w:hAnsi="Arial" w:cs="Arial"/>
          <w:bCs/>
        </w:rPr>
      </w:pPr>
      <w:r>
        <w:rPr>
          <w:rFonts w:ascii="Arial" w:hAnsi="Arial" w:cs="Arial"/>
          <w:bCs/>
        </w:rPr>
        <w:t>Len recused himself from this item</w:t>
      </w:r>
      <w:r w:rsidR="000331D4">
        <w:rPr>
          <w:rFonts w:ascii="Arial" w:hAnsi="Arial" w:cs="Arial"/>
          <w:bCs/>
        </w:rPr>
        <w:t xml:space="preserve"> at 9:40 p.m. and returned at 9:58 p.m.</w:t>
      </w:r>
    </w:p>
    <w:p w14:paraId="4FF9C600" w14:textId="77777777" w:rsidR="00632211" w:rsidRPr="00632211" w:rsidRDefault="00632211" w:rsidP="00632211">
      <w:pPr>
        <w:pStyle w:val="ListParagraph"/>
        <w:rPr>
          <w:rFonts w:ascii="Arial" w:hAnsi="Arial" w:cs="Arial"/>
          <w:bCs/>
        </w:rPr>
      </w:pPr>
    </w:p>
    <w:p w14:paraId="44C4E108" w14:textId="5DE2D43A" w:rsidR="00632211" w:rsidRDefault="00632211" w:rsidP="00632211">
      <w:pPr>
        <w:pStyle w:val="ListParagraph"/>
        <w:ind w:left="630"/>
        <w:rPr>
          <w:rFonts w:ascii="Arial" w:hAnsi="Arial" w:cs="Arial"/>
          <w:bCs/>
        </w:rPr>
      </w:pPr>
      <w:r>
        <w:rPr>
          <w:rFonts w:ascii="Arial" w:hAnsi="Arial" w:cs="Arial"/>
          <w:bCs/>
        </w:rPr>
        <w:t>Harvey moved to add the statement additional language, “NCs are run by unpaid elected officials, generally who volunteer their time without paid staff.” Also in the last sentence of that paragraph, “We would prefer NCs develop ”their own digital media policy.” On the 2</w:t>
      </w:r>
      <w:r w:rsidRPr="00632211">
        <w:rPr>
          <w:rFonts w:ascii="Arial" w:hAnsi="Arial" w:cs="Arial"/>
          <w:bCs/>
          <w:vertAlign w:val="superscript"/>
        </w:rPr>
        <w:t>nd</w:t>
      </w:r>
      <w:r>
        <w:rPr>
          <w:rFonts w:ascii="Arial" w:hAnsi="Arial" w:cs="Arial"/>
          <w:bCs/>
        </w:rPr>
        <w:t xml:space="preserve"> page under overreach by DONE and BONC… “This can also be accomplished by DONE or the City Clerk taking appropriate legal action to obtain control.” </w:t>
      </w:r>
      <w:r w:rsidR="00082CA7">
        <w:rPr>
          <w:rFonts w:ascii="Arial" w:hAnsi="Arial" w:cs="Arial"/>
          <w:bCs/>
        </w:rPr>
        <w:t>Under extra administrative and board work: “In addition, this can give reason to litigation if immediate actions are not taken. Last paragraph: “It would also preclude prompt postings since boards generally meet monthly.”</w:t>
      </w:r>
    </w:p>
    <w:p w14:paraId="61F491E8" w14:textId="7E8E4D24" w:rsidR="00A30AAD" w:rsidRDefault="00A30AAD" w:rsidP="00632211">
      <w:pPr>
        <w:pStyle w:val="ListParagraph"/>
        <w:ind w:left="630"/>
        <w:rPr>
          <w:rFonts w:ascii="Arial" w:hAnsi="Arial" w:cs="Arial"/>
          <w:bCs/>
        </w:rPr>
      </w:pPr>
    </w:p>
    <w:p w14:paraId="34325271" w14:textId="43B499D6" w:rsidR="00A30AAD" w:rsidRDefault="00A30AAD" w:rsidP="00632211">
      <w:pPr>
        <w:pStyle w:val="ListParagraph"/>
        <w:ind w:left="630"/>
        <w:rPr>
          <w:rFonts w:ascii="Arial" w:hAnsi="Arial" w:cs="Arial"/>
          <w:bCs/>
        </w:rPr>
      </w:pPr>
      <w:r>
        <w:rPr>
          <w:rFonts w:ascii="Arial" w:hAnsi="Arial" w:cs="Arial"/>
          <w:bCs/>
        </w:rPr>
        <w:t xml:space="preserve">Goat </w:t>
      </w:r>
      <w:r w:rsidR="00F85B0C">
        <w:rPr>
          <w:rFonts w:ascii="Arial" w:hAnsi="Arial" w:cs="Arial"/>
          <w:bCs/>
        </w:rPr>
        <w:t>Puppet</w:t>
      </w:r>
      <w:r>
        <w:rPr>
          <w:rFonts w:ascii="Arial" w:hAnsi="Arial" w:cs="Arial"/>
          <w:bCs/>
        </w:rPr>
        <w:t xml:space="preserve"> commented.</w:t>
      </w:r>
    </w:p>
    <w:p w14:paraId="24A1ECD9" w14:textId="77777777" w:rsidR="007D7B4D" w:rsidRPr="007D7B4D" w:rsidRDefault="007D7B4D" w:rsidP="007D7B4D">
      <w:pPr>
        <w:pStyle w:val="ListParagraph"/>
        <w:rPr>
          <w:rFonts w:ascii="Arial" w:hAnsi="Arial" w:cs="Arial"/>
          <w:bCs/>
        </w:rPr>
      </w:pPr>
    </w:p>
    <w:p w14:paraId="683BA36F" w14:textId="713C56F0" w:rsidR="00033733" w:rsidRPr="008E2287" w:rsidRDefault="00AD25F2" w:rsidP="007D7B4D">
      <w:pPr>
        <w:pStyle w:val="ListParagraph"/>
        <w:ind w:left="630"/>
        <w:rPr>
          <w:rFonts w:ascii="Arial" w:hAnsi="Arial" w:cs="Arial"/>
          <w:bCs/>
        </w:rPr>
      </w:pPr>
      <w:r>
        <w:rPr>
          <w:rFonts w:ascii="Arial" w:hAnsi="Arial" w:cs="Arial"/>
          <w:bCs/>
        </w:rPr>
        <w:t>The motion passed unanimously.</w:t>
      </w:r>
    </w:p>
    <w:p w14:paraId="7C4210FF" w14:textId="77777777" w:rsidR="00CD4BCF" w:rsidRPr="001F553D" w:rsidRDefault="00CD4BCF" w:rsidP="00176BFA">
      <w:pPr>
        <w:ind w:left="630" w:hanging="630"/>
        <w:rPr>
          <w:rFonts w:ascii="Arial" w:hAnsi="Arial" w:cs="Arial"/>
          <w:bCs/>
        </w:rPr>
      </w:pPr>
    </w:p>
    <w:p w14:paraId="3B14B793" w14:textId="24D364EF" w:rsidR="004600D7" w:rsidRPr="004600D7" w:rsidRDefault="00D7731E" w:rsidP="004600D7">
      <w:pPr>
        <w:pStyle w:val="ListParagraph"/>
        <w:numPr>
          <w:ilvl w:val="0"/>
          <w:numId w:val="15"/>
        </w:numPr>
        <w:tabs>
          <w:tab w:val="left" w:pos="360"/>
        </w:tabs>
        <w:rPr>
          <w:rFonts w:ascii="Arial" w:hAnsi="Arial" w:cs="Arial"/>
          <w:bCs/>
        </w:rPr>
      </w:pPr>
      <w:r w:rsidRPr="004600D7">
        <w:rPr>
          <w:rFonts w:ascii="Arial" w:hAnsi="Arial" w:cs="Arial"/>
          <w:b/>
        </w:rPr>
        <w:t>Board Business</w:t>
      </w:r>
      <w:r w:rsidR="002B3299" w:rsidRPr="004600D7">
        <w:rPr>
          <w:rFonts w:ascii="Arial" w:hAnsi="Arial" w:cs="Arial"/>
          <w:bCs/>
        </w:rPr>
        <w:t>:</w:t>
      </w:r>
      <w:r w:rsidR="00A30AAD" w:rsidRPr="004600D7">
        <w:rPr>
          <w:rFonts w:ascii="Arial" w:hAnsi="Arial" w:cs="Arial"/>
          <w:bCs/>
        </w:rPr>
        <w:t xml:space="preserve"> </w:t>
      </w:r>
      <w:r w:rsidR="00EF7055" w:rsidRPr="004600D7">
        <w:rPr>
          <w:rFonts w:ascii="Arial" w:hAnsi="Arial" w:cs="Arial"/>
          <w:bCs/>
        </w:rPr>
        <w:t xml:space="preserve"> </w:t>
      </w:r>
    </w:p>
    <w:p w14:paraId="022D1FB6" w14:textId="300B42F7" w:rsidR="00D7731E" w:rsidRPr="004600D7" w:rsidRDefault="00EF7055" w:rsidP="004600D7">
      <w:pPr>
        <w:pStyle w:val="ListParagraph"/>
        <w:numPr>
          <w:ilvl w:val="0"/>
          <w:numId w:val="16"/>
        </w:numPr>
        <w:tabs>
          <w:tab w:val="left" w:pos="360"/>
        </w:tabs>
        <w:rPr>
          <w:rFonts w:ascii="Arial" w:hAnsi="Arial" w:cs="Arial"/>
          <w:bCs/>
        </w:rPr>
      </w:pPr>
      <w:r w:rsidRPr="004600D7">
        <w:rPr>
          <w:rFonts w:ascii="Arial" w:hAnsi="Arial" w:cs="Arial"/>
          <w:bCs/>
        </w:rPr>
        <w:t>Susan Rogen</w:t>
      </w:r>
      <w:r w:rsidR="004600D7" w:rsidRPr="004600D7">
        <w:rPr>
          <w:rFonts w:ascii="Arial" w:hAnsi="Arial" w:cs="Arial"/>
          <w:bCs/>
        </w:rPr>
        <w:t xml:space="preserve"> talked about a</w:t>
      </w:r>
      <w:r w:rsidRPr="004600D7">
        <w:rPr>
          <w:rFonts w:ascii="Arial" w:hAnsi="Arial" w:cs="Arial"/>
          <w:bCs/>
        </w:rPr>
        <w:t xml:space="preserve"> “swatting” incident where someone reported a crisis when there was none happening. This occurred in Tarzana recently.</w:t>
      </w:r>
    </w:p>
    <w:p w14:paraId="44BB3FBB" w14:textId="7648EEC5" w:rsidR="007F1A8C" w:rsidRPr="004600D7" w:rsidRDefault="00EF7055" w:rsidP="004600D7">
      <w:pPr>
        <w:pStyle w:val="ListParagraph"/>
        <w:numPr>
          <w:ilvl w:val="0"/>
          <w:numId w:val="16"/>
        </w:numPr>
        <w:rPr>
          <w:rFonts w:ascii="Arial" w:hAnsi="Arial" w:cs="Arial"/>
          <w:bCs/>
        </w:rPr>
      </w:pPr>
      <w:r w:rsidRPr="004600D7">
        <w:rPr>
          <w:rFonts w:ascii="Arial" w:hAnsi="Arial" w:cs="Arial"/>
          <w:bCs/>
        </w:rPr>
        <w:t>Harvey asked the board to consider a limitation on public comments of a maximum amount of 5 minutes total in 2</w:t>
      </w:r>
      <w:r w:rsidR="002A7965" w:rsidRPr="004600D7">
        <w:rPr>
          <w:rFonts w:ascii="Arial" w:hAnsi="Arial" w:cs="Arial"/>
          <w:bCs/>
        </w:rPr>
        <w:t>-</w:t>
      </w:r>
      <w:r w:rsidRPr="004600D7">
        <w:rPr>
          <w:rFonts w:ascii="Arial" w:hAnsi="Arial" w:cs="Arial"/>
          <w:bCs/>
        </w:rPr>
        <w:t>minute increments. Len suggested sending it to the Rules Committee first.</w:t>
      </w:r>
    </w:p>
    <w:p w14:paraId="1E2D00C7" w14:textId="77777777" w:rsidR="00EF7055" w:rsidRPr="001F553D" w:rsidRDefault="00EF7055" w:rsidP="00EF7055">
      <w:pPr>
        <w:rPr>
          <w:rFonts w:ascii="Arial" w:hAnsi="Arial" w:cs="Arial"/>
          <w:bCs/>
        </w:rPr>
      </w:pPr>
    </w:p>
    <w:p w14:paraId="69626A66" w14:textId="14771CD4" w:rsidR="00FB416B" w:rsidRDefault="00033733" w:rsidP="00D7731E">
      <w:pPr>
        <w:tabs>
          <w:tab w:val="left" w:pos="360"/>
          <w:tab w:val="left" w:pos="1080"/>
        </w:tabs>
        <w:rPr>
          <w:rFonts w:ascii="Arial" w:hAnsi="Arial" w:cs="Arial"/>
          <w:bCs/>
        </w:rPr>
      </w:pPr>
      <w:r w:rsidRPr="001F553D">
        <w:rPr>
          <w:rFonts w:ascii="Arial" w:hAnsi="Arial" w:cs="Arial"/>
          <w:b/>
        </w:rPr>
        <w:t>2</w:t>
      </w:r>
      <w:r w:rsidR="00851AD8" w:rsidRPr="001F553D">
        <w:rPr>
          <w:rFonts w:ascii="Arial" w:hAnsi="Arial" w:cs="Arial"/>
          <w:b/>
        </w:rPr>
        <w:t>1</w:t>
      </w:r>
      <w:r w:rsidR="00CC5AB0" w:rsidRPr="001F553D">
        <w:rPr>
          <w:rFonts w:ascii="Arial" w:hAnsi="Arial" w:cs="Arial"/>
          <w:bCs/>
        </w:rPr>
        <w:t xml:space="preserve">. </w:t>
      </w:r>
      <w:r w:rsidR="00AC08B1" w:rsidRPr="001F553D">
        <w:rPr>
          <w:rFonts w:ascii="Arial" w:hAnsi="Arial" w:cs="Arial"/>
          <w:bCs/>
        </w:rPr>
        <w:t xml:space="preserve">   </w:t>
      </w:r>
      <w:r w:rsidR="00FB416B" w:rsidRPr="001F553D">
        <w:rPr>
          <w:rFonts w:ascii="Arial" w:hAnsi="Arial" w:cs="Arial"/>
          <w:bCs/>
        </w:rPr>
        <w:t>Adjournment</w:t>
      </w:r>
      <w:r w:rsidR="00EF7055">
        <w:rPr>
          <w:rFonts w:ascii="Arial" w:hAnsi="Arial" w:cs="Arial"/>
          <w:bCs/>
        </w:rPr>
        <w:t>: 10 p.m.</w:t>
      </w:r>
    </w:p>
    <w:p w14:paraId="38999EDF" w14:textId="7870B124" w:rsidR="00EF7055" w:rsidRDefault="00EF7055" w:rsidP="00D7731E">
      <w:pPr>
        <w:tabs>
          <w:tab w:val="left" w:pos="360"/>
          <w:tab w:val="left" w:pos="1080"/>
        </w:tabs>
        <w:rPr>
          <w:rFonts w:ascii="Arial" w:hAnsi="Arial" w:cs="Arial"/>
          <w:bCs/>
        </w:rPr>
      </w:pPr>
    </w:p>
    <w:p w14:paraId="1648B402" w14:textId="6309847C" w:rsidR="00EF7055" w:rsidRPr="001F553D" w:rsidRDefault="00EF7055" w:rsidP="004600D7">
      <w:pPr>
        <w:tabs>
          <w:tab w:val="left" w:pos="360"/>
          <w:tab w:val="left" w:pos="1080"/>
        </w:tabs>
        <w:jc w:val="center"/>
        <w:rPr>
          <w:rFonts w:ascii="Arial" w:hAnsi="Arial" w:cs="Arial"/>
          <w:bCs/>
        </w:rPr>
      </w:pPr>
      <w:r>
        <w:rPr>
          <w:rFonts w:ascii="Arial" w:hAnsi="Arial" w:cs="Arial"/>
          <w:bCs/>
        </w:rPr>
        <w:t>Minutes by Pat Kramer, Apple One.</w:t>
      </w:r>
    </w:p>
    <w:sectPr w:rsidR="00EF7055" w:rsidRPr="001F553D" w:rsidSect="00B2546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440" w:left="117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A8243" w14:textId="77777777" w:rsidR="00BA116B" w:rsidRDefault="00BA116B">
      <w:r>
        <w:separator/>
      </w:r>
    </w:p>
  </w:endnote>
  <w:endnote w:type="continuationSeparator" w:id="0">
    <w:p w14:paraId="51630A38" w14:textId="77777777" w:rsidR="00BA116B" w:rsidRDefault="00BA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Swiss921 BT">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EB477" w14:textId="77777777" w:rsidR="00B01E81" w:rsidRDefault="00B01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5C8EB" w14:textId="77777777" w:rsidR="009340B0" w:rsidRDefault="009340B0">
    <w:pPr>
      <w:pStyle w:val="Footer"/>
      <w:jc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543F" w14:textId="77777777" w:rsidR="009340B0" w:rsidRDefault="009340B0">
    <w:pPr>
      <w:pStyle w:val="Footer"/>
      <w:jc w:val="center"/>
      <w:rPr>
        <w:rFonts w:ascii="Book Antiqua" w:hAnsi="Book Antiqua"/>
        <w:sz w:val="16"/>
      </w:rPr>
    </w:pPr>
  </w:p>
  <w:p w14:paraId="4CF4C85B" w14:textId="77777777" w:rsidR="009340B0" w:rsidRDefault="009340B0">
    <w:pPr>
      <w:pStyle w:val="Footer"/>
      <w:jc w:val="center"/>
      <w:rPr>
        <w:rFonts w:ascii="Book Antiqua" w:hAnsi="Book Antiqu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40E10" w14:textId="77777777" w:rsidR="00BA116B" w:rsidRDefault="00BA116B">
      <w:r>
        <w:separator/>
      </w:r>
    </w:p>
  </w:footnote>
  <w:footnote w:type="continuationSeparator" w:id="0">
    <w:p w14:paraId="5D90C5F6" w14:textId="77777777" w:rsidR="00BA116B" w:rsidRDefault="00BA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4283" w14:textId="66083D74" w:rsidR="00B01E81" w:rsidRDefault="00BA116B">
    <w:pPr>
      <w:pStyle w:val="Header"/>
    </w:pPr>
    <w:r>
      <w:rPr>
        <w:noProof/>
      </w:rPr>
      <w:pict w14:anchorId="1CD31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03.05pt;height:201.2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BC25BF8">
        <v:shape id="_x0000_s2050" type="#_x0000_t136" style="position:absolute;margin-left:0;margin-top:0;width:503.05pt;height:201.2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A751" w14:textId="652A76A9" w:rsidR="00B01E81" w:rsidRDefault="00B01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514A" w14:textId="7BED9F61" w:rsidR="00B01E81" w:rsidRDefault="00B01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408C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98DE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6497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5C1E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44CE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2C71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54A9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611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C27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7434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F68D0"/>
    <w:multiLevelType w:val="hybridMultilevel"/>
    <w:tmpl w:val="129683B0"/>
    <w:lvl w:ilvl="0" w:tplc="28BE472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7504D"/>
    <w:multiLevelType w:val="hybridMultilevel"/>
    <w:tmpl w:val="C130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21127"/>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3" w15:restartNumberingAfterBreak="0">
    <w:nsid w:val="672D6EF2"/>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4" w15:restartNumberingAfterBreak="0">
    <w:nsid w:val="71180662"/>
    <w:multiLevelType w:val="hybridMultilevel"/>
    <w:tmpl w:val="71BCD616"/>
    <w:lvl w:ilvl="0" w:tplc="AE965B2E">
      <w:start w:val="1"/>
      <w:numFmt w:val="decimal"/>
      <w:lvlText w:val="%1."/>
      <w:lvlJc w:val="left"/>
      <w:pPr>
        <w:tabs>
          <w:tab w:val="num" w:pos="774"/>
        </w:tabs>
        <w:ind w:left="774" w:hanging="684"/>
      </w:pPr>
      <w:rPr>
        <w:rFonts w:ascii="Arial" w:hAnsi="Arial" w:hint="default"/>
        <w:b/>
        <w:bCs/>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5" w15:restartNumberingAfterBreak="0">
    <w:nsid w:val="771943A1"/>
    <w:multiLevelType w:val="hybridMultilevel"/>
    <w:tmpl w:val="DF36AFE2"/>
    <w:lvl w:ilvl="0" w:tplc="3C1ED4EC">
      <w:start w:val="1"/>
      <w:numFmt w:val="decimal"/>
      <w:lvlText w:val="%1."/>
      <w:lvlJc w:val="left"/>
      <w:pPr>
        <w:ind w:left="660" w:hanging="60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3"/>
  </w:num>
  <w:num w:numId="15">
    <w:abstractNumId w:val="15"/>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A6"/>
    <w:rsid w:val="000028B3"/>
    <w:rsid w:val="00002907"/>
    <w:rsid w:val="00004202"/>
    <w:rsid w:val="00004BEC"/>
    <w:rsid w:val="0000611D"/>
    <w:rsid w:val="00010286"/>
    <w:rsid w:val="00010406"/>
    <w:rsid w:val="00010A3E"/>
    <w:rsid w:val="00011D01"/>
    <w:rsid w:val="00013190"/>
    <w:rsid w:val="0001402C"/>
    <w:rsid w:val="00015BA8"/>
    <w:rsid w:val="00015FC8"/>
    <w:rsid w:val="00017E59"/>
    <w:rsid w:val="000226EE"/>
    <w:rsid w:val="00024455"/>
    <w:rsid w:val="00024C73"/>
    <w:rsid w:val="00024E1E"/>
    <w:rsid w:val="00025DB4"/>
    <w:rsid w:val="0003068D"/>
    <w:rsid w:val="00030CC9"/>
    <w:rsid w:val="00030CFB"/>
    <w:rsid w:val="00032B64"/>
    <w:rsid w:val="000331D4"/>
    <w:rsid w:val="00033733"/>
    <w:rsid w:val="000347F4"/>
    <w:rsid w:val="0003491F"/>
    <w:rsid w:val="00034CA3"/>
    <w:rsid w:val="00035E5B"/>
    <w:rsid w:val="00041643"/>
    <w:rsid w:val="00042D92"/>
    <w:rsid w:val="00042DF9"/>
    <w:rsid w:val="00045093"/>
    <w:rsid w:val="0004764F"/>
    <w:rsid w:val="0005002B"/>
    <w:rsid w:val="00052073"/>
    <w:rsid w:val="000522A6"/>
    <w:rsid w:val="00053201"/>
    <w:rsid w:val="00053AFA"/>
    <w:rsid w:val="000546D4"/>
    <w:rsid w:val="00055365"/>
    <w:rsid w:val="000622E2"/>
    <w:rsid w:val="00066E59"/>
    <w:rsid w:val="000670BC"/>
    <w:rsid w:val="000674BE"/>
    <w:rsid w:val="00067622"/>
    <w:rsid w:val="0007096C"/>
    <w:rsid w:val="000718DC"/>
    <w:rsid w:val="00071D1E"/>
    <w:rsid w:val="00074FA5"/>
    <w:rsid w:val="0007697A"/>
    <w:rsid w:val="00080601"/>
    <w:rsid w:val="00080A53"/>
    <w:rsid w:val="00081080"/>
    <w:rsid w:val="00081671"/>
    <w:rsid w:val="00082CA7"/>
    <w:rsid w:val="000840DF"/>
    <w:rsid w:val="00084AC9"/>
    <w:rsid w:val="00085F4A"/>
    <w:rsid w:val="00086C20"/>
    <w:rsid w:val="00087BA6"/>
    <w:rsid w:val="00090351"/>
    <w:rsid w:val="00091A2F"/>
    <w:rsid w:val="00093AFA"/>
    <w:rsid w:val="00094614"/>
    <w:rsid w:val="000A1732"/>
    <w:rsid w:val="000A374A"/>
    <w:rsid w:val="000A5125"/>
    <w:rsid w:val="000A5368"/>
    <w:rsid w:val="000A6A6C"/>
    <w:rsid w:val="000A6E3A"/>
    <w:rsid w:val="000A7CAA"/>
    <w:rsid w:val="000B2DDB"/>
    <w:rsid w:val="000B3351"/>
    <w:rsid w:val="000B4438"/>
    <w:rsid w:val="000B522D"/>
    <w:rsid w:val="000B530F"/>
    <w:rsid w:val="000B5CC5"/>
    <w:rsid w:val="000B7C7C"/>
    <w:rsid w:val="000C0F9F"/>
    <w:rsid w:val="000C26F4"/>
    <w:rsid w:val="000C2A4D"/>
    <w:rsid w:val="000C2EB0"/>
    <w:rsid w:val="000C3FA2"/>
    <w:rsid w:val="000C47DD"/>
    <w:rsid w:val="000C51AB"/>
    <w:rsid w:val="000C51E6"/>
    <w:rsid w:val="000C751E"/>
    <w:rsid w:val="000C770B"/>
    <w:rsid w:val="000D1118"/>
    <w:rsid w:val="000D13E3"/>
    <w:rsid w:val="000D16E7"/>
    <w:rsid w:val="000D31F2"/>
    <w:rsid w:val="000D3942"/>
    <w:rsid w:val="000D3F30"/>
    <w:rsid w:val="000D46E0"/>
    <w:rsid w:val="000D5E2D"/>
    <w:rsid w:val="000D5F6D"/>
    <w:rsid w:val="000D7546"/>
    <w:rsid w:val="000E1EF6"/>
    <w:rsid w:val="000E23F4"/>
    <w:rsid w:val="000E431B"/>
    <w:rsid w:val="000E54F6"/>
    <w:rsid w:val="000E6D02"/>
    <w:rsid w:val="000E72DB"/>
    <w:rsid w:val="000E7638"/>
    <w:rsid w:val="000F0343"/>
    <w:rsid w:val="000F0860"/>
    <w:rsid w:val="000F304B"/>
    <w:rsid w:val="000F38EF"/>
    <w:rsid w:val="000F41CF"/>
    <w:rsid w:val="000F5126"/>
    <w:rsid w:val="000F593B"/>
    <w:rsid w:val="000F5975"/>
    <w:rsid w:val="000F783F"/>
    <w:rsid w:val="000F7970"/>
    <w:rsid w:val="001008C0"/>
    <w:rsid w:val="00100F0A"/>
    <w:rsid w:val="00100F9F"/>
    <w:rsid w:val="0010104C"/>
    <w:rsid w:val="00101ADF"/>
    <w:rsid w:val="001029EE"/>
    <w:rsid w:val="001036F2"/>
    <w:rsid w:val="00104A08"/>
    <w:rsid w:val="00105467"/>
    <w:rsid w:val="001069E9"/>
    <w:rsid w:val="00107524"/>
    <w:rsid w:val="001104E7"/>
    <w:rsid w:val="00110D2F"/>
    <w:rsid w:val="00112927"/>
    <w:rsid w:val="00112B1A"/>
    <w:rsid w:val="00114604"/>
    <w:rsid w:val="00115162"/>
    <w:rsid w:val="001157BC"/>
    <w:rsid w:val="00115FCA"/>
    <w:rsid w:val="001202D2"/>
    <w:rsid w:val="001206C2"/>
    <w:rsid w:val="0012160C"/>
    <w:rsid w:val="00121B23"/>
    <w:rsid w:val="001229F4"/>
    <w:rsid w:val="00123644"/>
    <w:rsid w:val="00125AFB"/>
    <w:rsid w:val="001270CF"/>
    <w:rsid w:val="00130739"/>
    <w:rsid w:val="00132579"/>
    <w:rsid w:val="00132694"/>
    <w:rsid w:val="00136828"/>
    <w:rsid w:val="00137B13"/>
    <w:rsid w:val="00140156"/>
    <w:rsid w:val="001404AB"/>
    <w:rsid w:val="001409F0"/>
    <w:rsid w:val="00140EC9"/>
    <w:rsid w:val="00141838"/>
    <w:rsid w:val="00141FAE"/>
    <w:rsid w:val="00142DBA"/>
    <w:rsid w:val="001432F1"/>
    <w:rsid w:val="00143F29"/>
    <w:rsid w:val="001455DE"/>
    <w:rsid w:val="00147F69"/>
    <w:rsid w:val="00150D88"/>
    <w:rsid w:val="00150F28"/>
    <w:rsid w:val="00152D7D"/>
    <w:rsid w:val="00154DA0"/>
    <w:rsid w:val="00156131"/>
    <w:rsid w:val="00157E0C"/>
    <w:rsid w:val="00162446"/>
    <w:rsid w:val="00162455"/>
    <w:rsid w:val="00164185"/>
    <w:rsid w:val="00165068"/>
    <w:rsid w:val="001662B9"/>
    <w:rsid w:val="00171266"/>
    <w:rsid w:val="00173480"/>
    <w:rsid w:val="00174E33"/>
    <w:rsid w:val="00176BFA"/>
    <w:rsid w:val="00177D45"/>
    <w:rsid w:val="0018041A"/>
    <w:rsid w:val="001807BD"/>
    <w:rsid w:val="00180E4E"/>
    <w:rsid w:val="001834F9"/>
    <w:rsid w:val="00184041"/>
    <w:rsid w:val="0018728D"/>
    <w:rsid w:val="00187B57"/>
    <w:rsid w:val="00187E2F"/>
    <w:rsid w:val="00190E9D"/>
    <w:rsid w:val="00191F78"/>
    <w:rsid w:val="0019275B"/>
    <w:rsid w:val="00192EA8"/>
    <w:rsid w:val="00195230"/>
    <w:rsid w:val="00196CFE"/>
    <w:rsid w:val="001971AE"/>
    <w:rsid w:val="001A0D68"/>
    <w:rsid w:val="001A419C"/>
    <w:rsid w:val="001A472E"/>
    <w:rsid w:val="001A4DB7"/>
    <w:rsid w:val="001A5887"/>
    <w:rsid w:val="001A596F"/>
    <w:rsid w:val="001A6814"/>
    <w:rsid w:val="001B2940"/>
    <w:rsid w:val="001B2CD8"/>
    <w:rsid w:val="001B2EFB"/>
    <w:rsid w:val="001B30AE"/>
    <w:rsid w:val="001B4CFE"/>
    <w:rsid w:val="001B5DDD"/>
    <w:rsid w:val="001B7D3A"/>
    <w:rsid w:val="001C07E1"/>
    <w:rsid w:val="001C10C6"/>
    <w:rsid w:val="001C1B1B"/>
    <w:rsid w:val="001C1EB0"/>
    <w:rsid w:val="001C228C"/>
    <w:rsid w:val="001C3003"/>
    <w:rsid w:val="001C37A8"/>
    <w:rsid w:val="001C4EB6"/>
    <w:rsid w:val="001C50FE"/>
    <w:rsid w:val="001C7F12"/>
    <w:rsid w:val="001D4501"/>
    <w:rsid w:val="001D4D71"/>
    <w:rsid w:val="001D5E25"/>
    <w:rsid w:val="001D6D3E"/>
    <w:rsid w:val="001D6D84"/>
    <w:rsid w:val="001E28AC"/>
    <w:rsid w:val="001E30D7"/>
    <w:rsid w:val="001E5303"/>
    <w:rsid w:val="001E6792"/>
    <w:rsid w:val="001E6A4B"/>
    <w:rsid w:val="001F0F30"/>
    <w:rsid w:val="001F18A1"/>
    <w:rsid w:val="001F1A2E"/>
    <w:rsid w:val="001F2D2F"/>
    <w:rsid w:val="001F553D"/>
    <w:rsid w:val="001F5B64"/>
    <w:rsid w:val="001F6799"/>
    <w:rsid w:val="001F74A9"/>
    <w:rsid w:val="00202A54"/>
    <w:rsid w:val="00203E1E"/>
    <w:rsid w:val="00204B7E"/>
    <w:rsid w:val="002053FB"/>
    <w:rsid w:val="00205554"/>
    <w:rsid w:val="00205BEC"/>
    <w:rsid w:val="002066C5"/>
    <w:rsid w:val="00206AFA"/>
    <w:rsid w:val="002079C4"/>
    <w:rsid w:val="00210025"/>
    <w:rsid w:val="00210322"/>
    <w:rsid w:val="0021279E"/>
    <w:rsid w:val="0021374C"/>
    <w:rsid w:val="002151EE"/>
    <w:rsid w:val="002203D8"/>
    <w:rsid w:val="00220428"/>
    <w:rsid w:val="00221980"/>
    <w:rsid w:val="00223A73"/>
    <w:rsid w:val="00223AC3"/>
    <w:rsid w:val="0022537C"/>
    <w:rsid w:val="00231158"/>
    <w:rsid w:val="00233CD2"/>
    <w:rsid w:val="00234F41"/>
    <w:rsid w:val="00234FF5"/>
    <w:rsid w:val="00240160"/>
    <w:rsid w:val="0024279B"/>
    <w:rsid w:val="00243F2C"/>
    <w:rsid w:val="00245F78"/>
    <w:rsid w:val="00246719"/>
    <w:rsid w:val="00247001"/>
    <w:rsid w:val="00247BEB"/>
    <w:rsid w:val="00254780"/>
    <w:rsid w:val="00255609"/>
    <w:rsid w:val="00255CF8"/>
    <w:rsid w:val="00255E2C"/>
    <w:rsid w:val="002568B2"/>
    <w:rsid w:val="0026081A"/>
    <w:rsid w:val="00262647"/>
    <w:rsid w:val="002635B7"/>
    <w:rsid w:val="00263C74"/>
    <w:rsid w:val="002654ED"/>
    <w:rsid w:val="002657A6"/>
    <w:rsid w:val="00265C9F"/>
    <w:rsid w:val="00266E23"/>
    <w:rsid w:val="002708D7"/>
    <w:rsid w:val="00270D2E"/>
    <w:rsid w:val="00271F83"/>
    <w:rsid w:val="0027228B"/>
    <w:rsid w:val="00274BF6"/>
    <w:rsid w:val="00274D80"/>
    <w:rsid w:val="00275741"/>
    <w:rsid w:val="00276461"/>
    <w:rsid w:val="00276DF3"/>
    <w:rsid w:val="00277E5C"/>
    <w:rsid w:val="00277F1D"/>
    <w:rsid w:val="00282041"/>
    <w:rsid w:val="0028326D"/>
    <w:rsid w:val="002836F5"/>
    <w:rsid w:val="00286562"/>
    <w:rsid w:val="00287380"/>
    <w:rsid w:val="00292533"/>
    <w:rsid w:val="00292583"/>
    <w:rsid w:val="00292E88"/>
    <w:rsid w:val="002A0726"/>
    <w:rsid w:val="002A471C"/>
    <w:rsid w:val="002A576C"/>
    <w:rsid w:val="002A6416"/>
    <w:rsid w:val="002A7965"/>
    <w:rsid w:val="002B1893"/>
    <w:rsid w:val="002B19F0"/>
    <w:rsid w:val="002B2B2F"/>
    <w:rsid w:val="002B3235"/>
    <w:rsid w:val="002B3299"/>
    <w:rsid w:val="002B3689"/>
    <w:rsid w:val="002B3755"/>
    <w:rsid w:val="002B3B89"/>
    <w:rsid w:val="002B3E80"/>
    <w:rsid w:val="002B42C1"/>
    <w:rsid w:val="002B4D9E"/>
    <w:rsid w:val="002B543C"/>
    <w:rsid w:val="002B57B5"/>
    <w:rsid w:val="002B5853"/>
    <w:rsid w:val="002B7A96"/>
    <w:rsid w:val="002C0657"/>
    <w:rsid w:val="002C1EA1"/>
    <w:rsid w:val="002C2784"/>
    <w:rsid w:val="002C352F"/>
    <w:rsid w:val="002C4220"/>
    <w:rsid w:val="002C61B6"/>
    <w:rsid w:val="002C75D0"/>
    <w:rsid w:val="002D064D"/>
    <w:rsid w:val="002D0903"/>
    <w:rsid w:val="002D1B18"/>
    <w:rsid w:val="002D3303"/>
    <w:rsid w:val="002D33B9"/>
    <w:rsid w:val="002D3C4B"/>
    <w:rsid w:val="002D4058"/>
    <w:rsid w:val="002D46F9"/>
    <w:rsid w:val="002D4ECC"/>
    <w:rsid w:val="002D62E3"/>
    <w:rsid w:val="002D6452"/>
    <w:rsid w:val="002D7DA4"/>
    <w:rsid w:val="002E0B50"/>
    <w:rsid w:val="002E36B9"/>
    <w:rsid w:val="002E43EC"/>
    <w:rsid w:val="002E5643"/>
    <w:rsid w:val="002E583F"/>
    <w:rsid w:val="002F2A3B"/>
    <w:rsid w:val="002F3CC0"/>
    <w:rsid w:val="002F48B9"/>
    <w:rsid w:val="002F77B4"/>
    <w:rsid w:val="00303684"/>
    <w:rsid w:val="003046E8"/>
    <w:rsid w:val="00305773"/>
    <w:rsid w:val="00306805"/>
    <w:rsid w:val="00306E5C"/>
    <w:rsid w:val="00310AD6"/>
    <w:rsid w:val="00310F11"/>
    <w:rsid w:val="00311DFD"/>
    <w:rsid w:val="003137C3"/>
    <w:rsid w:val="003142E4"/>
    <w:rsid w:val="00314922"/>
    <w:rsid w:val="00316DFF"/>
    <w:rsid w:val="0031758C"/>
    <w:rsid w:val="003228A6"/>
    <w:rsid w:val="0032493E"/>
    <w:rsid w:val="00324CAA"/>
    <w:rsid w:val="00325B46"/>
    <w:rsid w:val="003261A7"/>
    <w:rsid w:val="00327221"/>
    <w:rsid w:val="00332D2E"/>
    <w:rsid w:val="00334246"/>
    <w:rsid w:val="003346E5"/>
    <w:rsid w:val="00335A42"/>
    <w:rsid w:val="00335BD3"/>
    <w:rsid w:val="003361BB"/>
    <w:rsid w:val="0033752E"/>
    <w:rsid w:val="00340166"/>
    <w:rsid w:val="0034425E"/>
    <w:rsid w:val="00344643"/>
    <w:rsid w:val="00345FD5"/>
    <w:rsid w:val="00347965"/>
    <w:rsid w:val="00347B94"/>
    <w:rsid w:val="00350998"/>
    <w:rsid w:val="00351AEC"/>
    <w:rsid w:val="003521BE"/>
    <w:rsid w:val="003525C9"/>
    <w:rsid w:val="00353308"/>
    <w:rsid w:val="0035632A"/>
    <w:rsid w:val="003707FF"/>
    <w:rsid w:val="00370B30"/>
    <w:rsid w:val="00370E16"/>
    <w:rsid w:val="003714B3"/>
    <w:rsid w:val="00371501"/>
    <w:rsid w:val="00372170"/>
    <w:rsid w:val="0037371C"/>
    <w:rsid w:val="0037473C"/>
    <w:rsid w:val="003760FE"/>
    <w:rsid w:val="00377951"/>
    <w:rsid w:val="00380480"/>
    <w:rsid w:val="003809C5"/>
    <w:rsid w:val="00380BAD"/>
    <w:rsid w:val="003819E0"/>
    <w:rsid w:val="00382243"/>
    <w:rsid w:val="00382659"/>
    <w:rsid w:val="00384538"/>
    <w:rsid w:val="00386D3F"/>
    <w:rsid w:val="0039050E"/>
    <w:rsid w:val="003939A6"/>
    <w:rsid w:val="00394250"/>
    <w:rsid w:val="00394BA9"/>
    <w:rsid w:val="00395741"/>
    <w:rsid w:val="00395C0C"/>
    <w:rsid w:val="003A0FD1"/>
    <w:rsid w:val="003A1C24"/>
    <w:rsid w:val="003A2537"/>
    <w:rsid w:val="003A35CA"/>
    <w:rsid w:val="003A3C8F"/>
    <w:rsid w:val="003A5FA4"/>
    <w:rsid w:val="003A692A"/>
    <w:rsid w:val="003A7CDD"/>
    <w:rsid w:val="003A7F7E"/>
    <w:rsid w:val="003B330E"/>
    <w:rsid w:val="003B3F31"/>
    <w:rsid w:val="003B51AC"/>
    <w:rsid w:val="003B522C"/>
    <w:rsid w:val="003B525A"/>
    <w:rsid w:val="003B6345"/>
    <w:rsid w:val="003B65F9"/>
    <w:rsid w:val="003C180D"/>
    <w:rsid w:val="003C47C4"/>
    <w:rsid w:val="003C6E69"/>
    <w:rsid w:val="003C6FEB"/>
    <w:rsid w:val="003D378E"/>
    <w:rsid w:val="003D65C2"/>
    <w:rsid w:val="003D6DF3"/>
    <w:rsid w:val="003D6E02"/>
    <w:rsid w:val="003E0EF5"/>
    <w:rsid w:val="003E28C2"/>
    <w:rsid w:val="003E492D"/>
    <w:rsid w:val="003E53A6"/>
    <w:rsid w:val="003E552E"/>
    <w:rsid w:val="003E5896"/>
    <w:rsid w:val="003E5F0A"/>
    <w:rsid w:val="003E7B5B"/>
    <w:rsid w:val="003F04A1"/>
    <w:rsid w:val="003F1DA2"/>
    <w:rsid w:val="003F261F"/>
    <w:rsid w:val="003F2B70"/>
    <w:rsid w:val="003F2E90"/>
    <w:rsid w:val="003F3C73"/>
    <w:rsid w:val="003F7254"/>
    <w:rsid w:val="003F776C"/>
    <w:rsid w:val="003F7F8E"/>
    <w:rsid w:val="00400432"/>
    <w:rsid w:val="004017E9"/>
    <w:rsid w:val="004055B6"/>
    <w:rsid w:val="004068F0"/>
    <w:rsid w:val="00407FE0"/>
    <w:rsid w:val="0041005C"/>
    <w:rsid w:val="00410DD8"/>
    <w:rsid w:val="004113C2"/>
    <w:rsid w:val="00411CE3"/>
    <w:rsid w:val="00414E06"/>
    <w:rsid w:val="00414F4E"/>
    <w:rsid w:val="0041726B"/>
    <w:rsid w:val="00417876"/>
    <w:rsid w:val="004200B4"/>
    <w:rsid w:val="00421A33"/>
    <w:rsid w:val="00422A99"/>
    <w:rsid w:val="00422B19"/>
    <w:rsid w:val="00422B46"/>
    <w:rsid w:val="00422C11"/>
    <w:rsid w:val="004235D9"/>
    <w:rsid w:val="00423C88"/>
    <w:rsid w:val="00423F0F"/>
    <w:rsid w:val="0042571C"/>
    <w:rsid w:val="00426890"/>
    <w:rsid w:val="004279DB"/>
    <w:rsid w:val="004306EE"/>
    <w:rsid w:val="00431519"/>
    <w:rsid w:val="00431EBA"/>
    <w:rsid w:val="00434BBE"/>
    <w:rsid w:val="00437E5A"/>
    <w:rsid w:val="00440650"/>
    <w:rsid w:val="004415DE"/>
    <w:rsid w:val="004423D2"/>
    <w:rsid w:val="00442986"/>
    <w:rsid w:val="00442A8C"/>
    <w:rsid w:val="00443A0F"/>
    <w:rsid w:val="004446E0"/>
    <w:rsid w:val="00444E05"/>
    <w:rsid w:val="004452B9"/>
    <w:rsid w:val="004456CF"/>
    <w:rsid w:val="00445CB2"/>
    <w:rsid w:val="0044612F"/>
    <w:rsid w:val="0044616B"/>
    <w:rsid w:val="00446ABD"/>
    <w:rsid w:val="00446C59"/>
    <w:rsid w:val="0045070C"/>
    <w:rsid w:val="00450DB7"/>
    <w:rsid w:val="004515DA"/>
    <w:rsid w:val="00457CE4"/>
    <w:rsid w:val="004600D7"/>
    <w:rsid w:val="00461281"/>
    <w:rsid w:val="004614CB"/>
    <w:rsid w:val="00462E2E"/>
    <w:rsid w:val="0046315C"/>
    <w:rsid w:val="004664EC"/>
    <w:rsid w:val="00467A8F"/>
    <w:rsid w:val="0047332D"/>
    <w:rsid w:val="00473577"/>
    <w:rsid w:val="00475682"/>
    <w:rsid w:val="00476336"/>
    <w:rsid w:val="0047688E"/>
    <w:rsid w:val="00476A91"/>
    <w:rsid w:val="00477427"/>
    <w:rsid w:val="004808FB"/>
    <w:rsid w:val="004814D6"/>
    <w:rsid w:val="0048476F"/>
    <w:rsid w:val="00485641"/>
    <w:rsid w:val="00486622"/>
    <w:rsid w:val="00486E7C"/>
    <w:rsid w:val="00487295"/>
    <w:rsid w:val="0048780D"/>
    <w:rsid w:val="00490635"/>
    <w:rsid w:val="00493D58"/>
    <w:rsid w:val="00494352"/>
    <w:rsid w:val="0049572B"/>
    <w:rsid w:val="004A2BA6"/>
    <w:rsid w:val="004A50CF"/>
    <w:rsid w:val="004A5424"/>
    <w:rsid w:val="004A5B0E"/>
    <w:rsid w:val="004A5C21"/>
    <w:rsid w:val="004A7DBA"/>
    <w:rsid w:val="004B4924"/>
    <w:rsid w:val="004B4A79"/>
    <w:rsid w:val="004B667B"/>
    <w:rsid w:val="004B7245"/>
    <w:rsid w:val="004C2CCA"/>
    <w:rsid w:val="004C4918"/>
    <w:rsid w:val="004C52C0"/>
    <w:rsid w:val="004C5DC6"/>
    <w:rsid w:val="004C5F88"/>
    <w:rsid w:val="004C7466"/>
    <w:rsid w:val="004C74DE"/>
    <w:rsid w:val="004C784A"/>
    <w:rsid w:val="004D151E"/>
    <w:rsid w:val="004D1B6E"/>
    <w:rsid w:val="004D37CE"/>
    <w:rsid w:val="004D4F61"/>
    <w:rsid w:val="004D6692"/>
    <w:rsid w:val="004D7F80"/>
    <w:rsid w:val="004E0A88"/>
    <w:rsid w:val="004E0CF4"/>
    <w:rsid w:val="004E166E"/>
    <w:rsid w:val="004E5FEB"/>
    <w:rsid w:val="004E614E"/>
    <w:rsid w:val="004E6702"/>
    <w:rsid w:val="004F05CE"/>
    <w:rsid w:val="004F14E8"/>
    <w:rsid w:val="004F1FC5"/>
    <w:rsid w:val="004F327D"/>
    <w:rsid w:val="004F47F2"/>
    <w:rsid w:val="004F6B50"/>
    <w:rsid w:val="00500B0A"/>
    <w:rsid w:val="00501943"/>
    <w:rsid w:val="0050360F"/>
    <w:rsid w:val="005037AF"/>
    <w:rsid w:val="00504458"/>
    <w:rsid w:val="005051CD"/>
    <w:rsid w:val="0050626D"/>
    <w:rsid w:val="0050636D"/>
    <w:rsid w:val="00507C78"/>
    <w:rsid w:val="00507D63"/>
    <w:rsid w:val="005131D6"/>
    <w:rsid w:val="005166B6"/>
    <w:rsid w:val="00517D2D"/>
    <w:rsid w:val="005201C8"/>
    <w:rsid w:val="005202BB"/>
    <w:rsid w:val="005212D1"/>
    <w:rsid w:val="005219F3"/>
    <w:rsid w:val="00522C1B"/>
    <w:rsid w:val="005233F5"/>
    <w:rsid w:val="00525EAB"/>
    <w:rsid w:val="0052694E"/>
    <w:rsid w:val="00527F91"/>
    <w:rsid w:val="00530147"/>
    <w:rsid w:val="005302BB"/>
    <w:rsid w:val="0053030F"/>
    <w:rsid w:val="00530CBA"/>
    <w:rsid w:val="00531B20"/>
    <w:rsid w:val="00533952"/>
    <w:rsid w:val="00535B50"/>
    <w:rsid w:val="00537D30"/>
    <w:rsid w:val="005409DC"/>
    <w:rsid w:val="00542923"/>
    <w:rsid w:val="00542A7D"/>
    <w:rsid w:val="0054543B"/>
    <w:rsid w:val="00547283"/>
    <w:rsid w:val="005519A5"/>
    <w:rsid w:val="00552FD8"/>
    <w:rsid w:val="00553CC4"/>
    <w:rsid w:val="00553E27"/>
    <w:rsid w:val="00555537"/>
    <w:rsid w:val="005555BD"/>
    <w:rsid w:val="00555B6A"/>
    <w:rsid w:val="005560DF"/>
    <w:rsid w:val="00557466"/>
    <w:rsid w:val="00560024"/>
    <w:rsid w:val="00561308"/>
    <w:rsid w:val="0056312A"/>
    <w:rsid w:val="00563355"/>
    <w:rsid w:val="00563E8C"/>
    <w:rsid w:val="00564624"/>
    <w:rsid w:val="005647E2"/>
    <w:rsid w:val="00565B1C"/>
    <w:rsid w:val="00565CFA"/>
    <w:rsid w:val="00565FAB"/>
    <w:rsid w:val="00567B00"/>
    <w:rsid w:val="00567C01"/>
    <w:rsid w:val="0057004C"/>
    <w:rsid w:val="00570A2E"/>
    <w:rsid w:val="00571134"/>
    <w:rsid w:val="00571977"/>
    <w:rsid w:val="00574AD1"/>
    <w:rsid w:val="0057647D"/>
    <w:rsid w:val="005771E1"/>
    <w:rsid w:val="005813D0"/>
    <w:rsid w:val="00581465"/>
    <w:rsid w:val="00581568"/>
    <w:rsid w:val="00584A92"/>
    <w:rsid w:val="00586C96"/>
    <w:rsid w:val="00591125"/>
    <w:rsid w:val="00591900"/>
    <w:rsid w:val="005923DD"/>
    <w:rsid w:val="00594B5E"/>
    <w:rsid w:val="005A08BB"/>
    <w:rsid w:val="005A0C57"/>
    <w:rsid w:val="005A3C0A"/>
    <w:rsid w:val="005A4F74"/>
    <w:rsid w:val="005A6A21"/>
    <w:rsid w:val="005A70EE"/>
    <w:rsid w:val="005B1E92"/>
    <w:rsid w:val="005B2EB7"/>
    <w:rsid w:val="005B6504"/>
    <w:rsid w:val="005C083E"/>
    <w:rsid w:val="005C08E1"/>
    <w:rsid w:val="005C1512"/>
    <w:rsid w:val="005C29F7"/>
    <w:rsid w:val="005C2F8B"/>
    <w:rsid w:val="005C309E"/>
    <w:rsid w:val="005C3E44"/>
    <w:rsid w:val="005C4B56"/>
    <w:rsid w:val="005C5BB9"/>
    <w:rsid w:val="005D24D3"/>
    <w:rsid w:val="005D311F"/>
    <w:rsid w:val="005D5DEB"/>
    <w:rsid w:val="005D6051"/>
    <w:rsid w:val="005D645B"/>
    <w:rsid w:val="005D6948"/>
    <w:rsid w:val="005D7A05"/>
    <w:rsid w:val="005E0BFD"/>
    <w:rsid w:val="005E2CBF"/>
    <w:rsid w:val="005E4983"/>
    <w:rsid w:val="005E570E"/>
    <w:rsid w:val="005F09E0"/>
    <w:rsid w:val="005F1932"/>
    <w:rsid w:val="005F1D30"/>
    <w:rsid w:val="005F51AD"/>
    <w:rsid w:val="005F55FF"/>
    <w:rsid w:val="005F59BF"/>
    <w:rsid w:val="005F71CE"/>
    <w:rsid w:val="005F7843"/>
    <w:rsid w:val="006001D2"/>
    <w:rsid w:val="00600680"/>
    <w:rsid w:val="00600786"/>
    <w:rsid w:val="00602AD0"/>
    <w:rsid w:val="006032C5"/>
    <w:rsid w:val="00605F70"/>
    <w:rsid w:val="006071A8"/>
    <w:rsid w:val="0060742C"/>
    <w:rsid w:val="00610A4E"/>
    <w:rsid w:val="006117E3"/>
    <w:rsid w:val="006134F7"/>
    <w:rsid w:val="00614CF3"/>
    <w:rsid w:val="00616202"/>
    <w:rsid w:val="00616671"/>
    <w:rsid w:val="006205F3"/>
    <w:rsid w:val="00622C19"/>
    <w:rsid w:val="006243FD"/>
    <w:rsid w:val="0062445B"/>
    <w:rsid w:val="00625DFC"/>
    <w:rsid w:val="00626666"/>
    <w:rsid w:val="0062771C"/>
    <w:rsid w:val="00632211"/>
    <w:rsid w:val="0063455E"/>
    <w:rsid w:val="006362BB"/>
    <w:rsid w:val="00636AEB"/>
    <w:rsid w:val="00637643"/>
    <w:rsid w:val="0063772D"/>
    <w:rsid w:val="00643072"/>
    <w:rsid w:val="006457C8"/>
    <w:rsid w:val="00651E79"/>
    <w:rsid w:val="00652DFB"/>
    <w:rsid w:val="006542FD"/>
    <w:rsid w:val="00654A9A"/>
    <w:rsid w:val="00654BC4"/>
    <w:rsid w:val="0065694B"/>
    <w:rsid w:val="00656C8A"/>
    <w:rsid w:val="006572FC"/>
    <w:rsid w:val="00657460"/>
    <w:rsid w:val="006578B0"/>
    <w:rsid w:val="0066007A"/>
    <w:rsid w:val="00662062"/>
    <w:rsid w:val="00667C43"/>
    <w:rsid w:val="0067080D"/>
    <w:rsid w:val="00671892"/>
    <w:rsid w:val="00671F22"/>
    <w:rsid w:val="00672A36"/>
    <w:rsid w:val="00672F83"/>
    <w:rsid w:val="006737AB"/>
    <w:rsid w:val="006739B6"/>
    <w:rsid w:val="006745B2"/>
    <w:rsid w:val="00674BEA"/>
    <w:rsid w:val="00674FB7"/>
    <w:rsid w:val="006755FC"/>
    <w:rsid w:val="0068072F"/>
    <w:rsid w:val="006808A2"/>
    <w:rsid w:val="0068254A"/>
    <w:rsid w:val="00685C17"/>
    <w:rsid w:val="00686AC5"/>
    <w:rsid w:val="006909FE"/>
    <w:rsid w:val="00690FD8"/>
    <w:rsid w:val="0069273B"/>
    <w:rsid w:val="00693C07"/>
    <w:rsid w:val="00694835"/>
    <w:rsid w:val="00696165"/>
    <w:rsid w:val="00697F23"/>
    <w:rsid w:val="006A2D1D"/>
    <w:rsid w:val="006A57BD"/>
    <w:rsid w:val="006A6594"/>
    <w:rsid w:val="006A71D4"/>
    <w:rsid w:val="006A759D"/>
    <w:rsid w:val="006B0648"/>
    <w:rsid w:val="006B09F1"/>
    <w:rsid w:val="006B35FB"/>
    <w:rsid w:val="006B6508"/>
    <w:rsid w:val="006B74C0"/>
    <w:rsid w:val="006B755A"/>
    <w:rsid w:val="006C13CA"/>
    <w:rsid w:val="006C22A6"/>
    <w:rsid w:val="006C5035"/>
    <w:rsid w:val="006C61EF"/>
    <w:rsid w:val="006D1751"/>
    <w:rsid w:val="006D5344"/>
    <w:rsid w:val="006D6D41"/>
    <w:rsid w:val="006E0682"/>
    <w:rsid w:val="006E3F57"/>
    <w:rsid w:val="006E4B70"/>
    <w:rsid w:val="006E77D0"/>
    <w:rsid w:val="006F10E3"/>
    <w:rsid w:val="006F42FF"/>
    <w:rsid w:val="006F4B5B"/>
    <w:rsid w:val="006F5FA0"/>
    <w:rsid w:val="006F6C15"/>
    <w:rsid w:val="006F7768"/>
    <w:rsid w:val="006F7AA9"/>
    <w:rsid w:val="007024D4"/>
    <w:rsid w:val="00702F19"/>
    <w:rsid w:val="007065C2"/>
    <w:rsid w:val="00711D58"/>
    <w:rsid w:val="00712D2A"/>
    <w:rsid w:val="00712DE6"/>
    <w:rsid w:val="007164CF"/>
    <w:rsid w:val="00716BC1"/>
    <w:rsid w:val="007176E4"/>
    <w:rsid w:val="007178A4"/>
    <w:rsid w:val="00721ABE"/>
    <w:rsid w:val="007255B0"/>
    <w:rsid w:val="0073050F"/>
    <w:rsid w:val="00732EE7"/>
    <w:rsid w:val="00733843"/>
    <w:rsid w:val="007401CA"/>
    <w:rsid w:val="0074029C"/>
    <w:rsid w:val="00741742"/>
    <w:rsid w:val="00741CA3"/>
    <w:rsid w:val="00742077"/>
    <w:rsid w:val="007427BB"/>
    <w:rsid w:val="0074311D"/>
    <w:rsid w:val="00743378"/>
    <w:rsid w:val="00746793"/>
    <w:rsid w:val="00746AF7"/>
    <w:rsid w:val="00746F61"/>
    <w:rsid w:val="0075018E"/>
    <w:rsid w:val="00750BF6"/>
    <w:rsid w:val="007525B5"/>
    <w:rsid w:val="00753662"/>
    <w:rsid w:val="00753B71"/>
    <w:rsid w:val="00761B75"/>
    <w:rsid w:val="00763496"/>
    <w:rsid w:val="00763833"/>
    <w:rsid w:val="00763F8D"/>
    <w:rsid w:val="00764FBE"/>
    <w:rsid w:val="0076516F"/>
    <w:rsid w:val="00767064"/>
    <w:rsid w:val="00770AAE"/>
    <w:rsid w:val="0077264C"/>
    <w:rsid w:val="00772888"/>
    <w:rsid w:val="00773340"/>
    <w:rsid w:val="00774664"/>
    <w:rsid w:val="00775050"/>
    <w:rsid w:val="00776C93"/>
    <w:rsid w:val="00777BCA"/>
    <w:rsid w:val="007816B2"/>
    <w:rsid w:val="00781705"/>
    <w:rsid w:val="00781DD8"/>
    <w:rsid w:val="0078275D"/>
    <w:rsid w:val="00782CE9"/>
    <w:rsid w:val="007836F4"/>
    <w:rsid w:val="00784CA1"/>
    <w:rsid w:val="0078710E"/>
    <w:rsid w:val="0078787B"/>
    <w:rsid w:val="00790468"/>
    <w:rsid w:val="007939B6"/>
    <w:rsid w:val="00793BE5"/>
    <w:rsid w:val="007947B8"/>
    <w:rsid w:val="00795622"/>
    <w:rsid w:val="007A3B6A"/>
    <w:rsid w:val="007A61EA"/>
    <w:rsid w:val="007A66A6"/>
    <w:rsid w:val="007B048A"/>
    <w:rsid w:val="007B0716"/>
    <w:rsid w:val="007B106D"/>
    <w:rsid w:val="007B14D9"/>
    <w:rsid w:val="007B315C"/>
    <w:rsid w:val="007B3A15"/>
    <w:rsid w:val="007B5F29"/>
    <w:rsid w:val="007C0128"/>
    <w:rsid w:val="007C2B6E"/>
    <w:rsid w:val="007C3414"/>
    <w:rsid w:val="007C3C0A"/>
    <w:rsid w:val="007C47B6"/>
    <w:rsid w:val="007C58CB"/>
    <w:rsid w:val="007C7AFC"/>
    <w:rsid w:val="007C7DCC"/>
    <w:rsid w:val="007D1F2E"/>
    <w:rsid w:val="007D439F"/>
    <w:rsid w:val="007D455F"/>
    <w:rsid w:val="007D461D"/>
    <w:rsid w:val="007D4671"/>
    <w:rsid w:val="007D4F17"/>
    <w:rsid w:val="007D6477"/>
    <w:rsid w:val="007D676E"/>
    <w:rsid w:val="007D7039"/>
    <w:rsid w:val="007D704E"/>
    <w:rsid w:val="007D7B4D"/>
    <w:rsid w:val="007E39DD"/>
    <w:rsid w:val="007E44A6"/>
    <w:rsid w:val="007E4B6F"/>
    <w:rsid w:val="007E6949"/>
    <w:rsid w:val="007F1A8C"/>
    <w:rsid w:val="007F2460"/>
    <w:rsid w:val="007F38A4"/>
    <w:rsid w:val="007F3BAD"/>
    <w:rsid w:val="007F74B9"/>
    <w:rsid w:val="007F7600"/>
    <w:rsid w:val="008016A3"/>
    <w:rsid w:val="0080228E"/>
    <w:rsid w:val="00802576"/>
    <w:rsid w:val="00802703"/>
    <w:rsid w:val="0080434F"/>
    <w:rsid w:val="008048DF"/>
    <w:rsid w:val="0080584F"/>
    <w:rsid w:val="008064A9"/>
    <w:rsid w:val="00807080"/>
    <w:rsid w:val="00813F53"/>
    <w:rsid w:val="00814057"/>
    <w:rsid w:val="0081516A"/>
    <w:rsid w:val="00821D4B"/>
    <w:rsid w:val="00822870"/>
    <w:rsid w:val="0082361F"/>
    <w:rsid w:val="00823B1E"/>
    <w:rsid w:val="00824711"/>
    <w:rsid w:val="008268F5"/>
    <w:rsid w:val="008301BB"/>
    <w:rsid w:val="00830535"/>
    <w:rsid w:val="00832C99"/>
    <w:rsid w:val="008333D6"/>
    <w:rsid w:val="00835E95"/>
    <w:rsid w:val="00837422"/>
    <w:rsid w:val="008407AF"/>
    <w:rsid w:val="00842562"/>
    <w:rsid w:val="00843562"/>
    <w:rsid w:val="00843D29"/>
    <w:rsid w:val="00847055"/>
    <w:rsid w:val="00847B8A"/>
    <w:rsid w:val="00847CD2"/>
    <w:rsid w:val="00850854"/>
    <w:rsid w:val="00851217"/>
    <w:rsid w:val="008518B2"/>
    <w:rsid w:val="00851AD8"/>
    <w:rsid w:val="008533A2"/>
    <w:rsid w:val="0085456C"/>
    <w:rsid w:val="00860D12"/>
    <w:rsid w:val="00861904"/>
    <w:rsid w:val="00861B03"/>
    <w:rsid w:val="0086243C"/>
    <w:rsid w:val="00863C6E"/>
    <w:rsid w:val="00864066"/>
    <w:rsid w:val="008640AD"/>
    <w:rsid w:val="008641CD"/>
    <w:rsid w:val="00865718"/>
    <w:rsid w:val="00865F61"/>
    <w:rsid w:val="008662E0"/>
    <w:rsid w:val="00867CE5"/>
    <w:rsid w:val="00876EBD"/>
    <w:rsid w:val="00877D09"/>
    <w:rsid w:val="00882244"/>
    <w:rsid w:val="0088250D"/>
    <w:rsid w:val="00882B67"/>
    <w:rsid w:val="00886D14"/>
    <w:rsid w:val="00890585"/>
    <w:rsid w:val="00892277"/>
    <w:rsid w:val="008931A6"/>
    <w:rsid w:val="00896128"/>
    <w:rsid w:val="00896D77"/>
    <w:rsid w:val="008975F0"/>
    <w:rsid w:val="008A0383"/>
    <w:rsid w:val="008A03EF"/>
    <w:rsid w:val="008A0A51"/>
    <w:rsid w:val="008A1369"/>
    <w:rsid w:val="008A233B"/>
    <w:rsid w:val="008A256E"/>
    <w:rsid w:val="008A47DD"/>
    <w:rsid w:val="008A48A2"/>
    <w:rsid w:val="008A4BB7"/>
    <w:rsid w:val="008A5158"/>
    <w:rsid w:val="008A6F1F"/>
    <w:rsid w:val="008A709C"/>
    <w:rsid w:val="008B1193"/>
    <w:rsid w:val="008B1DFC"/>
    <w:rsid w:val="008B5C96"/>
    <w:rsid w:val="008C03AC"/>
    <w:rsid w:val="008C085A"/>
    <w:rsid w:val="008C143B"/>
    <w:rsid w:val="008C1EA3"/>
    <w:rsid w:val="008C3B82"/>
    <w:rsid w:val="008C41D5"/>
    <w:rsid w:val="008C545D"/>
    <w:rsid w:val="008C59F9"/>
    <w:rsid w:val="008C5B83"/>
    <w:rsid w:val="008C613D"/>
    <w:rsid w:val="008C6946"/>
    <w:rsid w:val="008C710C"/>
    <w:rsid w:val="008D16CE"/>
    <w:rsid w:val="008D1FC2"/>
    <w:rsid w:val="008D2D12"/>
    <w:rsid w:val="008E2287"/>
    <w:rsid w:val="008E3528"/>
    <w:rsid w:val="008E549A"/>
    <w:rsid w:val="008E5B0B"/>
    <w:rsid w:val="008E6105"/>
    <w:rsid w:val="008E62CE"/>
    <w:rsid w:val="008E6CBA"/>
    <w:rsid w:val="008E7360"/>
    <w:rsid w:val="008E7C3D"/>
    <w:rsid w:val="008F1EEA"/>
    <w:rsid w:val="008F4BB9"/>
    <w:rsid w:val="008F4EAB"/>
    <w:rsid w:val="008F535A"/>
    <w:rsid w:val="008F53A7"/>
    <w:rsid w:val="008F5725"/>
    <w:rsid w:val="008F5D69"/>
    <w:rsid w:val="008F7641"/>
    <w:rsid w:val="00903630"/>
    <w:rsid w:val="009040FA"/>
    <w:rsid w:val="0090461A"/>
    <w:rsid w:val="00905053"/>
    <w:rsid w:val="009136BA"/>
    <w:rsid w:val="0091565E"/>
    <w:rsid w:val="009161B4"/>
    <w:rsid w:val="009166BF"/>
    <w:rsid w:val="0091685F"/>
    <w:rsid w:val="00916D55"/>
    <w:rsid w:val="009219A8"/>
    <w:rsid w:val="00923500"/>
    <w:rsid w:val="0092370D"/>
    <w:rsid w:val="00923AE1"/>
    <w:rsid w:val="009248CF"/>
    <w:rsid w:val="00925CB1"/>
    <w:rsid w:val="00926026"/>
    <w:rsid w:val="00931F9F"/>
    <w:rsid w:val="00932C6B"/>
    <w:rsid w:val="009340B0"/>
    <w:rsid w:val="00935588"/>
    <w:rsid w:val="00937753"/>
    <w:rsid w:val="00942604"/>
    <w:rsid w:val="0094415B"/>
    <w:rsid w:val="009452E4"/>
    <w:rsid w:val="00945499"/>
    <w:rsid w:val="00946E72"/>
    <w:rsid w:val="00950F32"/>
    <w:rsid w:val="00951F4F"/>
    <w:rsid w:val="009520AF"/>
    <w:rsid w:val="00954255"/>
    <w:rsid w:val="0096232E"/>
    <w:rsid w:val="00963BFA"/>
    <w:rsid w:val="0096493F"/>
    <w:rsid w:val="00964E05"/>
    <w:rsid w:val="0096500C"/>
    <w:rsid w:val="00965134"/>
    <w:rsid w:val="00966FBC"/>
    <w:rsid w:val="00967762"/>
    <w:rsid w:val="00967B4D"/>
    <w:rsid w:val="00971086"/>
    <w:rsid w:val="00971404"/>
    <w:rsid w:val="00971ECB"/>
    <w:rsid w:val="00973C3F"/>
    <w:rsid w:val="00973F7E"/>
    <w:rsid w:val="00974EB6"/>
    <w:rsid w:val="00976890"/>
    <w:rsid w:val="00977403"/>
    <w:rsid w:val="00977D7D"/>
    <w:rsid w:val="00981765"/>
    <w:rsid w:val="00981890"/>
    <w:rsid w:val="00983A51"/>
    <w:rsid w:val="00984254"/>
    <w:rsid w:val="009866EE"/>
    <w:rsid w:val="009872E9"/>
    <w:rsid w:val="0098799A"/>
    <w:rsid w:val="009907BA"/>
    <w:rsid w:val="00990C88"/>
    <w:rsid w:val="0099110A"/>
    <w:rsid w:val="00991711"/>
    <w:rsid w:val="00993D56"/>
    <w:rsid w:val="009978C3"/>
    <w:rsid w:val="009A1BF1"/>
    <w:rsid w:val="009A32F2"/>
    <w:rsid w:val="009A37D2"/>
    <w:rsid w:val="009A3D91"/>
    <w:rsid w:val="009A4006"/>
    <w:rsid w:val="009A5779"/>
    <w:rsid w:val="009A628A"/>
    <w:rsid w:val="009A700E"/>
    <w:rsid w:val="009B01C3"/>
    <w:rsid w:val="009B0AE7"/>
    <w:rsid w:val="009B0D91"/>
    <w:rsid w:val="009B15B4"/>
    <w:rsid w:val="009B1B31"/>
    <w:rsid w:val="009B27B3"/>
    <w:rsid w:val="009B2FB9"/>
    <w:rsid w:val="009B31B0"/>
    <w:rsid w:val="009B325B"/>
    <w:rsid w:val="009B45A0"/>
    <w:rsid w:val="009B52F9"/>
    <w:rsid w:val="009B5CF7"/>
    <w:rsid w:val="009B7447"/>
    <w:rsid w:val="009B7642"/>
    <w:rsid w:val="009B7A3D"/>
    <w:rsid w:val="009C0ECD"/>
    <w:rsid w:val="009C2333"/>
    <w:rsid w:val="009C27F9"/>
    <w:rsid w:val="009C2A7B"/>
    <w:rsid w:val="009C389D"/>
    <w:rsid w:val="009C4612"/>
    <w:rsid w:val="009C53EB"/>
    <w:rsid w:val="009C6A4F"/>
    <w:rsid w:val="009D05C3"/>
    <w:rsid w:val="009D104C"/>
    <w:rsid w:val="009D1728"/>
    <w:rsid w:val="009D3231"/>
    <w:rsid w:val="009D38D4"/>
    <w:rsid w:val="009D4221"/>
    <w:rsid w:val="009D5B22"/>
    <w:rsid w:val="009D5F24"/>
    <w:rsid w:val="009D5F45"/>
    <w:rsid w:val="009D6B2A"/>
    <w:rsid w:val="009D6E53"/>
    <w:rsid w:val="009D7DFB"/>
    <w:rsid w:val="009E3A02"/>
    <w:rsid w:val="009E7172"/>
    <w:rsid w:val="009E7AB1"/>
    <w:rsid w:val="009F23EC"/>
    <w:rsid w:val="009F34F1"/>
    <w:rsid w:val="009F371D"/>
    <w:rsid w:val="009F4F49"/>
    <w:rsid w:val="009F4FEF"/>
    <w:rsid w:val="009F59E2"/>
    <w:rsid w:val="009F6B60"/>
    <w:rsid w:val="009F76D0"/>
    <w:rsid w:val="00A006F3"/>
    <w:rsid w:val="00A026CA"/>
    <w:rsid w:val="00A034A3"/>
    <w:rsid w:val="00A04282"/>
    <w:rsid w:val="00A04691"/>
    <w:rsid w:val="00A05E1A"/>
    <w:rsid w:val="00A074C1"/>
    <w:rsid w:val="00A11192"/>
    <w:rsid w:val="00A1155B"/>
    <w:rsid w:val="00A139A4"/>
    <w:rsid w:val="00A1412E"/>
    <w:rsid w:val="00A14234"/>
    <w:rsid w:val="00A14B1A"/>
    <w:rsid w:val="00A15715"/>
    <w:rsid w:val="00A16B48"/>
    <w:rsid w:val="00A16F03"/>
    <w:rsid w:val="00A17C27"/>
    <w:rsid w:val="00A21687"/>
    <w:rsid w:val="00A2190A"/>
    <w:rsid w:val="00A21B91"/>
    <w:rsid w:val="00A21E3E"/>
    <w:rsid w:val="00A23229"/>
    <w:rsid w:val="00A251F7"/>
    <w:rsid w:val="00A272CC"/>
    <w:rsid w:val="00A30AAD"/>
    <w:rsid w:val="00A31BF5"/>
    <w:rsid w:val="00A32282"/>
    <w:rsid w:val="00A326F7"/>
    <w:rsid w:val="00A33A35"/>
    <w:rsid w:val="00A33E08"/>
    <w:rsid w:val="00A365EB"/>
    <w:rsid w:val="00A4012F"/>
    <w:rsid w:val="00A4073B"/>
    <w:rsid w:val="00A410FA"/>
    <w:rsid w:val="00A42454"/>
    <w:rsid w:val="00A44470"/>
    <w:rsid w:val="00A44744"/>
    <w:rsid w:val="00A4618C"/>
    <w:rsid w:val="00A4625F"/>
    <w:rsid w:val="00A50DB5"/>
    <w:rsid w:val="00A54225"/>
    <w:rsid w:val="00A55769"/>
    <w:rsid w:val="00A566AB"/>
    <w:rsid w:val="00A57906"/>
    <w:rsid w:val="00A6083A"/>
    <w:rsid w:val="00A6090F"/>
    <w:rsid w:val="00A6178A"/>
    <w:rsid w:val="00A618D1"/>
    <w:rsid w:val="00A61CD6"/>
    <w:rsid w:val="00A6651F"/>
    <w:rsid w:val="00A66595"/>
    <w:rsid w:val="00A665F8"/>
    <w:rsid w:val="00A70BEF"/>
    <w:rsid w:val="00A70CB5"/>
    <w:rsid w:val="00A73BCE"/>
    <w:rsid w:val="00A76DD9"/>
    <w:rsid w:val="00A77A3C"/>
    <w:rsid w:val="00A822F4"/>
    <w:rsid w:val="00A8415E"/>
    <w:rsid w:val="00A84590"/>
    <w:rsid w:val="00A84783"/>
    <w:rsid w:val="00A8539D"/>
    <w:rsid w:val="00A857A0"/>
    <w:rsid w:val="00A85972"/>
    <w:rsid w:val="00A87183"/>
    <w:rsid w:val="00A9105E"/>
    <w:rsid w:val="00A9135F"/>
    <w:rsid w:val="00A9461A"/>
    <w:rsid w:val="00A9485A"/>
    <w:rsid w:val="00A9508F"/>
    <w:rsid w:val="00A95D79"/>
    <w:rsid w:val="00A96142"/>
    <w:rsid w:val="00A9709C"/>
    <w:rsid w:val="00AA037B"/>
    <w:rsid w:val="00AA0FFC"/>
    <w:rsid w:val="00AA13CA"/>
    <w:rsid w:val="00AA1693"/>
    <w:rsid w:val="00AA24D1"/>
    <w:rsid w:val="00AA2792"/>
    <w:rsid w:val="00AA2BF2"/>
    <w:rsid w:val="00AA3EB2"/>
    <w:rsid w:val="00AA5E3E"/>
    <w:rsid w:val="00AA6463"/>
    <w:rsid w:val="00AA7E77"/>
    <w:rsid w:val="00AB04C8"/>
    <w:rsid w:val="00AB0721"/>
    <w:rsid w:val="00AB08D2"/>
    <w:rsid w:val="00AB223F"/>
    <w:rsid w:val="00AB2BF3"/>
    <w:rsid w:val="00AB56E1"/>
    <w:rsid w:val="00AB61B0"/>
    <w:rsid w:val="00AB69AE"/>
    <w:rsid w:val="00AB7455"/>
    <w:rsid w:val="00AC00C7"/>
    <w:rsid w:val="00AC08B1"/>
    <w:rsid w:val="00AC1A62"/>
    <w:rsid w:val="00AC4AE7"/>
    <w:rsid w:val="00AC51C2"/>
    <w:rsid w:val="00AC5511"/>
    <w:rsid w:val="00AC5B93"/>
    <w:rsid w:val="00AC7D34"/>
    <w:rsid w:val="00AD0193"/>
    <w:rsid w:val="00AD0B5F"/>
    <w:rsid w:val="00AD1AF2"/>
    <w:rsid w:val="00AD25F2"/>
    <w:rsid w:val="00AD5012"/>
    <w:rsid w:val="00AD558E"/>
    <w:rsid w:val="00AD5AD8"/>
    <w:rsid w:val="00AD60C3"/>
    <w:rsid w:val="00AD6D07"/>
    <w:rsid w:val="00AD71E0"/>
    <w:rsid w:val="00AD791A"/>
    <w:rsid w:val="00AD7D28"/>
    <w:rsid w:val="00AE2F45"/>
    <w:rsid w:val="00AE40B2"/>
    <w:rsid w:val="00AE42F2"/>
    <w:rsid w:val="00AE4656"/>
    <w:rsid w:val="00AE5717"/>
    <w:rsid w:val="00AF01E2"/>
    <w:rsid w:val="00AF19B9"/>
    <w:rsid w:val="00AF1D70"/>
    <w:rsid w:val="00AF2391"/>
    <w:rsid w:val="00AF24AD"/>
    <w:rsid w:val="00AF26DF"/>
    <w:rsid w:val="00AF56F8"/>
    <w:rsid w:val="00B01E81"/>
    <w:rsid w:val="00B03182"/>
    <w:rsid w:val="00B044DE"/>
    <w:rsid w:val="00B046C8"/>
    <w:rsid w:val="00B049E5"/>
    <w:rsid w:val="00B05C35"/>
    <w:rsid w:val="00B0689C"/>
    <w:rsid w:val="00B07477"/>
    <w:rsid w:val="00B078D3"/>
    <w:rsid w:val="00B10402"/>
    <w:rsid w:val="00B10674"/>
    <w:rsid w:val="00B106D2"/>
    <w:rsid w:val="00B11D70"/>
    <w:rsid w:val="00B12AA2"/>
    <w:rsid w:val="00B1444E"/>
    <w:rsid w:val="00B16791"/>
    <w:rsid w:val="00B16CDC"/>
    <w:rsid w:val="00B17CB4"/>
    <w:rsid w:val="00B20F05"/>
    <w:rsid w:val="00B210B5"/>
    <w:rsid w:val="00B22EAC"/>
    <w:rsid w:val="00B239CE"/>
    <w:rsid w:val="00B239F8"/>
    <w:rsid w:val="00B24E61"/>
    <w:rsid w:val="00B25467"/>
    <w:rsid w:val="00B27D4C"/>
    <w:rsid w:val="00B3033B"/>
    <w:rsid w:val="00B307D3"/>
    <w:rsid w:val="00B30AFA"/>
    <w:rsid w:val="00B33B7C"/>
    <w:rsid w:val="00B34D53"/>
    <w:rsid w:val="00B36646"/>
    <w:rsid w:val="00B370CE"/>
    <w:rsid w:val="00B409D2"/>
    <w:rsid w:val="00B41654"/>
    <w:rsid w:val="00B41F43"/>
    <w:rsid w:val="00B43A05"/>
    <w:rsid w:val="00B43CF3"/>
    <w:rsid w:val="00B44A6A"/>
    <w:rsid w:val="00B44F4B"/>
    <w:rsid w:val="00B50BC3"/>
    <w:rsid w:val="00B51EB0"/>
    <w:rsid w:val="00B53D58"/>
    <w:rsid w:val="00B55F25"/>
    <w:rsid w:val="00B56514"/>
    <w:rsid w:val="00B608D2"/>
    <w:rsid w:val="00B60A47"/>
    <w:rsid w:val="00B61271"/>
    <w:rsid w:val="00B616E9"/>
    <w:rsid w:val="00B62938"/>
    <w:rsid w:val="00B6320B"/>
    <w:rsid w:val="00B6690F"/>
    <w:rsid w:val="00B67636"/>
    <w:rsid w:val="00B67FFE"/>
    <w:rsid w:val="00B72046"/>
    <w:rsid w:val="00B7786C"/>
    <w:rsid w:val="00B77EB6"/>
    <w:rsid w:val="00B80E05"/>
    <w:rsid w:val="00B81EB5"/>
    <w:rsid w:val="00B82903"/>
    <w:rsid w:val="00B84F00"/>
    <w:rsid w:val="00B853EB"/>
    <w:rsid w:val="00B8743C"/>
    <w:rsid w:val="00B87E90"/>
    <w:rsid w:val="00B91C02"/>
    <w:rsid w:val="00B91C0F"/>
    <w:rsid w:val="00B91E84"/>
    <w:rsid w:val="00B92D09"/>
    <w:rsid w:val="00B962E3"/>
    <w:rsid w:val="00BA116B"/>
    <w:rsid w:val="00BA3653"/>
    <w:rsid w:val="00BA514E"/>
    <w:rsid w:val="00BA6D4F"/>
    <w:rsid w:val="00BA7085"/>
    <w:rsid w:val="00BA7934"/>
    <w:rsid w:val="00BA7F30"/>
    <w:rsid w:val="00BB0261"/>
    <w:rsid w:val="00BB0E78"/>
    <w:rsid w:val="00BB26C8"/>
    <w:rsid w:val="00BB6B07"/>
    <w:rsid w:val="00BC0066"/>
    <w:rsid w:val="00BC110C"/>
    <w:rsid w:val="00BC1FFC"/>
    <w:rsid w:val="00BC2131"/>
    <w:rsid w:val="00BC357F"/>
    <w:rsid w:val="00BC440F"/>
    <w:rsid w:val="00BC4995"/>
    <w:rsid w:val="00BC4996"/>
    <w:rsid w:val="00BC5768"/>
    <w:rsid w:val="00BC73B8"/>
    <w:rsid w:val="00BD12C9"/>
    <w:rsid w:val="00BD4EA6"/>
    <w:rsid w:val="00BD5CFF"/>
    <w:rsid w:val="00BD6600"/>
    <w:rsid w:val="00BE2F9A"/>
    <w:rsid w:val="00BE30D3"/>
    <w:rsid w:val="00BE5BE7"/>
    <w:rsid w:val="00BE6037"/>
    <w:rsid w:val="00BF17AF"/>
    <w:rsid w:val="00BF2B7C"/>
    <w:rsid w:val="00BF3739"/>
    <w:rsid w:val="00C0003F"/>
    <w:rsid w:val="00C00C3A"/>
    <w:rsid w:val="00C0272C"/>
    <w:rsid w:val="00C02ABC"/>
    <w:rsid w:val="00C047B9"/>
    <w:rsid w:val="00C05CD1"/>
    <w:rsid w:val="00C06ACE"/>
    <w:rsid w:val="00C07239"/>
    <w:rsid w:val="00C07564"/>
    <w:rsid w:val="00C07BBB"/>
    <w:rsid w:val="00C119F7"/>
    <w:rsid w:val="00C12CCC"/>
    <w:rsid w:val="00C13961"/>
    <w:rsid w:val="00C142E1"/>
    <w:rsid w:val="00C14F00"/>
    <w:rsid w:val="00C1582C"/>
    <w:rsid w:val="00C1744C"/>
    <w:rsid w:val="00C1797C"/>
    <w:rsid w:val="00C201BB"/>
    <w:rsid w:val="00C22488"/>
    <w:rsid w:val="00C22BE8"/>
    <w:rsid w:val="00C276D3"/>
    <w:rsid w:val="00C31AC6"/>
    <w:rsid w:val="00C31AFB"/>
    <w:rsid w:val="00C322D9"/>
    <w:rsid w:val="00C32B2D"/>
    <w:rsid w:val="00C33562"/>
    <w:rsid w:val="00C348A5"/>
    <w:rsid w:val="00C36D9C"/>
    <w:rsid w:val="00C37C15"/>
    <w:rsid w:val="00C40B63"/>
    <w:rsid w:val="00C40E9E"/>
    <w:rsid w:val="00C4162A"/>
    <w:rsid w:val="00C42862"/>
    <w:rsid w:val="00C42BA6"/>
    <w:rsid w:val="00C4333B"/>
    <w:rsid w:val="00C44611"/>
    <w:rsid w:val="00C44CEF"/>
    <w:rsid w:val="00C45534"/>
    <w:rsid w:val="00C46AC3"/>
    <w:rsid w:val="00C4746E"/>
    <w:rsid w:val="00C508C5"/>
    <w:rsid w:val="00C5137C"/>
    <w:rsid w:val="00C51804"/>
    <w:rsid w:val="00C53CC0"/>
    <w:rsid w:val="00C53E6E"/>
    <w:rsid w:val="00C612F3"/>
    <w:rsid w:val="00C61F1D"/>
    <w:rsid w:val="00C62E22"/>
    <w:rsid w:val="00C6390A"/>
    <w:rsid w:val="00C64140"/>
    <w:rsid w:val="00C7165B"/>
    <w:rsid w:val="00C732DF"/>
    <w:rsid w:val="00C74946"/>
    <w:rsid w:val="00C74AC8"/>
    <w:rsid w:val="00C75217"/>
    <w:rsid w:val="00C77652"/>
    <w:rsid w:val="00C80490"/>
    <w:rsid w:val="00C83267"/>
    <w:rsid w:val="00C846B5"/>
    <w:rsid w:val="00C84DA1"/>
    <w:rsid w:val="00C84E83"/>
    <w:rsid w:val="00C8621B"/>
    <w:rsid w:val="00C8657D"/>
    <w:rsid w:val="00C87269"/>
    <w:rsid w:val="00C87EC4"/>
    <w:rsid w:val="00C90E7B"/>
    <w:rsid w:val="00C918AA"/>
    <w:rsid w:val="00C9227D"/>
    <w:rsid w:val="00C92C25"/>
    <w:rsid w:val="00C942CC"/>
    <w:rsid w:val="00C967C9"/>
    <w:rsid w:val="00C97DE1"/>
    <w:rsid w:val="00CA0142"/>
    <w:rsid w:val="00CA150B"/>
    <w:rsid w:val="00CA2789"/>
    <w:rsid w:val="00CA3111"/>
    <w:rsid w:val="00CA4E9C"/>
    <w:rsid w:val="00CA5980"/>
    <w:rsid w:val="00CA61EB"/>
    <w:rsid w:val="00CA70DC"/>
    <w:rsid w:val="00CA75C8"/>
    <w:rsid w:val="00CA79BE"/>
    <w:rsid w:val="00CB005C"/>
    <w:rsid w:val="00CB1C81"/>
    <w:rsid w:val="00CB3525"/>
    <w:rsid w:val="00CB40A7"/>
    <w:rsid w:val="00CC04AF"/>
    <w:rsid w:val="00CC0F6D"/>
    <w:rsid w:val="00CC2129"/>
    <w:rsid w:val="00CC36B8"/>
    <w:rsid w:val="00CC41BD"/>
    <w:rsid w:val="00CC43D9"/>
    <w:rsid w:val="00CC46B8"/>
    <w:rsid w:val="00CC56E0"/>
    <w:rsid w:val="00CC5AB0"/>
    <w:rsid w:val="00CC6774"/>
    <w:rsid w:val="00CD3FD3"/>
    <w:rsid w:val="00CD4BCF"/>
    <w:rsid w:val="00CD5B72"/>
    <w:rsid w:val="00CD5BEF"/>
    <w:rsid w:val="00CD6ACC"/>
    <w:rsid w:val="00CD6B99"/>
    <w:rsid w:val="00CD6F73"/>
    <w:rsid w:val="00CD7676"/>
    <w:rsid w:val="00CE65AA"/>
    <w:rsid w:val="00CE6D23"/>
    <w:rsid w:val="00CE6EDC"/>
    <w:rsid w:val="00CF0198"/>
    <w:rsid w:val="00CF1605"/>
    <w:rsid w:val="00CF20DB"/>
    <w:rsid w:val="00CF3D9F"/>
    <w:rsid w:val="00CF412C"/>
    <w:rsid w:val="00CF58C3"/>
    <w:rsid w:val="00CF6E5E"/>
    <w:rsid w:val="00CF7BA8"/>
    <w:rsid w:val="00CF7FC6"/>
    <w:rsid w:val="00D008C2"/>
    <w:rsid w:val="00D01D0D"/>
    <w:rsid w:val="00D02D91"/>
    <w:rsid w:val="00D033F1"/>
    <w:rsid w:val="00D04026"/>
    <w:rsid w:val="00D047D7"/>
    <w:rsid w:val="00D05FA6"/>
    <w:rsid w:val="00D06AF9"/>
    <w:rsid w:val="00D06D80"/>
    <w:rsid w:val="00D06DB8"/>
    <w:rsid w:val="00D07F63"/>
    <w:rsid w:val="00D10902"/>
    <w:rsid w:val="00D12B30"/>
    <w:rsid w:val="00D22CB5"/>
    <w:rsid w:val="00D23F9F"/>
    <w:rsid w:val="00D2445C"/>
    <w:rsid w:val="00D2505D"/>
    <w:rsid w:val="00D261E3"/>
    <w:rsid w:val="00D30560"/>
    <w:rsid w:val="00D30C2E"/>
    <w:rsid w:val="00D32CDE"/>
    <w:rsid w:val="00D337F8"/>
    <w:rsid w:val="00D36DA0"/>
    <w:rsid w:val="00D37094"/>
    <w:rsid w:val="00D37531"/>
    <w:rsid w:val="00D37B6A"/>
    <w:rsid w:val="00D37D5C"/>
    <w:rsid w:val="00D42B4F"/>
    <w:rsid w:val="00D43CE2"/>
    <w:rsid w:val="00D453AC"/>
    <w:rsid w:val="00D46CB0"/>
    <w:rsid w:val="00D479A6"/>
    <w:rsid w:val="00D47F4A"/>
    <w:rsid w:val="00D50933"/>
    <w:rsid w:val="00D509E6"/>
    <w:rsid w:val="00D5147D"/>
    <w:rsid w:val="00D52742"/>
    <w:rsid w:val="00D56D84"/>
    <w:rsid w:val="00D61F6A"/>
    <w:rsid w:val="00D62F5A"/>
    <w:rsid w:val="00D712E1"/>
    <w:rsid w:val="00D7279D"/>
    <w:rsid w:val="00D735A2"/>
    <w:rsid w:val="00D751B1"/>
    <w:rsid w:val="00D76473"/>
    <w:rsid w:val="00D7731E"/>
    <w:rsid w:val="00D80751"/>
    <w:rsid w:val="00D810D5"/>
    <w:rsid w:val="00D8171E"/>
    <w:rsid w:val="00D818D6"/>
    <w:rsid w:val="00D842D7"/>
    <w:rsid w:val="00D87184"/>
    <w:rsid w:val="00D92649"/>
    <w:rsid w:val="00D92D36"/>
    <w:rsid w:val="00D944B3"/>
    <w:rsid w:val="00D95033"/>
    <w:rsid w:val="00DA0CAA"/>
    <w:rsid w:val="00DA15CD"/>
    <w:rsid w:val="00DA1C4C"/>
    <w:rsid w:val="00DA4F23"/>
    <w:rsid w:val="00DA508F"/>
    <w:rsid w:val="00DA6AE8"/>
    <w:rsid w:val="00DA791F"/>
    <w:rsid w:val="00DB33D8"/>
    <w:rsid w:val="00DB3C49"/>
    <w:rsid w:val="00DB3F4E"/>
    <w:rsid w:val="00DB70B2"/>
    <w:rsid w:val="00DB7134"/>
    <w:rsid w:val="00DB75A1"/>
    <w:rsid w:val="00DC2208"/>
    <w:rsid w:val="00DC3C05"/>
    <w:rsid w:val="00DC428F"/>
    <w:rsid w:val="00DC4869"/>
    <w:rsid w:val="00DC7059"/>
    <w:rsid w:val="00DD0C37"/>
    <w:rsid w:val="00DD102B"/>
    <w:rsid w:val="00DD1663"/>
    <w:rsid w:val="00DD2E19"/>
    <w:rsid w:val="00DD65CF"/>
    <w:rsid w:val="00DD730C"/>
    <w:rsid w:val="00DD7E9B"/>
    <w:rsid w:val="00DE196C"/>
    <w:rsid w:val="00DE1BEE"/>
    <w:rsid w:val="00DE6EAE"/>
    <w:rsid w:val="00DF00CA"/>
    <w:rsid w:val="00DF138D"/>
    <w:rsid w:val="00DF1CAA"/>
    <w:rsid w:val="00DF3BF1"/>
    <w:rsid w:val="00DF53E3"/>
    <w:rsid w:val="00E00006"/>
    <w:rsid w:val="00E00F34"/>
    <w:rsid w:val="00E020E2"/>
    <w:rsid w:val="00E0278C"/>
    <w:rsid w:val="00E02C5B"/>
    <w:rsid w:val="00E045C6"/>
    <w:rsid w:val="00E05CAD"/>
    <w:rsid w:val="00E0600A"/>
    <w:rsid w:val="00E06C64"/>
    <w:rsid w:val="00E1033D"/>
    <w:rsid w:val="00E115AB"/>
    <w:rsid w:val="00E14966"/>
    <w:rsid w:val="00E14BAC"/>
    <w:rsid w:val="00E17044"/>
    <w:rsid w:val="00E20F72"/>
    <w:rsid w:val="00E21D8E"/>
    <w:rsid w:val="00E22CE0"/>
    <w:rsid w:val="00E23889"/>
    <w:rsid w:val="00E24A84"/>
    <w:rsid w:val="00E255CA"/>
    <w:rsid w:val="00E26AE4"/>
    <w:rsid w:val="00E308C6"/>
    <w:rsid w:val="00E310F9"/>
    <w:rsid w:val="00E329D0"/>
    <w:rsid w:val="00E33157"/>
    <w:rsid w:val="00E34527"/>
    <w:rsid w:val="00E367B2"/>
    <w:rsid w:val="00E36AAE"/>
    <w:rsid w:val="00E44E8B"/>
    <w:rsid w:val="00E46A5A"/>
    <w:rsid w:val="00E47DC9"/>
    <w:rsid w:val="00E50EF4"/>
    <w:rsid w:val="00E511E3"/>
    <w:rsid w:val="00E52A29"/>
    <w:rsid w:val="00E53736"/>
    <w:rsid w:val="00E53DA7"/>
    <w:rsid w:val="00E54679"/>
    <w:rsid w:val="00E572DF"/>
    <w:rsid w:val="00E576E3"/>
    <w:rsid w:val="00E63BA9"/>
    <w:rsid w:val="00E649BF"/>
    <w:rsid w:val="00E64BFA"/>
    <w:rsid w:val="00E66823"/>
    <w:rsid w:val="00E673F1"/>
    <w:rsid w:val="00E70733"/>
    <w:rsid w:val="00E7121C"/>
    <w:rsid w:val="00E72023"/>
    <w:rsid w:val="00E746A8"/>
    <w:rsid w:val="00E75091"/>
    <w:rsid w:val="00E80679"/>
    <w:rsid w:val="00E81478"/>
    <w:rsid w:val="00E83E45"/>
    <w:rsid w:val="00E83EC8"/>
    <w:rsid w:val="00E84743"/>
    <w:rsid w:val="00E8631A"/>
    <w:rsid w:val="00E8641A"/>
    <w:rsid w:val="00E86732"/>
    <w:rsid w:val="00E87C5B"/>
    <w:rsid w:val="00E87CC6"/>
    <w:rsid w:val="00E907C6"/>
    <w:rsid w:val="00E918F0"/>
    <w:rsid w:val="00E9234C"/>
    <w:rsid w:val="00E9247D"/>
    <w:rsid w:val="00E9317A"/>
    <w:rsid w:val="00E93B08"/>
    <w:rsid w:val="00E94851"/>
    <w:rsid w:val="00E94E4E"/>
    <w:rsid w:val="00E94FE2"/>
    <w:rsid w:val="00E96FF5"/>
    <w:rsid w:val="00E97043"/>
    <w:rsid w:val="00E97C5E"/>
    <w:rsid w:val="00EA2D1F"/>
    <w:rsid w:val="00EA336A"/>
    <w:rsid w:val="00EA5A3F"/>
    <w:rsid w:val="00EA5FC9"/>
    <w:rsid w:val="00EA7388"/>
    <w:rsid w:val="00EA7831"/>
    <w:rsid w:val="00EA7B4D"/>
    <w:rsid w:val="00EB182A"/>
    <w:rsid w:val="00EB1D8B"/>
    <w:rsid w:val="00EB1E26"/>
    <w:rsid w:val="00EB214E"/>
    <w:rsid w:val="00EB325E"/>
    <w:rsid w:val="00EB77FB"/>
    <w:rsid w:val="00EC0371"/>
    <w:rsid w:val="00EC0912"/>
    <w:rsid w:val="00EC340F"/>
    <w:rsid w:val="00EC4AAE"/>
    <w:rsid w:val="00EC4AD4"/>
    <w:rsid w:val="00EC4C48"/>
    <w:rsid w:val="00EC58B8"/>
    <w:rsid w:val="00EC70CA"/>
    <w:rsid w:val="00ED3A6F"/>
    <w:rsid w:val="00ED4F19"/>
    <w:rsid w:val="00ED56D9"/>
    <w:rsid w:val="00ED58C9"/>
    <w:rsid w:val="00EE144E"/>
    <w:rsid w:val="00EE17C0"/>
    <w:rsid w:val="00EE18D0"/>
    <w:rsid w:val="00EE2525"/>
    <w:rsid w:val="00EE3A76"/>
    <w:rsid w:val="00EE4364"/>
    <w:rsid w:val="00EE501E"/>
    <w:rsid w:val="00EE56D6"/>
    <w:rsid w:val="00EE6D02"/>
    <w:rsid w:val="00EE7F22"/>
    <w:rsid w:val="00EF0344"/>
    <w:rsid w:val="00EF07B1"/>
    <w:rsid w:val="00EF0ADC"/>
    <w:rsid w:val="00EF0BBB"/>
    <w:rsid w:val="00EF29E2"/>
    <w:rsid w:val="00EF6F3C"/>
    <w:rsid w:val="00EF7055"/>
    <w:rsid w:val="00EF7FB6"/>
    <w:rsid w:val="00F00791"/>
    <w:rsid w:val="00F02E81"/>
    <w:rsid w:val="00F02F2C"/>
    <w:rsid w:val="00F03B13"/>
    <w:rsid w:val="00F040F0"/>
    <w:rsid w:val="00F04890"/>
    <w:rsid w:val="00F072E2"/>
    <w:rsid w:val="00F10978"/>
    <w:rsid w:val="00F10FAE"/>
    <w:rsid w:val="00F11E12"/>
    <w:rsid w:val="00F13AA6"/>
    <w:rsid w:val="00F15AE8"/>
    <w:rsid w:val="00F16397"/>
    <w:rsid w:val="00F16A0B"/>
    <w:rsid w:val="00F16A91"/>
    <w:rsid w:val="00F16F22"/>
    <w:rsid w:val="00F20022"/>
    <w:rsid w:val="00F2295D"/>
    <w:rsid w:val="00F24A4A"/>
    <w:rsid w:val="00F26423"/>
    <w:rsid w:val="00F30637"/>
    <w:rsid w:val="00F31729"/>
    <w:rsid w:val="00F32788"/>
    <w:rsid w:val="00F32BFE"/>
    <w:rsid w:val="00F34DF2"/>
    <w:rsid w:val="00F35E6F"/>
    <w:rsid w:val="00F40FB0"/>
    <w:rsid w:val="00F41566"/>
    <w:rsid w:val="00F44A40"/>
    <w:rsid w:val="00F523C8"/>
    <w:rsid w:val="00F55D66"/>
    <w:rsid w:val="00F61B0D"/>
    <w:rsid w:val="00F634AC"/>
    <w:rsid w:val="00F635AE"/>
    <w:rsid w:val="00F63F0F"/>
    <w:rsid w:val="00F670E0"/>
    <w:rsid w:val="00F67320"/>
    <w:rsid w:val="00F7020A"/>
    <w:rsid w:val="00F70D0C"/>
    <w:rsid w:val="00F717EB"/>
    <w:rsid w:val="00F71BE9"/>
    <w:rsid w:val="00F73096"/>
    <w:rsid w:val="00F735E6"/>
    <w:rsid w:val="00F73EAF"/>
    <w:rsid w:val="00F7556A"/>
    <w:rsid w:val="00F7768E"/>
    <w:rsid w:val="00F808C4"/>
    <w:rsid w:val="00F80BC4"/>
    <w:rsid w:val="00F83CAC"/>
    <w:rsid w:val="00F84B47"/>
    <w:rsid w:val="00F850C6"/>
    <w:rsid w:val="00F85B0C"/>
    <w:rsid w:val="00F8773E"/>
    <w:rsid w:val="00F87A52"/>
    <w:rsid w:val="00F90429"/>
    <w:rsid w:val="00F90703"/>
    <w:rsid w:val="00F92386"/>
    <w:rsid w:val="00F929C1"/>
    <w:rsid w:val="00F93E3B"/>
    <w:rsid w:val="00F9487F"/>
    <w:rsid w:val="00F94F18"/>
    <w:rsid w:val="00F95379"/>
    <w:rsid w:val="00F95C26"/>
    <w:rsid w:val="00F96E4A"/>
    <w:rsid w:val="00F97663"/>
    <w:rsid w:val="00FA04FA"/>
    <w:rsid w:val="00FA15F3"/>
    <w:rsid w:val="00FA1B74"/>
    <w:rsid w:val="00FA44C4"/>
    <w:rsid w:val="00FA4AF3"/>
    <w:rsid w:val="00FA6CEC"/>
    <w:rsid w:val="00FA7049"/>
    <w:rsid w:val="00FA775F"/>
    <w:rsid w:val="00FB01AC"/>
    <w:rsid w:val="00FB1101"/>
    <w:rsid w:val="00FB1213"/>
    <w:rsid w:val="00FB2185"/>
    <w:rsid w:val="00FB263E"/>
    <w:rsid w:val="00FB416B"/>
    <w:rsid w:val="00FB4D1E"/>
    <w:rsid w:val="00FB5BA8"/>
    <w:rsid w:val="00FB5D1F"/>
    <w:rsid w:val="00FB6259"/>
    <w:rsid w:val="00FB6ADF"/>
    <w:rsid w:val="00FC0FA5"/>
    <w:rsid w:val="00FC14AA"/>
    <w:rsid w:val="00FC1B04"/>
    <w:rsid w:val="00FC21FE"/>
    <w:rsid w:val="00FC250D"/>
    <w:rsid w:val="00FC33A9"/>
    <w:rsid w:val="00FC397B"/>
    <w:rsid w:val="00FC3D96"/>
    <w:rsid w:val="00FD5328"/>
    <w:rsid w:val="00FD5511"/>
    <w:rsid w:val="00FD59E2"/>
    <w:rsid w:val="00FD69C6"/>
    <w:rsid w:val="00FE0069"/>
    <w:rsid w:val="00FE0AEB"/>
    <w:rsid w:val="00FE0EC6"/>
    <w:rsid w:val="00FE286A"/>
    <w:rsid w:val="00FE44EF"/>
    <w:rsid w:val="00FE7984"/>
    <w:rsid w:val="00FF1CF4"/>
    <w:rsid w:val="00FF223F"/>
    <w:rsid w:val="00FF293E"/>
    <w:rsid w:val="00FF2F6E"/>
    <w:rsid w:val="00FF3A48"/>
    <w:rsid w:val="00FF6380"/>
    <w:rsid w:val="00FF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0CFCAB9"/>
  <w15:chartTrackingRefBased/>
  <w15:docId w15:val="{82E0F505-80A0-44A2-8364-37DC5338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16"/>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jc w:val="center"/>
      <w:outlineLvl w:val="2"/>
    </w:pPr>
    <w:rPr>
      <w:rFonts w:ascii="Lucida Sans" w:hAnsi="Lucida Sans"/>
      <w:sz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Swiss921 BT" w:hAnsi="Swiss921 B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8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autoSpaceDE w:val="0"/>
      <w:autoSpaceDN w:val="0"/>
      <w:adjustRightInd w:val="0"/>
      <w:spacing w:after="120"/>
    </w:pPr>
    <w:rPr>
      <w:rFonts w:ascii="Arial" w:hAnsi="Arial" w:cs="Arial"/>
      <w:color w:val="000000"/>
    </w:rPr>
  </w:style>
  <w:style w:type="paragraph" w:styleId="Title">
    <w:name w:val="Title"/>
    <w:basedOn w:val="Normal"/>
    <w:qFormat/>
    <w:pPr>
      <w:jc w:val="center"/>
    </w:pPr>
    <w:rPr>
      <w:rFonts w:ascii="Arial Rounded MT Bold" w:hAnsi="Arial Rounded MT Bold"/>
      <w:sz w:val="40"/>
    </w:rPr>
  </w:style>
  <w:style w:type="character" w:styleId="FollowedHyperlink">
    <w:name w:val="FollowedHyperlink"/>
    <w:rPr>
      <w:color w:val="800080"/>
      <w:u w:val="single"/>
    </w:rPr>
  </w:style>
  <w:style w:type="paragraph" w:styleId="BodyTextIndent2">
    <w:name w:val="Body Text Indent 2"/>
    <w:basedOn w:val="Normal"/>
    <w:pPr>
      <w:ind w:left="716" w:hanging="684"/>
    </w:pPr>
    <w:rPr>
      <w:rFonts w:ascii="Arial" w:hAnsi="Arial" w:cs="Arial"/>
    </w:rPr>
  </w:style>
  <w:style w:type="character" w:styleId="PageNumber">
    <w:name w:val="page number"/>
    <w:basedOn w:val="DefaultParagraphFont"/>
  </w:style>
  <w:style w:type="paragraph" w:styleId="BodyText2">
    <w:name w:val="Body Text 2"/>
    <w:basedOn w:val="Normal"/>
    <w:pPr>
      <w:tabs>
        <w:tab w:val="left" w:pos="1980"/>
        <w:tab w:val="left" w:pos="2880"/>
        <w:tab w:val="left" w:pos="4140"/>
        <w:tab w:val="left" w:pos="5940"/>
        <w:tab w:val="left" w:pos="6480"/>
      </w:tabs>
    </w:pPr>
    <w:rPr>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rPr>
      <w:color w:val="000000"/>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ind w:firstLine="210"/>
    </w:pPr>
    <w:rPr>
      <w:rFonts w:ascii="Times New Roman" w:hAnsi="Times New Roman"/>
      <w:color w:val="auto"/>
    </w:rPr>
  </w:style>
  <w:style w:type="paragraph" w:styleId="BodyTextFirstIndent2">
    <w:name w:val="Body Text First Indent 2"/>
    <w:basedOn w:val="BodyTextIndent"/>
    <w:pPr>
      <w:spacing w:after="120"/>
      <w:ind w:left="360" w:firstLine="21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Swiss921 BT" w:hAnsi="Swiss921 BT"/>
    </w:rPr>
  </w:style>
  <w:style w:type="paragraph" w:styleId="EnvelopeReturn">
    <w:name w:val="envelope return"/>
    <w:basedOn w:val="Normal"/>
    <w:rPr>
      <w:rFonts w:ascii="Swiss921 BT" w:hAnsi="Swiss921 BT"/>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Swiss921 BT" w:hAnsi="Swiss921 BT"/>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Swiss921 BT" w:hAnsi="Swiss921 BT"/>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Swiss921 BT" w:hAnsi="Swiss921 BT"/>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Swiss921 BT" w:hAnsi="Swiss921 BT"/>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InsideAddress">
    <w:name w:val="Inside Address"/>
    <w:basedOn w:val="Normal"/>
    <w:pPr>
      <w:spacing w:line="220" w:lineRule="atLeast"/>
      <w:jc w:val="both"/>
    </w:pPr>
    <w:rPr>
      <w:rFonts w:ascii="Arial" w:hAnsi="Arial"/>
      <w:spacing w:val="-5"/>
      <w:sz w:val="20"/>
      <w:szCs w:val="20"/>
    </w:rPr>
  </w:style>
  <w:style w:type="character" w:styleId="Strong">
    <w:name w:val="Strong"/>
    <w:uiPriority w:val="22"/>
    <w:qFormat/>
    <w:rsid w:val="00184041"/>
    <w:rPr>
      <w:b/>
      <w:bCs/>
    </w:rPr>
  </w:style>
  <w:style w:type="paragraph" w:styleId="BalloonText">
    <w:name w:val="Balloon Text"/>
    <w:basedOn w:val="Normal"/>
    <w:semiHidden/>
    <w:rsid w:val="00A9105E"/>
    <w:rPr>
      <w:rFonts w:ascii="Tahoma" w:hAnsi="Tahoma" w:cs="Tahoma"/>
      <w:sz w:val="16"/>
      <w:szCs w:val="16"/>
    </w:rPr>
  </w:style>
  <w:style w:type="paragraph" w:styleId="NoSpacing">
    <w:name w:val="No Spacing"/>
    <w:qFormat/>
    <w:rsid w:val="00FA1B74"/>
    <w:rPr>
      <w:rFonts w:eastAsia="Calibri"/>
      <w:sz w:val="24"/>
      <w:szCs w:val="24"/>
    </w:rPr>
  </w:style>
  <w:style w:type="character" w:customStyle="1" w:styleId="eudoraheader">
    <w:name w:val="eudoraheader"/>
    <w:basedOn w:val="DefaultParagraphFont"/>
    <w:rsid w:val="001C228C"/>
  </w:style>
  <w:style w:type="paragraph" w:customStyle="1" w:styleId="Default">
    <w:name w:val="Default"/>
    <w:rsid w:val="00E94FE2"/>
    <w:pPr>
      <w:autoSpaceDE w:val="0"/>
      <w:autoSpaceDN w:val="0"/>
      <w:adjustRightInd w:val="0"/>
    </w:pPr>
    <w:rPr>
      <w:color w:val="000000"/>
      <w:sz w:val="24"/>
      <w:szCs w:val="24"/>
    </w:rPr>
  </w:style>
  <w:style w:type="character" w:styleId="UnresolvedMention">
    <w:name w:val="Unresolved Mention"/>
    <w:uiPriority w:val="99"/>
    <w:semiHidden/>
    <w:unhideWhenUsed/>
    <w:rsid w:val="00066E59"/>
    <w:rPr>
      <w:color w:val="808080"/>
      <w:shd w:val="clear" w:color="auto" w:fill="E6E6E6"/>
    </w:rPr>
  </w:style>
  <w:style w:type="character" w:styleId="CommentReference">
    <w:name w:val="annotation reference"/>
    <w:rsid w:val="009B2FB9"/>
    <w:rPr>
      <w:sz w:val="16"/>
      <w:szCs w:val="16"/>
    </w:rPr>
  </w:style>
  <w:style w:type="paragraph" w:styleId="CommentSubject">
    <w:name w:val="annotation subject"/>
    <w:basedOn w:val="CommentText"/>
    <w:next w:val="CommentText"/>
    <w:link w:val="CommentSubjectChar"/>
    <w:rsid w:val="009B2FB9"/>
    <w:rPr>
      <w:b/>
      <w:bCs/>
    </w:rPr>
  </w:style>
  <w:style w:type="character" w:customStyle="1" w:styleId="CommentTextChar">
    <w:name w:val="Comment Text Char"/>
    <w:basedOn w:val="DefaultParagraphFont"/>
    <w:link w:val="CommentText"/>
    <w:semiHidden/>
    <w:rsid w:val="009B2FB9"/>
  </w:style>
  <w:style w:type="character" w:customStyle="1" w:styleId="CommentSubjectChar">
    <w:name w:val="Comment Subject Char"/>
    <w:link w:val="CommentSubject"/>
    <w:rsid w:val="009B2FB9"/>
    <w:rPr>
      <w:b/>
      <w:bCs/>
    </w:rPr>
  </w:style>
  <w:style w:type="paragraph" w:styleId="ListParagraph">
    <w:name w:val="List Paragraph"/>
    <w:basedOn w:val="Normal"/>
    <w:uiPriority w:val="34"/>
    <w:qFormat/>
    <w:rsid w:val="00A42454"/>
    <w:pPr>
      <w:ind w:left="720"/>
      <w:contextualSpacing/>
    </w:pPr>
  </w:style>
  <w:style w:type="character" w:customStyle="1" w:styleId="apple-converted-space">
    <w:name w:val="apple-converted-space"/>
    <w:basedOn w:val="DefaultParagraphFont"/>
    <w:rsid w:val="00275741"/>
  </w:style>
  <w:style w:type="table" w:styleId="TableGrid">
    <w:name w:val="Table Grid"/>
    <w:basedOn w:val="TableNormal"/>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26">
      <w:bodyDiv w:val="1"/>
      <w:marLeft w:val="0"/>
      <w:marRight w:val="0"/>
      <w:marTop w:val="0"/>
      <w:marBottom w:val="0"/>
      <w:divBdr>
        <w:top w:val="none" w:sz="0" w:space="0" w:color="auto"/>
        <w:left w:val="none" w:sz="0" w:space="0" w:color="auto"/>
        <w:bottom w:val="none" w:sz="0" w:space="0" w:color="auto"/>
        <w:right w:val="none" w:sz="0" w:space="0" w:color="auto"/>
      </w:divBdr>
    </w:div>
    <w:div w:id="2558980">
      <w:bodyDiv w:val="1"/>
      <w:marLeft w:val="0"/>
      <w:marRight w:val="0"/>
      <w:marTop w:val="0"/>
      <w:marBottom w:val="0"/>
      <w:divBdr>
        <w:top w:val="none" w:sz="0" w:space="0" w:color="auto"/>
        <w:left w:val="none" w:sz="0" w:space="0" w:color="auto"/>
        <w:bottom w:val="none" w:sz="0" w:space="0" w:color="auto"/>
        <w:right w:val="none" w:sz="0" w:space="0" w:color="auto"/>
      </w:divBdr>
    </w:div>
    <w:div w:id="72358565">
      <w:bodyDiv w:val="1"/>
      <w:marLeft w:val="0"/>
      <w:marRight w:val="0"/>
      <w:marTop w:val="0"/>
      <w:marBottom w:val="0"/>
      <w:divBdr>
        <w:top w:val="none" w:sz="0" w:space="0" w:color="auto"/>
        <w:left w:val="none" w:sz="0" w:space="0" w:color="auto"/>
        <w:bottom w:val="none" w:sz="0" w:space="0" w:color="auto"/>
        <w:right w:val="none" w:sz="0" w:space="0" w:color="auto"/>
      </w:divBdr>
    </w:div>
    <w:div w:id="94836475">
      <w:bodyDiv w:val="1"/>
      <w:marLeft w:val="0"/>
      <w:marRight w:val="0"/>
      <w:marTop w:val="0"/>
      <w:marBottom w:val="0"/>
      <w:divBdr>
        <w:top w:val="none" w:sz="0" w:space="0" w:color="auto"/>
        <w:left w:val="none" w:sz="0" w:space="0" w:color="auto"/>
        <w:bottom w:val="none" w:sz="0" w:space="0" w:color="auto"/>
        <w:right w:val="none" w:sz="0" w:space="0" w:color="auto"/>
      </w:divBdr>
      <w:divsChild>
        <w:div w:id="85541095">
          <w:marLeft w:val="0"/>
          <w:marRight w:val="0"/>
          <w:marTop w:val="0"/>
          <w:marBottom w:val="0"/>
          <w:divBdr>
            <w:top w:val="none" w:sz="0" w:space="0" w:color="auto"/>
            <w:left w:val="none" w:sz="0" w:space="0" w:color="auto"/>
            <w:bottom w:val="none" w:sz="0" w:space="0" w:color="auto"/>
            <w:right w:val="none" w:sz="0" w:space="0" w:color="auto"/>
          </w:divBdr>
          <w:divsChild>
            <w:div w:id="831719868">
              <w:marLeft w:val="0"/>
              <w:marRight w:val="0"/>
              <w:marTop w:val="0"/>
              <w:marBottom w:val="0"/>
              <w:divBdr>
                <w:top w:val="none" w:sz="0" w:space="0" w:color="auto"/>
                <w:left w:val="none" w:sz="0" w:space="0" w:color="auto"/>
                <w:bottom w:val="none" w:sz="0" w:space="0" w:color="auto"/>
                <w:right w:val="none" w:sz="0" w:space="0" w:color="auto"/>
              </w:divBdr>
              <w:divsChild>
                <w:div w:id="1040671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9380454">
                      <w:marLeft w:val="0"/>
                      <w:marRight w:val="0"/>
                      <w:marTop w:val="0"/>
                      <w:marBottom w:val="0"/>
                      <w:divBdr>
                        <w:top w:val="none" w:sz="0" w:space="0" w:color="auto"/>
                        <w:left w:val="none" w:sz="0" w:space="0" w:color="auto"/>
                        <w:bottom w:val="none" w:sz="0" w:space="0" w:color="auto"/>
                        <w:right w:val="none" w:sz="0" w:space="0" w:color="auto"/>
                      </w:divBdr>
                      <w:divsChild>
                        <w:div w:id="917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7474">
      <w:bodyDiv w:val="1"/>
      <w:marLeft w:val="0"/>
      <w:marRight w:val="0"/>
      <w:marTop w:val="0"/>
      <w:marBottom w:val="0"/>
      <w:divBdr>
        <w:top w:val="none" w:sz="0" w:space="0" w:color="auto"/>
        <w:left w:val="none" w:sz="0" w:space="0" w:color="auto"/>
        <w:bottom w:val="none" w:sz="0" w:space="0" w:color="auto"/>
        <w:right w:val="none" w:sz="0" w:space="0" w:color="auto"/>
      </w:divBdr>
    </w:div>
    <w:div w:id="146437474">
      <w:bodyDiv w:val="1"/>
      <w:marLeft w:val="0"/>
      <w:marRight w:val="0"/>
      <w:marTop w:val="0"/>
      <w:marBottom w:val="0"/>
      <w:divBdr>
        <w:top w:val="none" w:sz="0" w:space="0" w:color="auto"/>
        <w:left w:val="none" w:sz="0" w:space="0" w:color="auto"/>
        <w:bottom w:val="none" w:sz="0" w:space="0" w:color="auto"/>
        <w:right w:val="none" w:sz="0" w:space="0" w:color="auto"/>
      </w:divBdr>
    </w:div>
    <w:div w:id="240481478">
      <w:bodyDiv w:val="1"/>
      <w:marLeft w:val="0"/>
      <w:marRight w:val="0"/>
      <w:marTop w:val="0"/>
      <w:marBottom w:val="0"/>
      <w:divBdr>
        <w:top w:val="none" w:sz="0" w:space="0" w:color="auto"/>
        <w:left w:val="none" w:sz="0" w:space="0" w:color="auto"/>
        <w:bottom w:val="none" w:sz="0" w:space="0" w:color="auto"/>
        <w:right w:val="none" w:sz="0" w:space="0" w:color="auto"/>
      </w:divBdr>
    </w:div>
    <w:div w:id="350452887">
      <w:bodyDiv w:val="1"/>
      <w:marLeft w:val="0"/>
      <w:marRight w:val="0"/>
      <w:marTop w:val="0"/>
      <w:marBottom w:val="0"/>
      <w:divBdr>
        <w:top w:val="none" w:sz="0" w:space="0" w:color="auto"/>
        <w:left w:val="none" w:sz="0" w:space="0" w:color="auto"/>
        <w:bottom w:val="none" w:sz="0" w:space="0" w:color="auto"/>
        <w:right w:val="none" w:sz="0" w:space="0" w:color="auto"/>
      </w:divBdr>
    </w:div>
    <w:div w:id="394285489">
      <w:bodyDiv w:val="1"/>
      <w:marLeft w:val="0"/>
      <w:marRight w:val="0"/>
      <w:marTop w:val="0"/>
      <w:marBottom w:val="0"/>
      <w:divBdr>
        <w:top w:val="none" w:sz="0" w:space="0" w:color="auto"/>
        <w:left w:val="none" w:sz="0" w:space="0" w:color="auto"/>
        <w:bottom w:val="none" w:sz="0" w:space="0" w:color="auto"/>
        <w:right w:val="none" w:sz="0" w:space="0" w:color="auto"/>
      </w:divBdr>
    </w:div>
    <w:div w:id="405301001">
      <w:bodyDiv w:val="1"/>
      <w:marLeft w:val="0"/>
      <w:marRight w:val="0"/>
      <w:marTop w:val="0"/>
      <w:marBottom w:val="0"/>
      <w:divBdr>
        <w:top w:val="none" w:sz="0" w:space="0" w:color="auto"/>
        <w:left w:val="none" w:sz="0" w:space="0" w:color="auto"/>
        <w:bottom w:val="none" w:sz="0" w:space="0" w:color="auto"/>
        <w:right w:val="none" w:sz="0" w:space="0" w:color="auto"/>
      </w:divBdr>
    </w:div>
    <w:div w:id="423499084">
      <w:bodyDiv w:val="1"/>
      <w:marLeft w:val="0"/>
      <w:marRight w:val="0"/>
      <w:marTop w:val="0"/>
      <w:marBottom w:val="0"/>
      <w:divBdr>
        <w:top w:val="none" w:sz="0" w:space="0" w:color="auto"/>
        <w:left w:val="none" w:sz="0" w:space="0" w:color="auto"/>
        <w:bottom w:val="none" w:sz="0" w:space="0" w:color="auto"/>
        <w:right w:val="none" w:sz="0" w:space="0" w:color="auto"/>
      </w:divBdr>
    </w:div>
    <w:div w:id="437797520">
      <w:bodyDiv w:val="1"/>
      <w:marLeft w:val="0"/>
      <w:marRight w:val="0"/>
      <w:marTop w:val="0"/>
      <w:marBottom w:val="0"/>
      <w:divBdr>
        <w:top w:val="none" w:sz="0" w:space="0" w:color="auto"/>
        <w:left w:val="none" w:sz="0" w:space="0" w:color="auto"/>
        <w:bottom w:val="none" w:sz="0" w:space="0" w:color="auto"/>
        <w:right w:val="none" w:sz="0" w:space="0" w:color="auto"/>
      </w:divBdr>
    </w:div>
    <w:div w:id="485895642">
      <w:bodyDiv w:val="1"/>
      <w:marLeft w:val="0"/>
      <w:marRight w:val="0"/>
      <w:marTop w:val="0"/>
      <w:marBottom w:val="0"/>
      <w:divBdr>
        <w:top w:val="none" w:sz="0" w:space="0" w:color="auto"/>
        <w:left w:val="none" w:sz="0" w:space="0" w:color="auto"/>
        <w:bottom w:val="none" w:sz="0" w:space="0" w:color="auto"/>
        <w:right w:val="none" w:sz="0" w:space="0" w:color="auto"/>
      </w:divBdr>
    </w:div>
    <w:div w:id="525094761">
      <w:bodyDiv w:val="1"/>
      <w:marLeft w:val="0"/>
      <w:marRight w:val="0"/>
      <w:marTop w:val="0"/>
      <w:marBottom w:val="0"/>
      <w:divBdr>
        <w:top w:val="none" w:sz="0" w:space="0" w:color="auto"/>
        <w:left w:val="none" w:sz="0" w:space="0" w:color="auto"/>
        <w:bottom w:val="none" w:sz="0" w:space="0" w:color="auto"/>
        <w:right w:val="none" w:sz="0" w:space="0" w:color="auto"/>
      </w:divBdr>
      <w:divsChild>
        <w:div w:id="1535651947">
          <w:marLeft w:val="0"/>
          <w:marRight w:val="0"/>
          <w:marTop w:val="0"/>
          <w:marBottom w:val="0"/>
          <w:divBdr>
            <w:top w:val="none" w:sz="0" w:space="0" w:color="auto"/>
            <w:left w:val="none" w:sz="0" w:space="0" w:color="auto"/>
            <w:bottom w:val="none" w:sz="0" w:space="0" w:color="auto"/>
            <w:right w:val="none" w:sz="0" w:space="0" w:color="auto"/>
          </w:divBdr>
        </w:div>
      </w:divsChild>
    </w:div>
    <w:div w:id="530190508">
      <w:bodyDiv w:val="1"/>
      <w:marLeft w:val="0"/>
      <w:marRight w:val="0"/>
      <w:marTop w:val="0"/>
      <w:marBottom w:val="0"/>
      <w:divBdr>
        <w:top w:val="none" w:sz="0" w:space="0" w:color="auto"/>
        <w:left w:val="none" w:sz="0" w:space="0" w:color="auto"/>
        <w:bottom w:val="none" w:sz="0" w:space="0" w:color="auto"/>
        <w:right w:val="none" w:sz="0" w:space="0" w:color="auto"/>
      </w:divBdr>
    </w:div>
    <w:div w:id="568922262">
      <w:bodyDiv w:val="1"/>
      <w:marLeft w:val="0"/>
      <w:marRight w:val="0"/>
      <w:marTop w:val="0"/>
      <w:marBottom w:val="0"/>
      <w:divBdr>
        <w:top w:val="none" w:sz="0" w:space="0" w:color="auto"/>
        <w:left w:val="none" w:sz="0" w:space="0" w:color="auto"/>
        <w:bottom w:val="none" w:sz="0" w:space="0" w:color="auto"/>
        <w:right w:val="none" w:sz="0" w:space="0" w:color="auto"/>
      </w:divBdr>
    </w:div>
    <w:div w:id="577323259">
      <w:bodyDiv w:val="1"/>
      <w:marLeft w:val="0"/>
      <w:marRight w:val="0"/>
      <w:marTop w:val="0"/>
      <w:marBottom w:val="0"/>
      <w:divBdr>
        <w:top w:val="none" w:sz="0" w:space="0" w:color="auto"/>
        <w:left w:val="none" w:sz="0" w:space="0" w:color="auto"/>
        <w:bottom w:val="none" w:sz="0" w:space="0" w:color="auto"/>
        <w:right w:val="none" w:sz="0" w:space="0" w:color="auto"/>
      </w:divBdr>
    </w:div>
    <w:div w:id="580913626">
      <w:bodyDiv w:val="1"/>
      <w:marLeft w:val="0"/>
      <w:marRight w:val="0"/>
      <w:marTop w:val="0"/>
      <w:marBottom w:val="0"/>
      <w:divBdr>
        <w:top w:val="none" w:sz="0" w:space="0" w:color="auto"/>
        <w:left w:val="none" w:sz="0" w:space="0" w:color="auto"/>
        <w:bottom w:val="none" w:sz="0" w:space="0" w:color="auto"/>
        <w:right w:val="none" w:sz="0" w:space="0" w:color="auto"/>
      </w:divBdr>
      <w:divsChild>
        <w:div w:id="1451779834">
          <w:marLeft w:val="0"/>
          <w:marRight w:val="0"/>
          <w:marTop w:val="0"/>
          <w:marBottom w:val="0"/>
          <w:divBdr>
            <w:top w:val="none" w:sz="0" w:space="0" w:color="auto"/>
            <w:left w:val="none" w:sz="0" w:space="0" w:color="auto"/>
            <w:bottom w:val="none" w:sz="0" w:space="0" w:color="auto"/>
            <w:right w:val="none" w:sz="0" w:space="0" w:color="auto"/>
          </w:divBdr>
        </w:div>
      </w:divsChild>
    </w:div>
    <w:div w:id="618151355">
      <w:bodyDiv w:val="1"/>
      <w:marLeft w:val="0"/>
      <w:marRight w:val="0"/>
      <w:marTop w:val="0"/>
      <w:marBottom w:val="0"/>
      <w:divBdr>
        <w:top w:val="none" w:sz="0" w:space="0" w:color="auto"/>
        <w:left w:val="none" w:sz="0" w:space="0" w:color="auto"/>
        <w:bottom w:val="none" w:sz="0" w:space="0" w:color="auto"/>
        <w:right w:val="none" w:sz="0" w:space="0" w:color="auto"/>
      </w:divBdr>
    </w:div>
    <w:div w:id="630944962">
      <w:bodyDiv w:val="1"/>
      <w:marLeft w:val="0"/>
      <w:marRight w:val="0"/>
      <w:marTop w:val="0"/>
      <w:marBottom w:val="0"/>
      <w:divBdr>
        <w:top w:val="none" w:sz="0" w:space="0" w:color="auto"/>
        <w:left w:val="none" w:sz="0" w:space="0" w:color="auto"/>
        <w:bottom w:val="none" w:sz="0" w:space="0" w:color="auto"/>
        <w:right w:val="none" w:sz="0" w:space="0" w:color="auto"/>
      </w:divBdr>
    </w:div>
    <w:div w:id="641152539">
      <w:bodyDiv w:val="1"/>
      <w:marLeft w:val="0"/>
      <w:marRight w:val="0"/>
      <w:marTop w:val="0"/>
      <w:marBottom w:val="0"/>
      <w:divBdr>
        <w:top w:val="none" w:sz="0" w:space="0" w:color="auto"/>
        <w:left w:val="none" w:sz="0" w:space="0" w:color="auto"/>
        <w:bottom w:val="none" w:sz="0" w:space="0" w:color="auto"/>
        <w:right w:val="none" w:sz="0" w:space="0" w:color="auto"/>
      </w:divBdr>
    </w:div>
    <w:div w:id="653486048">
      <w:bodyDiv w:val="1"/>
      <w:marLeft w:val="0"/>
      <w:marRight w:val="0"/>
      <w:marTop w:val="0"/>
      <w:marBottom w:val="0"/>
      <w:divBdr>
        <w:top w:val="none" w:sz="0" w:space="0" w:color="auto"/>
        <w:left w:val="none" w:sz="0" w:space="0" w:color="auto"/>
        <w:bottom w:val="none" w:sz="0" w:space="0" w:color="auto"/>
        <w:right w:val="none" w:sz="0" w:space="0" w:color="auto"/>
      </w:divBdr>
    </w:div>
    <w:div w:id="658581077">
      <w:bodyDiv w:val="1"/>
      <w:marLeft w:val="0"/>
      <w:marRight w:val="0"/>
      <w:marTop w:val="0"/>
      <w:marBottom w:val="0"/>
      <w:divBdr>
        <w:top w:val="none" w:sz="0" w:space="0" w:color="auto"/>
        <w:left w:val="none" w:sz="0" w:space="0" w:color="auto"/>
        <w:bottom w:val="none" w:sz="0" w:space="0" w:color="auto"/>
        <w:right w:val="none" w:sz="0" w:space="0" w:color="auto"/>
      </w:divBdr>
    </w:div>
    <w:div w:id="664630841">
      <w:bodyDiv w:val="1"/>
      <w:marLeft w:val="0"/>
      <w:marRight w:val="0"/>
      <w:marTop w:val="0"/>
      <w:marBottom w:val="0"/>
      <w:divBdr>
        <w:top w:val="none" w:sz="0" w:space="0" w:color="auto"/>
        <w:left w:val="none" w:sz="0" w:space="0" w:color="auto"/>
        <w:bottom w:val="none" w:sz="0" w:space="0" w:color="auto"/>
        <w:right w:val="none" w:sz="0" w:space="0" w:color="auto"/>
      </w:divBdr>
    </w:div>
    <w:div w:id="717047989">
      <w:bodyDiv w:val="1"/>
      <w:marLeft w:val="0"/>
      <w:marRight w:val="0"/>
      <w:marTop w:val="0"/>
      <w:marBottom w:val="0"/>
      <w:divBdr>
        <w:top w:val="none" w:sz="0" w:space="0" w:color="auto"/>
        <w:left w:val="none" w:sz="0" w:space="0" w:color="auto"/>
        <w:bottom w:val="none" w:sz="0" w:space="0" w:color="auto"/>
        <w:right w:val="none" w:sz="0" w:space="0" w:color="auto"/>
      </w:divBdr>
    </w:div>
    <w:div w:id="786317476">
      <w:bodyDiv w:val="1"/>
      <w:marLeft w:val="0"/>
      <w:marRight w:val="0"/>
      <w:marTop w:val="0"/>
      <w:marBottom w:val="0"/>
      <w:divBdr>
        <w:top w:val="none" w:sz="0" w:space="0" w:color="auto"/>
        <w:left w:val="none" w:sz="0" w:space="0" w:color="auto"/>
        <w:bottom w:val="none" w:sz="0" w:space="0" w:color="auto"/>
        <w:right w:val="none" w:sz="0" w:space="0" w:color="auto"/>
      </w:divBdr>
    </w:div>
    <w:div w:id="796070156">
      <w:bodyDiv w:val="1"/>
      <w:marLeft w:val="0"/>
      <w:marRight w:val="0"/>
      <w:marTop w:val="0"/>
      <w:marBottom w:val="0"/>
      <w:divBdr>
        <w:top w:val="none" w:sz="0" w:space="0" w:color="auto"/>
        <w:left w:val="none" w:sz="0" w:space="0" w:color="auto"/>
        <w:bottom w:val="none" w:sz="0" w:space="0" w:color="auto"/>
        <w:right w:val="none" w:sz="0" w:space="0" w:color="auto"/>
      </w:divBdr>
    </w:div>
    <w:div w:id="802625468">
      <w:bodyDiv w:val="1"/>
      <w:marLeft w:val="0"/>
      <w:marRight w:val="0"/>
      <w:marTop w:val="0"/>
      <w:marBottom w:val="0"/>
      <w:divBdr>
        <w:top w:val="none" w:sz="0" w:space="0" w:color="auto"/>
        <w:left w:val="none" w:sz="0" w:space="0" w:color="auto"/>
        <w:bottom w:val="none" w:sz="0" w:space="0" w:color="auto"/>
        <w:right w:val="none" w:sz="0" w:space="0" w:color="auto"/>
      </w:divBdr>
    </w:div>
    <w:div w:id="811336350">
      <w:bodyDiv w:val="1"/>
      <w:marLeft w:val="0"/>
      <w:marRight w:val="0"/>
      <w:marTop w:val="0"/>
      <w:marBottom w:val="0"/>
      <w:divBdr>
        <w:top w:val="none" w:sz="0" w:space="0" w:color="auto"/>
        <w:left w:val="none" w:sz="0" w:space="0" w:color="auto"/>
        <w:bottom w:val="none" w:sz="0" w:space="0" w:color="auto"/>
        <w:right w:val="none" w:sz="0" w:space="0" w:color="auto"/>
      </w:divBdr>
    </w:div>
    <w:div w:id="826243168">
      <w:bodyDiv w:val="1"/>
      <w:marLeft w:val="0"/>
      <w:marRight w:val="0"/>
      <w:marTop w:val="0"/>
      <w:marBottom w:val="0"/>
      <w:divBdr>
        <w:top w:val="none" w:sz="0" w:space="0" w:color="auto"/>
        <w:left w:val="none" w:sz="0" w:space="0" w:color="auto"/>
        <w:bottom w:val="none" w:sz="0" w:space="0" w:color="auto"/>
        <w:right w:val="none" w:sz="0" w:space="0" w:color="auto"/>
      </w:divBdr>
    </w:div>
    <w:div w:id="835413314">
      <w:bodyDiv w:val="1"/>
      <w:marLeft w:val="0"/>
      <w:marRight w:val="0"/>
      <w:marTop w:val="0"/>
      <w:marBottom w:val="0"/>
      <w:divBdr>
        <w:top w:val="none" w:sz="0" w:space="0" w:color="auto"/>
        <w:left w:val="none" w:sz="0" w:space="0" w:color="auto"/>
        <w:bottom w:val="none" w:sz="0" w:space="0" w:color="auto"/>
        <w:right w:val="none" w:sz="0" w:space="0" w:color="auto"/>
      </w:divBdr>
    </w:div>
    <w:div w:id="880634559">
      <w:bodyDiv w:val="1"/>
      <w:marLeft w:val="0"/>
      <w:marRight w:val="0"/>
      <w:marTop w:val="0"/>
      <w:marBottom w:val="0"/>
      <w:divBdr>
        <w:top w:val="none" w:sz="0" w:space="0" w:color="auto"/>
        <w:left w:val="none" w:sz="0" w:space="0" w:color="auto"/>
        <w:bottom w:val="none" w:sz="0" w:space="0" w:color="auto"/>
        <w:right w:val="none" w:sz="0" w:space="0" w:color="auto"/>
      </w:divBdr>
    </w:div>
    <w:div w:id="910391719">
      <w:bodyDiv w:val="1"/>
      <w:marLeft w:val="0"/>
      <w:marRight w:val="0"/>
      <w:marTop w:val="0"/>
      <w:marBottom w:val="0"/>
      <w:divBdr>
        <w:top w:val="none" w:sz="0" w:space="0" w:color="auto"/>
        <w:left w:val="none" w:sz="0" w:space="0" w:color="auto"/>
        <w:bottom w:val="none" w:sz="0" w:space="0" w:color="auto"/>
        <w:right w:val="none" w:sz="0" w:space="0" w:color="auto"/>
      </w:divBdr>
    </w:div>
    <w:div w:id="921261239">
      <w:bodyDiv w:val="1"/>
      <w:marLeft w:val="0"/>
      <w:marRight w:val="0"/>
      <w:marTop w:val="0"/>
      <w:marBottom w:val="0"/>
      <w:divBdr>
        <w:top w:val="none" w:sz="0" w:space="0" w:color="auto"/>
        <w:left w:val="none" w:sz="0" w:space="0" w:color="auto"/>
        <w:bottom w:val="none" w:sz="0" w:space="0" w:color="auto"/>
        <w:right w:val="none" w:sz="0" w:space="0" w:color="auto"/>
      </w:divBdr>
    </w:div>
    <w:div w:id="1016543586">
      <w:bodyDiv w:val="1"/>
      <w:marLeft w:val="0"/>
      <w:marRight w:val="0"/>
      <w:marTop w:val="0"/>
      <w:marBottom w:val="0"/>
      <w:divBdr>
        <w:top w:val="none" w:sz="0" w:space="0" w:color="auto"/>
        <w:left w:val="none" w:sz="0" w:space="0" w:color="auto"/>
        <w:bottom w:val="none" w:sz="0" w:space="0" w:color="auto"/>
        <w:right w:val="none" w:sz="0" w:space="0" w:color="auto"/>
      </w:divBdr>
      <w:divsChild>
        <w:div w:id="1499226731">
          <w:marLeft w:val="0"/>
          <w:marRight w:val="0"/>
          <w:marTop w:val="0"/>
          <w:marBottom w:val="0"/>
          <w:divBdr>
            <w:top w:val="none" w:sz="0" w:space="0" w:color="auto"/>
            <w:left w:val="none" w:sz="0" w:space="0" w:color="auto"/>
            <w:bottom w:val="none" w:sz="0" w:space="0" w:color="auto"/>
            <w:right w:val="none" w:sz="0" w:space="0" w:color="auto"/>
          </w:divBdr>
          <w:divsChild>
            <w:div w:id="422187195">
              <w:marLeft w:val="0"/>
              <w:marRight w:val="0"/>
              <w:marTop w:val="0"/>
              <w:marBottom w:val="0"/>
              <w:divBdr>
                <w:top w:val="none" w:sz="0" w:space="0" w:color="auto"/>
                <w:left w:val="none" w:sz="0" w:space="0" w:color="auto"/>
                <w:bottom w:val="none" w:sz="0" w:space="0" w:color="auto"/>
                <w:right w:val="none" w:sz="0" w:space="0" w:color="auto"/>
              </w:divBdr>
              <w:divsChild>
                <w:div w:id="525800049">
                  <w:marLeft w:val="0"/>
                  <w:marRight w:val="0"/>
                  <w:marTop w:val="0"/>
                  <w:marBottom w:val="0"/>
                  <w:divBdr>
                    <w:top w:val="none" w:sz="0" w:space="0" w:color="auto"/>
                    <w:left w:val="none" w:sz="0" w:space="0" w:color="auto"/>
                    <w:bottom w:val="none" w:sz="0" w:space="0" w:color="auto"/>
                    <w:right w:val="none" w:sz="0" w:space="0" w:color="auto"/>
                  </w:divBdr>
                  <w:divsChild>
                    <w:div w:id="181019828">
                      <w:marLeft w:val="0"/>
                      <w:marRight w:val="0"/>
                      <w:marTop w:val="0"/>
                      <w:marBottom w:val="0"/>
                      <w:divBdr>
                        <w:top w:val="none" w:sz="0" w:space="0" w:color="auto"/>
                        <w:left w:val="none" w:sz="0" w:space="0" w:color="auto"/>
                        <w:bottom w:val="none" w:sz="0" w:space="0" w:color="auto"/>
                        <w:right w:val="none" w:sz="0" w:space="0" w:color="auto"/>
                      </w:divBdr>
                      <w:divsChild>
                        <w:div w:id="1312707577">
                          <w:marLeft w:val="0"/>
                          <w:marRight w:val="0"/>
                          <w:marTop w:val="0"/>
                          <w:marBottom w:val="0"/>
                          <w:divBdr>
                            <w:top w:val="none" w:sz="0" w:space="0" w:color="auto"/>
                            <w:left w:val="none" w:sz="0" w:space="0" w:color="auto"/>
                            <w:bottom w:val="none" w:sz="0" w:space="0" w:color="auto"/>
                            <w:right w:val="none" w:sz="0" w:space="0" w:color="auto"/>
                          </w:divBdr>
                          <w:divsChild>
                            <w:div w:id="1124348560">
                              <w:marLeft w:val="0"/>
                              <w:marRight w:val="0"/>
                              <w:marTop w:val="0"/>
                              <w:marBottom w:val="0"/>
                              <w:divBdr>
                                <w:top w:val="none" w:sz="0" w:space="0" w:color="auto"/>
                                <w:left w:val="none" w:sz="0" w:space="0" w:color="auto"/>
                                <w:bottom w:val="none" w:sz="0" w:space="0" w:color="auto"/>
                                <w:right w:val="none" w:sz="0" w:space="0" w:color="auto"/>
                              </w:divBdr>
                              <w:divsChild>
                                <w:div w:id="573315619">
                                  <w:marLeft w:val="0"/>
                                  <w:marRight w:val="0"/>
                                  <w:marTop w:val="0"/>
                                  <w:marBottom w:val="0"/>
                                  <w:divBdr>
                                    <w:top w:val="none" w:sz="0" w:space="0" w:color="auto"/>
                                    <w:left w:val="none" w:sz="0" w:space="0" w:color="auto"/>
                                    <w:bottom w:val="none" w:sz="0" w:space="0" w:color="auto"/>
                                    <w:right w:val="none" w:sz="0" w:space="0" w:color="auto"/>
                                  </w:divBdr>
                                  <w:divsChild>
                                    <w:div w:id="740715375">
                                      <w:marLeft w:val="0"/>
                                      <w:marRight w:val="0"/>
                                      <w:marTop w:val="0"/>
                                      <w:marBottom w:val="0"/>
                                      <w:divBdr>
                                        <w:top w:val="none" w:sz="0" w:space="0" w:color="auto"/>
                                        <w:left w:val="none" w:sz="0" w:space="0" w:color="auto"/>
                                        <w:bottom w:val="none" w:sz="0" w:space="0" w:color="auto"/>
                                        <w:right w:val="none" w:sz="0" w:space="0" w:color="auto"/>
                                      </w:divBdr>
                                    </w:div>
                                    <w:div w:id="17354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975">
      <w:bodyDiv w:val="1"/>
      <w:marLeft w:val="0"/>
      <w:marRight w:val="0"/>
      <w:marTop w:val="0"/>
      <w:marBottom w:val="0"/>
      <w:divBdr>
        <w:top w:val="none" w:sz="0" w:space="0" w:color="auto"/>
        <w:left w:val="none" w:sz="0" w:space="0" w:color="auto"/>
        <w:bottom w:val="none" w:sz="0" w:space="0" w:color="auto"/>
        <w:right w:val="none" w:sz="0" w:space="0" w:color="auto"/>
      </w:divBdr>
    </w:div>
    <w:div w:id="1057973672">
      <w:bodyDiv w:val="1"/>
      <w:marLeft w:val="0"/>
      <w:marRight w:val="0"/>
      <w:marTop w:val="0"/>
      <w:marBottom w:val="0"/>
      <w:divBdr>
        <w:top w:val="none" w:sz="0" w:space="0" w:color="auto"/>
        <w:left w:val="none" w:sz="0" w:space="0" w:color="auto"/>
        <w:bottom w:val="none" w:sz="0" w:space="0" w:color="auto"/>
        <w:right w:val="none" w:sz="0" w:space="0" w:color="auto"/>
      </w:divBdr>
      <w:divsChild>
        <w:div w:id="567544501">
          <w:marLeft w:val="0"/>
          <w:marRight w:val="0"/>
          <w:marTop w:val="0"/>
          <w:marBottom w:val="0"/>
          <w:divBdr>
            <w:top w:val="none" w:sz="0" w:space="0" w:color="auto"/>
            <w:left w:val="none" w:sz="0" w:space="0" w:color="auto"/>
            <w:bottom w:val="none" w:sz="0" w:space="0" w:color="auto"/>
            <w:right w:val="none" w:sz="0" w:space="0" w:color="auto"/>
          </w:divBdr>
          <w:divsChild>
            <w:div w:id="17613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5647">
      <w:bodyDiv w:val="1"/>
      <w:marLeft w:val="0"/>
      <w:marRight w:val="0"/>
      <w:marTop w:val="0"/>
      <w:marBottom w:val="0"/>
      <w:divBdr>
        <w:top w:val="none" w:sz="0" w:space="0" w:color="auto"/>
        <w:left w:val="none" w:sz="0" w:space="0" w:color="auto"/>
        <w:bottom w:val="none" w:sz="0" w:space="0" w:color="auto"/>
        <w:right w:val="none" w:sz="0" w:space="0" w:color="auto"/>
      </w:divBdr>
      <w:divsChild>
        <w:div w:id="892931341">
          <w:marLeft w:val="0"/>
          <w:marRight w:val="0"/>
          <w:marTop w:val="0"/>
          <w:marBottom w:val="0"/>
          <w:divBdr>
            <w:top w:val="none" w:sz="0" w:space="0" w:color="auto"/>
            <w:left w:val="none" w:sz="0" w:space="0" w:color="auto"/>
            <w:bottom w:val="none" w:sz="0" w:space="0" w:color="auto"/>
            <w:right w:val="none" w:sz="0" w:space="0" w:color="auto"/>
          </w:divBdr>
        </w:div>
        <w:div w:id="1191846122">
          <w:marLeft w:val="0"/>
          <w:marRight w:val="0"/>
          <w:marTop w:val="0"/>
          <w:marBottom w:val="0"/>
          <w:divBdr>
            <w:top w:val="none" w:sz="0" w:space="0" w:color="auto"/>
            <w:left w:val="none" w:sz="0" w:space="0" w:color="auto"/>
            <w:bottom w:val="none" w:sz="0" w:space="0" w:color="auto"/>
            <w:right w:val="none" w:sz="0" w:space="0" w:color="auto"/>
          </w:divBdr>
        </w:div>
      </w:divsChild>
    </w:div>
    <w:div w:id="1098481518">
      <w:bodyDiv w:val="1"/>
      <w:marLeft w:val="0"/>
      <w:marRight w:val="0"/>
      <w:marTop w:val="0"/>
      <w:marBottom w:val="0"/>
      <w:divBdr>
        <w:top w:val="none" w:sz="0" w:space="0" w:color="auto"/>
        <w:left w:val="none" w:sz="0" w:space="0" w:color="auto"/>
        <w:bottom w:val="none" w:sz="0" w:space="0" w:color="auto"/>
        <w:right w:val="none" w:sz="0" w:space="0" w:color="auto"/>
      </w:divBdr>
    </w:div>
    <w:div w:id="1099712626">
      <w:bodyDiv w:val="1"/>
      <w:marLeft w:val="0"/>
      <w:marRight w:val="0"/>
      <w:marTop w:val="0"/>
      <w:marBottom w:val="0"/>
      <w:divBdr>
        <w:top w:val="none" w:sz="0" w:space="0" w:color="auto"/>
        <w:left w:val="none" w:sz="0" w:space="0" w:color="auto"/>
        <w:bottom w:val="none" w:sz="0" w:space="0" w:color="auto"/>
        <w:right w:val="none" w:sz="0" w:space="0" w:color="auto"/>
      </w:divBdr>
    </w:div>
    <w:div w:id="1102528663">
      <w:bodyDiv w:val="1"/>
      <w:marLeft w:val="0"/>
      <w:marRight w:val="0"/>
      <w:marTop w:val="0"/>
      <w:marBottom w:val="0"/>
      <w:divBdr>
        <w:top w:val="none" w:sz="0" w:space="0" w:color="auto"/>
        <w:left w:val="none" w:sz="0" w:space="0" w:color="auto"/>
        <w:bottom w:val="none" w:sz="0" w:space="0" w:color="auto"/>
        <w:right w:val="none" w:sz="0" w:space="0" w:color="auto"/>
      </w:divBdr>
    </w:div>
    <w:div w:id="1115056555">
      <w:bodyDiv w:val="1"/>
      <w:marLeft w:val="0"/>
      <w:marRight w:val="0"/>
      <w:marTop w:val="0"/>
      <w:marBottom w:val="0"/>
      <w:divBdr>
        <w:top w:val="none" w:sz="0" w:space="0" w:color="auto"/>
        <w:left w:val="none" w:sz="0" w:space="0" w:color="auto"/>
        <w:bottom w:val="none" w:sz="0" w:space="0" w:color="auto"/>
        <w:right w:val="none" w:sz="0" w:space="0" w:color="auto"/>
      </w:divBdr>
    </w:div>
    <w:div w:id="1153641382">
      <w:bodyDiv w:val="1"/>
      <w:marLeft w:val="0"/>
      <w:marRight w:val="0"/>
      <w:marTop w:val="0"/>
      <w:marBottom w:val="0"/>
      <w:divBdr>
        <w:top w:val="none" w:sz="0" w:space="0" w:color="auto"/>
        <w:left w:val="none" w:sz="0" w:space="0" w:color="auto"/>
        <w:bottom w:val="none" w:sz="0" w:space="0" w:color="auto"/>
        <w:right w:val="none" w:sz="0" w:space="0" w:color="auto"/>
      </w:divBdr>
    </w:div>
    <w:div w:id="1252811893">
      <w:bodyDiv w:val="1"/>
      <w:marLeft w:val="0"/>
      <w:marRight w:val="0"/>
      <w:marTop w:val="0"/>
      <w:marBottom w:val="0"/>
      <w:divBdr>
        <w:top w:val="none" w:sz="0" w:space="0" w:color="auto"/>
        <w:left w:val="none" w:sz="0" w:space="0" w:color="auto"/>
        <w:bottom w:val="none" w:sz="0" w:space="0" w:color="auto"/>
        <w:right w:val="none" w:sz="0" w:space="0" w:color="auto"/>
      </w:divBdr>
    </w:div>
    <w:div w:id="1341545846">
      <w:bodyDiv w:val="1"/>
      <w:marLeft w:val="0"/>
      <w:marRight w:val="0"/>
      <w:marTop w:val="0"/>
      <w:marBottom w:val="0"/>
      <w:divBdr>
        <w:top w:val="none" w:sz="0" w:space="0" w:color="auto"/>
        <w:left w:val="none" w:sz="0" w:space="0" w:color="auto"/>
        <w:bottom w:val="none" w:sz="0" w:space="0" w:color="auto"/>
        <w:right w:val="none" w:sz="0" w:space="0" w:color="auto"/>
      </w:divBdr>
    </w:div>
    <w:div w:id="1351486436">
      <w:bodyDiv w:val="1"/>
      <w:marLeft w:val="0"/>
      <w:marRight w:val="0"/>
      <w:marTop w:val="0"/>
      <w:marBottom w:val="0"/>
      <w:divBdr>
        <w:top w:val="none" w:sz="0" w:space="0" w:color="auto"/>
        <w:left w:val="none" w:sz="0" w:space="0" w:color="auto"/>
        <w:bottom w:val="none" w:sz="0" w:space="0" w:color="auto"/>
        <w:right w:val="none" w:sz="0" w:space="0" w:color="auto"/>
      </w:divBdr>
    </w:div>
    <w:div w:id="1376849010">
      <w:bodyDiv w:val="1"/>
      <w:marLeft w:val="0"/>
      <w:marRight w:val="0"/>
      <w:marTop w:val="0"/>
      <w:marBottom w:val="0"/>
      <w:divBdr>
        <w:top w:val="none" w:sz="0" w:space="0" w:color="auto"/>
        <w:left w:val="none" w:sz="0" w:space="0" w:color="auto"/>
        <w:bottom w:val="none" w:sz="0" w:space="0" w:color="auto"/>
        <w:right w:val="none" w:sz="0" w:space="0" w:color="auto"/>
      </w:divBdr>
    </w:div>
    <w:div w:id="1409690124">
      <w:bodyDiv w:val="1"/>
      <w:marLeft w:val="0"/>
      <w:marRight w:val="0"/>
      <w:marTop w:val="0"/>
      <w:marBottom w:val="0"/>
      <w:divBdr>
        <w:top w:val="none" w:sz="0" w:space="0" w:color="auto"/>
        <w:left w:val="none" w:sz="0" w:space="0" w:color="auto"/>
        <w:bottom w:val="none" w:sz="0" w:space="0" w:color="auto"/>
        <w:right w:val="none" w:sz="0" w:space="0" w:color="auto"/>
      </w:divBdr>
    </w:div>
    <w:div w:id="1434129862">
      <w:bodyDiv w:val="1"/>
      <w:marLeft w:val="0"/>
      <w:marRight w:val="0"/>
      <w:marTop w:val="0"/>
      <w:marBottom w:val="0"/>
      <w:divBdr>
        <w:top w:val="none" w:sz="0" w:space="0" w:color="auto"/>
        <w:left w:val="none" w:sz="0" w:space="0" w:color="auto"/>
        <w:bottom w:val="none" w:sz="0" w:space="0" w:color="auto"/>
        <w:right w:val="none" w:sz="0" w:space="0" w:color="auto"/>
      </w:divBdr>
      <w:divsChild>
        <w:div w:id="380448530">
          <w:marLeft w:val="0"/>
          <w:marRight w:val="0"/>
          <w:marTop w:val="0"/>
          <w:marBottom w:val="0"/>
          <w:divBdr>
            <w:top w:val="none" w:sz="0" w:space="0" w:color="auto"/>
            <w:left w:val="none" w:sz="0" w:space="0" w:color="auto"/>
            <w:bottom w:val="none" w:sz="0" w:space="0" w:color="auto"/>
            <w:right w:val="none" w:sz="0" w:space="0" w:color="auto"/>
          </w:divBdr>
          <w:divsChild>
            <w:div w:id="315912988">
              <w:marLeft w:val="0"/>
              <w:marRight w:val="0"/>
              <w:marTop w:val="0"/>
              <w:marBottom w:val="0"/>
              <w:divBdr>
                <w:top w:val="none" w:sz="0" w:space="0" w:color="auto"/>
                <w:left w:val="none" w:sz="0" w:space="0" w:color="auto"/>
                <w:bottom w:val="none" w:sz="0" w:space="0" w:color="auto"/>
                <w:right w:val="none" w:sz="0" w:space="0" w:color="auto"/>
              </w:divBdr>
            </w:div>
            <w:div w:id="565259644">
              <w:marLeft w:val="0"/>
              <w:marRight w:val="0"/>
              <w:marTop w:val="0"/>
              <w:marBottom w:val="0"/>
              <w:divBdr>
                <w:top w:val="none" w:sz="0" w:space="0" w:color="auto"/>
                <w:left w:val="none" w:sz="0" w:space="0" w:color="auto"/>
                <w:bottom w:val="none" w:sz="0" w:space="0" w:color="auto"/>
                <w:right w:val="none" w:sz="0" w:space="0" w:color="auto"/>
              </w:divBdr>
            </w:div>
            <w:div w:id="1764494134">
              <w:marLeft w:val="0"/>
              <w:marRight w:val="0"/>
              <w:marTop w:val="0"/>
              <w:marBottom w:val="0"/>
              <w:divBdr>
                <w:top w:val="none" w:sz="0" w:space="0" w:color="auto"/>
                <w:left w:val="none" w:sz="0" w:space="0" w:color="auto"/>
                <w:bottom w:val="none" w:sz="0" w:space="0" w:color="auto"/>
                <w:right w:val="none" w:sz="0" w:space="0" w:color="auto"/>
              </w:divBdr>
            </w:div>
            <w:div w:id="18869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9232">
      <w:bodyDiv w:val="1"/>
      <w:marLeft w:val="0"/>
      <w:marRight w:val="0"/>
      <w:marTop w:val="0"/>
      <w:marBottom w:val="0"/>
      <w:divBdr>
        <w:top w:val="none" w:sz="0" w:space="0" w:color="auto"/>
        <w:left w:val="none" w:sz="0" w:space="0" w:color="auto"/>
        <w:bottom w:val="none" w:sz="0" w:space="0" w:color="auto"/>
        <w:right w:val="none" w:sz="0" w:space="0" w:color="auto"/>
      </w:divBdr>
    </w:div>
    <w:div w:id="1494174842">
      <w:bodyDiv w:val="1"/>
      <w:marLeft w:val="0"/>
      <w:marRight w:val="0"/>
      <w:marTop w:val="0"/>
      <w:marBottom w:val="0"/>
      <w:divBdr>
        <w:top w:val="none" w:sz="0" w:space="0" w:color="auto"/>
        <w:left w:val="none" w:sz="0" w:space="0" w:color="auto"/>
        <w:bottom w:val="none" w:sz="0" w:space="0" w:color="auto"/>
        <w:right w:val="none" w:sz="0" w:space="0" w:color="auto"/>
      </w:divBdr>
      <w:divsChild>
        <w:div w:id="1865904755">
          <w:marLeft w:val="0"/>
          <w:marRight w:val="0"/>
          <w:marTop w:val="0"/>
          <w:marBottom w:val="0"/>
          <w:divBdr>
            <w:top w:val="none" w:sz="0" w:space="0" w:color="auto"/>
            <w:left w:val="none" w:sz="0" w:space="0" w:color="auto"/>
            <w:bottom w:val="none" w:sz="0" w:space="0" w:color="auto"/>
            <w:right w:val="none" w:sz="0" w:space="0" w:color="auto"/>
          </w:divBdr>
          <w:divsChild>
            <w:div w:id="380444420">
              <w:marLeft w:val="0"/>
              <w:marRight w:val="0"/>
              <w:marTop w:val="0"/>
              <w:marBottom w:val="0"/>
              <w:divBdr>
                <w:top w:val="none" w:sz="0" w:space="0" w:color="auto"/>
                <w:left w:val="none" w:sz="0" w:space="0" w:color="auto"/>
                <w:bottom w:val="none" w:sz="0" w:space="0" w:color="auto"/>
                <w:right w:val="none" w:sz="0" w:space="0" w:color="auto"/>
              </w:divBdr>
            </w:div>
            <w:div w:id="14310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362">
      <w:bodyDiv w:val="1"/>
      <w:marLeft w:val="0"/>
      <w:marRight w:val="0"/>
      <w:marTop w:val="0"/>
      <w:marBottom w:val="0"/>
      <w:divBdr>
        <w:top w:val="none" w:sz="0" w:space="0" w:color="auto"/>
        <w:left w:val="none" w:sz="0" w:space="0" w:color="auto"/>
        <w:bottom w:val="none" w:sz="0" w:space="0" w:color="auto"/>
        <w:right w:val="none" w:sz="0" w:space="0" w:color="auto"/>
      </w:divBdr>
    </w:div>
    <w:div w:id="1545368855">
      <w:bodyDiv w:val="1"/>
      <w:marLeft w:val="0"/>
      <w:marRight w:val="0"/>
      <w:marTop w:val="0"/>
      <w:marBottom w:val="0"/>
      <w:divBdr>
        <w:top w:val="none" w:sz="0" w:space="0" w:color="auto"/>
        <w:left w:val="none" w:sz="0" w:space="0" w:color="auto"/>
        <w:bottom w:val="none" w:sz="0" w:space="0" w:color="auto"/>
        <w:right w:val="none" w:sz="0" w:space="0" w:color="auto"/>
      </w:divBdr>
    </w:div>
    <w:div w:id="1587618428">
      <w:bodyDiv w:val="1"/>
      <w:marLeft w:val="0"/>
      <w:marRight w:val="0"/>
      <w:marTop w:val="0"/>
      <w:marBottom w:val="0"/>
      <w:divBdr>
        <w:top w:val="none" w:sz="0" w:space="0" w:color="auto"/>
        <w:left w:val="none" w:sz="0" w:space="0" w:color="auto"/>
        <w:bottom w:val="none" w:sz="0" w:space="0" w:color="auto"/>
        <w:right w:val="none" w:sz="0" w:space="0" w:color="auto"/>
      </w:divBdr>
    </w:div>
    <w:div w:id="1631325089">
      <w:bodyDiv w:val="1"/>
      <w:marLeft w:val="0"/>
      <w:marRight w:val="0"/>
      <w:marTop w:val="0"/>
      <w:marBottom w:val="0"/>
      <w:divBdr>
        <w:top w:val="none" w:sz="0" w:space="0" w:color="auto"/>
        <w:left w:val="none" w:sz="0" w:space="0" w:color="auto"/>
        <w:bottom w:val="none" w:sz="0" w:space="0" w:color="auto"/>
        <w:right w:val="none" w:sz="0" w:space="0" w:color="auto"/>
      </w:divBdr>
      <w:divsChild>
        <w:div w:id="2087073865">
          <w:marLeft w:val="0"/>
          <w:marRight w:val="0"/>
          <w:marTop w:val="0"/>
          <w:marBottom w:val="0"/>
          <w:divBdr>
            <w:top w:val="none" w:sz="0" w:space="0" w:color="auto"/>
            <w:left w:val="none" w:sz="0" w:space="0" w:color="auto"/>
            <w:bottom w:val="none" w:sz="0" w:space="0" w:color="auto"/>
            <w:right w:val="none" w:sz="0" w:space="0" w:color="auto"/>
          </w:divBdr>
          <w:divsChild>
            <w:div w:id="365106918">
              <w:marLeft w:val="0"/>
              <w:marRight w:val="0"/>
              <w:marTop w:val="0"/>
              <w:marBottom w:val="0"/>
              <w:divBdr>
                <w:top w:val="none" w:sz="0" w:space="0" w:color="auto"/>
                <w:left w:val="none" w:sz="0" w:space="0" w:color="auto"/>
                <w:bottom w:val="none" w:sz="0" w:space="0" w:color="auto"/>
                <w:right w:val="none" w:sz="0" w:space="0" w:color="auto"/>
              </w:divBdr>
            </w:div>
            <w:div w:id="647590682">
              <w:marLeft w:val="0"/>
              <w:marRight w:val="0"/>
              <w:marTop w:val="0"/>
              <w:marBottom w:val="0"/>
              <w:divBdr>
                <w:top w:val="none" w:sz="0" w:space="0" w:color="auto"/>
                <w:left w:val="none" w:sz="0" w:space="0" w:color="auto"/>
                <w:bottom w:val="none" w:sz="0" w:space="0" w:color="auto"/>
                <w:right w:val="none" w:sz="0" w:space="0" w:color="auto"/>
              </w:divBdr>
            </w:div>
            <w:div w:id="1340498333">
              <w:marLeft w:val="0"/>
              <w:marRight w:val="0"/>
              <w:marTop w:val="0"/>
              <w:marBottom w:val="0"/>
              <w:divBdr>
                <w:top w:val="none" w:sz="0" w:space="0" w:color="auto"/>
                <w:left w:val="none" w:sz="0" w:space="0" w:color="auto"/>
                <w:bottom w:val="none" w:sz="0" w:space="0" w:color="auto"/>
                <w:right w:val="none" w:sz="0" w:space="0" w:color="auto"/>
              </w:divBdr>
            </w:div>
            <w:div w:id="1583829791">
              <w:marLeft w:val="0"/>
              <w:marRight w:val="0"/>
              <w:marTop w:val="0"/>
              <w:marBottom w:val="0"/>
              <w:divBdr>
                <w:top w:val="none" w:sz="0" w:space="0" w:color="auto"/>
                <w:left w:val="none" w:sz="0" w:space="0" w:color="auto"/>
                <w:bottom w:val="none" w:sz="0" w:space="0" w:color="auto"/>
                <w:right w:val="none" w:sz="0" w:space="0" w:color="auto"/>
              </w:divBdr>
            </w:div>
            <w:div w:id="1606379148">
              <w:marLeft w:val="0"/>
              <w:marRight w:val="0"/>
              <w:marTop w:val="0"/>
              <w:marBottom w:val="0"/>
              <w:divBdr>
                <w:top w:val="none" w:sz="0" w:space="0" w:color="auto"/>
                <w:left w:val="none" w:sz="0" w:space="0" w:color="auto"/>
                <w:bottom w:val="none" w:sz="0" w:space="0" w:color="auto"/>
                <w:right w:val="none" w:sz="0" w:space="0" w:color="auto"/>
              </w:divBdr>
            </w:div>
            <w:div w:id="19375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7587">
      <w:bodyDiv w:val="1"/>
      <w:marLeft w:val="0"/>
      <w:marRight w:val="0"/>
      <w:marTop w:val="0"/>
      <w:marBottom w:val="0"/>
      <w:divBdr>
        <w:top w:val="none" w:sz="0" w:space="0" w:color="auto"/>
        <w:left w:val="none" w:sz="0" w:space="0" w:color="auto"/>
        <w:bottom w:val="none" w:sz="0" w:space="0" w:color="auto"/>
        <w:right w:val="none" w:sz="0" w:space="0" w:color="auto"/>
      </w:divBdr>
    </w:div>
    <w:div w:id="1727098546">
      <w:bodyDiv w:val="1"/>
      <w:marLeft w:val="0"/>
      <w:marRight w:val="0"/>
      <w:marTop w:val="0"/>
      <w:marBottom w:val="0"/>
      <w:divBdr>
        <w:top w:val="none" w:sz="0" w:space="0" w:color="auto"/>
        <w:left w:val="none" w:sz="0" w:space="0" w:color="auto"/>
        <w:bottom w:val="none" w:sz="0" w:space="0" w:color="auto"/>
        <w:right w:val="none" w:sz="0" w:space="0" w:color="auto"/>
      </w:divBdr>
    </w:div>
    <w:div w:id="1737240076">
      <w:bodyDiv w:val="1"/>
      <w:marLeft w:val="0"/>
      <w:marRight w:val="0"/>
      <w:marTop w:val="0"/>
      <w:marBottom w:val="0"/>
      <w:divBdr>
        <w:top w:val="none" w:sz="0" w:space="0" w:color="auto"/>
        <w:left w:val="none" w:sz="0" w:space="0" w:color="auto"/>
        <w:bottom w:val="none" w:sz="0" w:space="0" w:color="auto"/>
        <w:right w:val="none" w:sz="0" w:space="0" w:color="auto"/>
      </w:divBdr>
    </w:div>
    <w:div w:id="1763798756">
      <w:bodyDiv w:val="1"/>
      <w:marLeft w:val="0"/>
      <w:marRight w:val="0"/>
      <w:marTop w:val="0"/>
      <w:marBottom w:val="0"/>
      <w:divBdr>
        <w:top w:val="none" w:sz="0" w:space="0" w:color="auto"/>
        <w:left w:val="none" w:sz="0" w:space="0" w:color="auto"/>
        <w:bottom w:val="none" w:sz="0" w:space="0" w:color="auto"/>
        <w:right w:val="none" w:sz="0" w:space="0" w:color="auto"/>
      </w:divBdr>
    </w:div>
    <w:div w:id="1768889228">
      <w:bodyDiv w:val="1"/>
      <w:marLeft w:val="0"/>
      <w:marRight w:val="0"/>
      <w:marTop w:val="0"/>
      <w:marBottom w:val="0"/>
      <w:divBdr>
        <w:top w:val="none" w:sz="0" w:space="0" w:color="auto"/>
        <w:left w:val="none" w:sz="0" w:space="0" w:color="auto"/>
        <w:bottom w:val="none" w:sz="0" w:space="0" w:color="auto"/>
        <w:right w:val="none" w:sz="0" w:space="0" w:color="auto"/>
      </w:divBdr>
    </w:div>
    <w:div w:id="1789423278">
      <w:bodyDiv w:val="1"/>
      <w:marLeft w:val="0"/>
      <w:marRight w:val="0"/>
      <w:marTop w:val="0"/>
      <w:marBottom w:val="0"/>
      <w:divBdr>
        <w:top w:val="none" w:sz="0" w:space="0" w:color="auto"/>
        <w:left w:val="none" w:sz="0" w:space="0" w:color="auto"/>
        <w:bottom w:val="none" w:sz="0" w:space="0" w:color="auto"/>
        <w:right w:val="none" w:sz="0" w:space="0" w:color="auto"/>
      </w:divBdr>
    </w:div>
    <w:div w:id="1815100844">
      <w:bodyDiv w:val="1"/>
      <w:marLeft w:val="0"/>
      <w:marRight w:val="0"/>
      <w:marTop w:val="0"/>
      <w:marBottom w:val="0"/>
      <w:divBdr>
        <w:top w:val="none" w:sz="0" w:space="0" w:color="auto"/>
        <w:left w:val="none" w:sz="0" w:space="0" w:color="auto"/>
        <w:bottom w:val="none" w:sz="0" w:space="0" w:color="auto"/>
        <w:right w:val="none" w:sz="0" w:space="0" w:color="auto"/>
      </w:divBdr>
    </w:div>
    <w:div w:id="1854607291">
      <w:bodyDiv w:val="1"/>
      <w:marLeft w:val="0"/>
      <w:marRight w:val="0"/>
      <w:marTop w:val="0"/>
      <w:marBottom w:val="0"/>
      <w:divBdr>
        <w:top w:val="none" w:sz="0" w:space="0" w:color="auto"/>
        <w:left w:val="none" w:sz="0" w:space="0" w:color="auto"/>
        <w:bottom w:val="none" w:sz="0" w:space="0" w:color="auto"/>
        <w:right w:val="none" w:sz="0" w:space="0" w:color="auto"/>
      </w:divBdr>
    </w:div>
    <w:div w:id="1864321005">
      <w:bodyDiv w:val="1"/>
      <w:marLeft w:val="0"/>
      <w:marRight w:val="0"/>
      <w:marTop w:val="0"/>
      <w:marBottom w:val="0"/>
      <w:divBdr>
        <w:top w:val="none" w:sz="0" w:space="0" w:color="auto"/>
        <w:left w:val="none" w:sz="0" w:space="0" w:color="auto"/>
        <w:bottom w:val="none" w:sz="0" w:space="0" w:color="auto"/>
        <w:right w:val="none" w:sz="0" w:space="0" w:color="auto"/>
      </w:divBdr>
    </w:div>
    <w:div w:id="1907183810">
      <w:bodyDiv w:val="1"/>
      <w:marLeft w:val="0"/>
      <w:marRight w:val="0"/>
      <w:marTop w:val="0"/>
      <w:marBottom w:val="0"/>
      <w:divBdr>
        <w:top w:val="none" w:sz="0" w:space="0" w:color="auto"/>
        <w:left w:val="none" w:sz="0" w:space="0" w:color="auto"/>
        <w:bottom w:val="none" w:sz="0" w:space="0" w:color="auto"/>
        <w:right w:val="none" w:sz="0" w:space="0" w:color="auto"/>
      </w:divBdr>
    </w:div>
    <w:div w:id="1912538916">
      <w:bodyDiv w:val="1"/>
      <w:marLeft w:val="0"/>
      <w:marRight w:val="0"/>
      <w:marTop w:val="0"/>
      <w:marBottom w:val="0"/>
      <w:divBdr>
        <w:top w:val="none" w:sz="0" w:space="0" w:color="auto"/>
        <w:left w:val="none" w:sz="0" w:space="0" w:color="auto"/>
        <w:bottom w:val="none" w:sz="0" w:space="0" w:color="auto"/>
        <w:right w:val="none" w:sz="0" w:space="0" w:color="auto"/>
      </w:divBdr>
    </w:div>
    <w:div w:id="1937784617">
      <w:bodyDiv w:val="1"/>
      <w:marLeft w:val="0"/>
      <w:marRight w:val="0"/>
      <w:marTop w:val="0"/>
      <w:marBottom w:val="0"/>
      <w:divBdr>
        <w:top w:val="none" w:sz="0" w:space="0" w:color="auto"/>
        <w:left w:val="none" w:sz="0" w:space="0" w:color="auto"/>
        <w:bottom w:val="none" w:sz="0" w:space="0" w:color="auto"/>
        <w:right w:val="none" w:sz="0" w:space="0" w:color="auto"/>
      </w:divBdr>
    </w:div>
    <w:div w:id="1939094923">
      <w:bodyDiv w:val="1"/>
      <w:marLeft w:val="0"/>
      <w:marRight w:val="0"/>
      <w:marTop w:val="0"/>
      <w:marBottom w:val="0"/>
      <w:divBdr>
        <w:top w:val="none" w:sz="0" w:space="0" w:color="auto"/>
        <w:left w:val="none" w:sz="0" w:space="0" w:color="auto"/>
        <w:bottom w:val="none" w:sz="0" w:space="0" w:color="auto"/>
        <w:right w:val="none" w:sz="0" w:space="0" w:color="auto"/>
      </w:divBdr>
      <w:divsChild>
        <w:div w:id="1510825954">
          <w:marLeft w:val="0"/>
          <w:marRight w:val="0"/>
          <w:marTop w:val="0"/>
          <w:marBottom w:val="0"/>
          <w:divBdr>
            <w:top w:val="none" w:sz="0" w:space="0" w:color="auto"/>
            <w:left w:val="none" w:sz="0" w:space="0" w:color="auto"/>
            <w:bottom w:val="none" w:sz="0" w:space="0" w:color="auto"/>
            <w:right w:val="none" w:sz="0" w:space="0" w:color="auto"/>
          </w:divBdr>
          <w:divsChild>
            <w:div w:id="292296940">
              <w:marLeft w:val="0"/>
              <w:marRight w:val="0"/>
              <w:marTop w:val="0"/>
              <w:marBottom w:val="0"/>
              <w:divBdr>
                <w:top w:val="none" w:sz="0" w:space="0" w:color="auto"/>
                <w:left w:val="none" w:sz="0" w:space="0" w:color="auto"/>
                <w:bottom w:val="none" w:sz="0" w:space="0" w:color="auto"/>
                <w:right w:val="none" w:sz="0" w:space="0" w:color="auto"/>
              </w:divBdr>
            </w:div>
            <w:div w:id="305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3036">
      <w:bodyDiv w:val="1"/>
      <w:marLeft w:val="0"/>
      <w:marRight w:val="0"/>
      <w:marTop w:val="0"/>
      <w:marBottom w:val="0"/>
      <w:divBdr>
        <w:top w:val="none" w:sz="0" w:space="0" w:color="auto"/>
        <w:left w:val="none" w:sz="0" w:space="0" w:color="auto"/>
        <w:bottom w:val="none" w:sz="0" w:space="0" w:color="auto"/>
        <w:right w:val="none" w:sz="0" w:space="0" w:color="auto"/>
      </w:divBdr>
    </w:div>
    <w:div w:id="1960912448">
      <w:bodyDiv w:val="1"/>
      <w:marLeft w:val="0"/>
      <w:marRight w:val="0"/>
      <w:marTop w:val="0"/>
      <w:marBottom w:val="0"/>
      <w:divBdr>
        <w:top w:val="none" w:sz="0" w:space="0" w:color="auto"/>
        <w:left w:val="none" w:sz="0" w:space="0" w:color="auto"/>
        <w:bottom w:val="none" w:sz="0" w:space="0" w:color="auto"/>
        <w:right w:val="none" w:sz="0" w:space="0" w:color="auto"/>
      </w:divBdr>
    </w:div>
    <w:div w:id="1975214807">
      <w:bodyDiv w:val="1"/>
      <w:marLeft w:val="0"/>
      <w:marRight w:val="0"/>
      <w:marTop w:val="0"/>
      <w:marBottom w:val="0"/>
      <w:divBdr>
        <w:top w:val="none" w:sz="0" w:space="0" w:color="auto"/>
        <w:left w:val="none" w:sz="0" w:space="0" w:color="auto"/>
        <w:bottom w:val="none" w:sz="0" w:space="0" w:color="auto"/>
        <w:right w:val="none" w:sz="0" w:space="0" w:color="auto"/>
      </w:divBdr>
    </w:div>
    <w:div w:id="1981183772">
      <w:bodyDiv w:val="1"/>
      <w:marLeft w:val="0"/>
      <w:marRight w:val="0"/>
      <w:marTop w:val="0"/>
      <w:marBottom w:val="0"/>
      <w:divBdr>
        <w:top w:val="none" w:sz="0" w:space="0" w:color="auto"/>
        <w:left w:val="none" w:sz="0" w:space="0" w:color="auto"/>
        <w:bottom w:val="none" w:sz="0" w:space="0" w:color="auto"/>
        <w:right w:val="none" w:sz="0" w:space="0" w:color="auto"/>
      </w:divBdr>
    </w:div>
    <w:div w:id="1992323527">
      <w:bodyDiv w:val="1"/>
      <w:marLeft w:val="0"/>
      <w:marRight w:val="0"/>
      <w:marTop w:val="0"/>
      <w:marBottom w:val="0"/>
      <w:divBdr>
        <w:top w:val="none" w:sz="0" w:space="0" w:color="auto"/>
        <w:left w:val="none" w:sz="0" w:space="0" w:color="auto"/>
        <w:bottom w:val="none" w:sz="0" w:space="0" w:color="auto"/>
        <w:right w:val="none" w:sz="0" w:space="0" w:color="auto"/>
      </w:divBdr>
    </w:div>
    <w:div w:id="2021809827">
      <w:bodyDiv w:val="1"/>
      <w:marLeft w:val="0"/>
      <w:marRight w:val="0"/>
      <w:marTop w:val="0"/>
      <w:marBottom w:val="0"/>
      <w:divBdr>
        <w:top w:val="none" w:sz="0" w:space="0" w:color="auto"/>
        <w:left w:val="none" w:sz="0" w:space="0" w:color="auto"/>
        <w:bottom w:val="none" w:sz="0" w:space="0" w:color="auto"/>
        <w:right w:val="none" w:sz="0" w:space="0" w:color="auto"/>
      </w:divBdr>
    </w:div>
    <w:div w:id="2036467994">
      <w:bodyDiv w:val="1"/>
      <w:marLeft w:val="0"/>
      <w:marRight w:val="0"/>
      <w:marTop w:val="0"/>
      <w:marBottom w:val="0"/>
      <w:divBdr>
        <w:top w:val="none" w:sz="0" w:space="0" w:color="auto"/>
        <w:left w:val="none" w:sz="0" w:space="0" w:color="auto"/>
        <w:bottom w:val="none" w:sz="0" w:space="0" w:color="auto"/>
        <w:right w:val="none" w:sz="0" w:space="0" w:color="auto"/>
      </w:divBdr>
    </w:div>
    <w:div w:id="2037274200">
      <w:bodyDiv w:val="1"/>
      <w:marLeft w:val="0"/>
      <w:marRight w:val="0"/>
      <w:marTop w:val="0"/>
      <w:marBottom w:val="0"/>
      <w:divBdr>
        <w:top w:val="none" w:sz="0" w:space="0" w:color="auto"/>
        <w:left w:val="none" w:sz="0" w:space="0" w:color="auto"/>
        <w:bottom w:val="none" w:sz="0" w:space="0" w:color="auto"/>
        <w:right w:val="none" w:sz="0" w:space="0" w:color="auto"/>
      </w:divBdr>
    </w:div>
    <w:div w:id="2086299880">
      <w:bodyDiv w:val="1"/>
      <w:marLeft w:val="0"/>
      <w:marRight w:val="0"/>
      <w:marTop w:val="0"/>
      <w:marBottom w:val="0"/>
      <w:divBdr>
        <w:top w:val="none" w:sz="0" w:space="0" w:color="auto"/>
        <w:left w:val="none" w:sz="0" w:space="0" w:color="auto"/>
        <w:bottom w:val="none" w:sz="0" w:space="0" w:color="auto"/>
        <w:right w:val="none" w:sz="0" w:space="0" w:color="auto"/>
      </w:divBdr>
    </w:div>
    <w:div w:id="2113016008">
      <w:bodyDiv w:val="1"/>
      <w:marLeft w:val="0"/>
      <w:marRight w:val="0"/>
      <w:marTop w:val="0"/>
      <w:marBottom w:val="0"/>
      <w:divBdr>
        <w:top w:val="none" w:sz="0" w:space="0" w:color="auto"/>
        <w:left w:val="none" w:sz="0" w:space="0" w:color="auto"/>
        <w:bottom w:val="none" w:sz="0" w:space="0" w:color="auto"/>
        <w:right w:val="none" w:sz="0" w:space="0" w:color="auto"/>
      </w:divBdr>
    </w:div>
    <w:div w:id="2126339865">
      <w:bodyDiv w:val="1"/>
      <w:marLeft w:val="0"/>
      <w:marRight w:val="0"/>
      <w:marTop w:val="0"/>
      <w:marBottom w:val="0"/>
      <w:divBdr>
        <w:top w:val="none" w:sz="0" w:space="0" w:color="auto"/>
        <w:left w:val="none" w:sz="0" w:space="0" w:color="auto"/>
        <w:bottom w:val="none" w:sz="0" w:space="0" w:color="auto"/>
        <w:right w:val="none" w:sz="0" w:space="0" w:color="auto"/>
      </w:divBdr>
    </w:div>
    <w:div w:id="2129081900">
      <w:bodyDiv w:val="1"/>
      <w:marLeft w:val="0"/>
      <w:marRight w:val="0"/>
      <w:marTop w:val="0"/>
      <w:marBottom w:val="0"/>
      <w:divBdr>
        <w:top w:val="none" w:sz="0" w:space="0" w:color="auto"/>
        <w:left w:val="none" w:sz="0" w:space="0" w:color="auto"/>
        <w:bottom w:val="none" w:sz="0" w:space="0" w:color="auto"/>
        <w:right w:val="none" w:sz="0" w:space="0" w:color="auto"/>
      </w:divBdr>
      <w:divsChild>
        <w:div w:id="736979805">
          <w:marLeft w:val="0"/>
          <w:marRight w:val="0"/>
          <w:marTop w:val="0"/>
          <w:marBottom w:val="0"/>
          <w:divBdr>
            <w:top w:val="none" w:sz="0" w:space="0" w:color="auto"/>
            <w:left w:val="none" w:sz="0" w:space="0" w:color="auto"/>
            <w:bottom w:val="none" w:sz="0" w:space="0" w:color="auto"/>
            <w:right w:val="none" w:sz="0" w:space="0" w:color="auto"/>
          </w:divBdr>
          <w:divsChild>
            <w:div w:id="1001466374">
              <w:marLeft w:val="0"/>
              <w:marRight w:val="0"/>
              <w:marTop w:val="0"/>
              <w:marBottom w:val="0"/>
              <w:divBdr>
                <w:top w:val="none" w:sz="0" w:space="0" w:color="auto"/>
                <w:left w:val="none" w:sz="0" w:space="0" w:color="auto"/>
                <w:bottom w:val="none" w:sz="0" w:space="0" w:color="auto"/>
                <w:right w:val="none" w:sz="0" w:space="0" w:color="auto"/>
              </w:divBdr>
            </w:div>
            <w:div w:id="11588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F7D1D-D020-4513-B7B2-CEC05B35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Dictdoc.dot</Template>
  <TotalTime>10</TotalTime>
  <Pages>4</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BOARD OF NEIGHBORHOOD</vt:lpstr>
    </vt:vector>
  </TitlesOfParts>
  <Company>City of Los Angeles</Company>
  <LinksUpToDate>false</LinksUpToDate>
  <CharactersWithSpaces>9731</CharactersWithSpaces>
  <SharedDoc>false</SharedDoc>
  <HLinks>
    <vt:vector size="42" baseType="variant">
      <vt:variant>
        <vt:i4>1572899</vt:i4>
      </vt:variant>
      <vt:variant>
        <vt:i4>18</vt:i4>
      </vt:variant>
      <vt:variant>
        <vt:i4>0</vt:i4>
      </vt:variant>
      <vt:variant>
        <vt:i4>5</vt:i4>
      </vt:variant>
      <vt:variant>
        <vt:lpwstr>mailto:tnc@tarzananc.org</vt:lpwstr>
      </vt:variant>
      <vt:variant>
        <vt:lpwstr/>
      </vt:variant>
      <vt:variant>
        <vt:i4>1572899</vt:i4>
      </vt:variant>
      <vt:variant>
        <vt:i4>15</vt:i4>
      </vt:variant>
      <vt:variant>
        <vt:i4>0</vt:i4>
      </vt:variant>
      <vt:variant>
        <vt:i4>5</vt:i4>
      </vt:variant>
      <vt:variant>
        <vt:lpwstr>mailto:tnc@tarzananc.org</vt:lpwstr>
      </vt:variant>
      <vt:variant>
        <vt:lpwstr/>
      </vt:variant>
      <vt:variant>
        <vt:i4>6357108</vt:i4>
      </vt:variant>
      <vt:variant>
        <vt:i4>12</vt:i4>
      </vt:variant>
      <vt:variant>
        <vt:i4>0</vt:i4>
      </vt:variant>
      <vt:variant>
        <vt:i4>5</vt:i4>
      </vt:variant>
      <vt:variant>
        <vt:lpwstr>http://www.tarzananc.org/board-meetings.php</vt:lpwstr>
      </vt:variant>
      <vt:variant>
        <vt:lpwstr/>
      </vt:variant>
      <vt:variant>
        <vt:i4>4587543</vt:i4>
      </vt:variant>
      <vt:variant>
        <vt:i4>9</vt:i4>
      </vt:variant>
      <vt:variant>
        <vt:i4>0</vt:i4>
      </vt:variant>
      <vt:variant>
        <vt:i4>5</vt:i4>
      </vt:variant>
      <vt:variant>
        <vt:lpwstr>http://www.tarzananc.org/</vt:lpwstr>
      </vt:variant>
      <vt:variant>
        <vt:lpwstr/>
      </vt:variant>
      <vt:variant>
        <vt:i4>1572899</vt:i4>
      </vt:variant>
      <vt:variant>
        <vt:i4>6</vt:i4>
      </vt:variant>
      <vt:variant>
        <vt:i4>0</vt:i4>
      </vt:variant>
      <vt:variant>
        <vt:i4>5</vt:i4>
      </vt:variant>
      <vt:variant>
        <vt:lpwstr>mailto:tnc@tarzananc.org</vt:lpwstr>
      </vt:variant>
      <vt:variant>
        <vt:lpwstr/>
      </vt:variant>
      <vt:variant>
        <vt:i4>4587543</vt:i4>
      </vt:variant>
      <vt:variant>
        <vt:i4>3</vt:i4>
      </vt:variant>
      <vt:variant>
        <vt:i4>0</vt:i4>
      </vt:variant>
      <vt:variant>
        <vt:i4>5</vt:i4>
      </vt:variant>
      <vt:variant>
        <vt:lpwstr>http://www.tarzananc.org/</vt:lpwstr>
      </vt:variant>
      <vt:variant>
        <vt:lpwstr/>
      </vt:variant>
      <vt:variant>
        <vt:i4>1572899</vt:i4>
      </vt:variant>
      <vt:variant>
        <vt:i4>0</vt:i4>
      </vt:variant>
      <vt:variant>
        <vt:i4>0</vt:i4>
      </vt:variant>
      <vt:variant>
        <vt:i4>5</vt:i4>
      </vt:variant>
      <vt:variant>
        <vt:lpwstr>mailto:tnc@tarzananc.org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NEIGHBORHOOD</dc:title>
  <dc:subject/>
  <dc:creator>DONE</dc:creator>
  <cp:keywords/>
  <dc:description/>
  <cp:lastModifiedBy>Leonard J. Shaffer</cp:lastModifiedBy>
  <cp:revision>3</cp:revision>
  <cp:lastPrinted>2020-12-06T00:05:00Z</cp:lastPrinted>
  <dcterms:created xsi:type="dcterms:W3CDTF">2021-02-19T18:59:00Z</dcterms:created>
  <dcterms:modified xsi:type="dcterms:W3CDTF">2021-02-26T22:54:00Z</dcterms:modified>
</cp:coreProperties>
</file>