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95F68" w14:textId="076BBE5F" w:rsidR="00827E2D" w:rsidRPr="00827E2D" w:rsidRDefault="00827E2D" w:rsidP="00827E2D">
      <w:pPr>
        <w:contextualSpacing/>
        <w:jc w:val="center"/>
        <w:rPr>
          <w:b/>
          <w:bCs/>
          <w:sz w:val="28"/>
          <w:szCs w:val="28"/>
        </w:rPr>
      </w:pPr>
      <w:r w:rsidRPr="00827E2D">
        <w:rPr>
          <w:b/>
          <w:bCs/>
          <w:sz w:val="28"/>
          <w:szCs w:val="28"/>
        </w:rPr>
        <w:t>Tarzana NC Budget Committee</w:t>
      </w:r>
    </w:p>
    <w:p w14:paraId="4B72F4B7" w14:textId="74216485" w:rsidR="00827E2D" w:rsidRPr="00827E2D" w:rsidRDefault="00827E2D" w:rsidP="00827E2D">
      <w:pPr>
        <w:contextualSpacing/>
        <w:jc w:val="center"/>
        <w:rPr>
          <w:b/>
          <w:bCs/>
          <w:sz w:val="28"/>
          <w:szCs w:val="28"/>
        </w:rPr>
      </w:pPr>
      <w:r w:rsidRPr="00827E2D">
        <w:rPr>
          <w:b/>
          <w:bCs/>
          <w:sz w:val="28"/>
          <w:szCs w:val="28"/>
        </w:rPr>
        <w:t>Meeting Information</w:t>
      </w:r>
    </w:p>
    <w:p w14:paraId="401A4597" w14:textId="05A4D674" w:rsidR="00827E2D" w:rsidRPr="00827E2D" w:rsidRDefault="00827E2D" w:rsidP="00827E2D">
      <w:pPr>
        <w:contextualSpacing/>
        <w:jc w:val="center"/>
        <w:rPr>
          <w:b/>
          <w:bCs/>
          <w:sz w:val="28"/>
          <w:szCs w:val="28"/>
        </w:rPr>
      </w:pPr>
      <w:r w:rsidRPr="00827E2D">
        <w:rPr>
          <w:b/>
          <w:bCs/>
          <w:sz w:val="28"/>
          <w:szCs w:val="28"/>
        </w:rPr>
        <w:t>January 20, 2021</w:t>
      </w:r>
    </w:p>
    <w:p w14:paraId="1FC3E1DB" w14:textId="38BC4D80" w:rsidR="00827E2D" w:rsidRDefault="00827E2D">
      <w:pPr>
        <w:contextualSpacing/>
      </w:pPr>
    </w:p>
    <w:p w14:paraId="3D20EE88" w14:textId="77777777" w:rsidR="00827E2D" w:rsidRDefault="00827E2D">
      <w:pPr>
        <w:contextualSpacing/>
      </w:pPr>
    </w:p>
    <w:p w14:paraId="2AF5F128" w14:textId="24E49F7C" w:rsidR="00827E2D" w:rsidRDefault="00827E2D">
      <w:pPr>
        <w:contextualSpacing/>
      </w:pPr>
      <w:r>
        <w:t>Item 7. Renewal of domain name registration for 2 years along with a privacy feature.</w:t>
      </w:r>
    </w:p>
    <w:p w14:paraId="71C73149" w14:textId="68D61EDE" w:rsidR="00827E2D" w:rsidRDefault="00827E2D">
      <w:pPr>
        <w:contextualSpacing/>
      </w:pPr>
      <w:r>
        <w:t>*************************************************************************************</w:t>
      </w:r>
    </w:p>
    <w:p w14:paraId="46C8C04F" w14:textId="77777777" w:rsidR="00827E2D" w:rsidRPr="00827E2D" w:rsidRDefault="00827E2D" w:rsidP="00827E2D">
      <w:pPr>
        <w:shd w:val="clear" w:color="auto" w:fill="FFFFFF"/>
        <w:spacing w:after="0" w:line="240" w:lineRule="auto"/>
        <w:rPr>
          <w:rFonts w:ascii="Helvetica" w:eastAsia="Times New Roman" w:hAnsi="Helvetica" w:cs="Helvetica"/>
          <w:color w:val="222222"/>
          <w:sz w:val="24"/>
          <w:szCs w:val="24"/>
        </w:rPr>
      </w:pPr>
    </w:p>
    <w:tbl>
      <w:tblPr>
        <w:tblW w:w="0" w:type="dxa"/>
        <w:tblCellMar>
          <w:left w:w="0" w:type="dxa"/>
          <w:right w:w="0" w:type="dxa"/>
        </w:tblCellMar>
        <w:tblLook w:val="04A0" w:firstRow="1" w:lastRow="0" w:firstColumn="1" w:lastColumn="0" w:noHBand="0" w:noVBand="1"/>
      </w:tblPr>
      <w:tblGrid>
        <w:gridCol w:w="6764"/>
        <w:gridCol w:w="2583"/>
        <w:gridCol w:w="4"/>
        <w:gridCol w:w="9"/>
      </w:tblGrid>
      <w:tr w:rsidR="00827E2D" w:rsidRPr="00827E2D" w14:paraId="1D7849CE" w14:textId="77777777" w:rsidTr="00827E2D">
        <w:tc>
          <w:tcPr>
            <w:tcW w:w="9602" w:type="dxa"/>
            <w:noWrap/>
            <w:hideMark/>
          </w:tcPr>
          <w:tbl>
            <w:tblPr>
              <w:tblW w:w="9600" w:type="dxa"/>
              <w:tblCellMar>
                <w:left w:w="0" w:type="dxa"/>
                <w:right w:w="0" w:type="dxa"/>
              </w:tblCellMar>
              <w:tblLook w:val="04A0" w:firstRow="1" w:lastRow="0" w:firstColumn="1" w:lastColumn="0" w:noHBand="0" w:noVBand="1"/>
            </w:tblPr>
            <w:tblGrid>
              <w:gridCol w:w="9600"/>
            </w:tblGrid>
            <w:tr w:rsidR="00827E2D" w:rsidRPr="00827E2D" w14:paraId="2544FF11" w14:textId="77777777">
              <w:tc>
                <w:tcPr>
                  <w:tcW w:w="0" w:type="auto"/>
                  <w:vAlign w:val="center"/>
                  <w:hideMark/>
                </w:tcPr>
                <w:p w14:paraId="1E8667B3" w14:textId="77777777" w:rsidR="00827E2D" w:rsidRPr="00827E2D" w:rsidRDefault="00827E2D" w:rsidP="00827E2D">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827E2D">
                    <w:rPr>
                      <w:rFonts w:ascii="Helvetica" w:eastAsia="Times New Roman" w:hAnsi="Helvetica" w:cs="Helvetica"/>
                      <w:b/>
                      <w:bCs/>
                      <w:color w:val="202124"/>
                      <w:spacing w:val="3"/>
                      <w:sz w:val="27"/>
                      <w:szCs w:val="27"/>
                    </w:rPr>
                    <w:t>IPOWER</w:t>
                  </w:r>
                  <w:r w:rsidRPr="00827E2D">
                    <w:rPr>
                      <w:rFonts w:ascii="Helvetica" w:eastAsia="Times New Roman" w:hAnsi="Helvetica" w:cs="Helvetica"/>
                      <w:b/>
                      <w:bCs/>
                      <w:color w:val="5F6368"/>
                      <w:spacing w:val="5"/>
                      <w:sz w:val="27"/>
                      <w:szCs w:val="27"/>
                    </w:rPr>
                    <w:t> </w:t>
                  </w:r>
                  <w:r w:rsidRPr="00827E2D">
                    <w:rPr>
                      <w:rFonts w:ascii="Helvetica" w:eastAsia="Times New Roman" w:hAnsi="Helvetica" w:cs="Helvetica"/>
                      <w:b/>
                      <w:bCs/>
                      <w:color w:val="555555"/>
                      <w:spacing w:val="5"/>
                      <w:sz w:val="27"/>
                      <w:szCs w:val="27"/>
                    </w:rPr>
                    <w:t>&lt;noreply@ipower-inc.com&gt;</w:t>
                  </w:r>
                </w:p>
              </w:tc>
            </w:tr>
          </w:tbl>
          <w:p w14:paraId="62F9FC20" w14:textId="77777777" w:rsidR="00827E2D" w:rsidRPr="00827E2D" w:rsidRDefault="00827E2D" w:rsidP="00827E2D">
            <w:pPr>
              <w:spacing w:after="0" w:line="300" w:lineRule="atLeast"/>
              <w:rPr>
                <w:rFonts w:ascii="Helvetica" w:eastAsia="Times New Roman" w:hAnsi="Helvetica" w:cs="Helvetica"/>
                <w:spacing w:val="3"/>
                <w:sz w:val="24"/>
                <w:szCs w:val="24"/>
              </w:rPr>
            </w:pPr>
          </w:p>
        </w:tc>
        <w:tc>
          <w:tcPr>
            <w:tcW w:w="0" w:type="auto"/>
            <w:noWrap/>
            <w:hideMark/>
          </w:tcPr>
          <w:p w14:paraId="2B4A465F" w14:textId="77777777" w:rsidR="00827E2D" w:rsidRPr="00827E2D" w:rsidRDefault="00827E2D" w:rsidP="00827E2D">
            <w:pPr>
              <w:spacing w:after="0" w:line="240" w:lineRule="auto"/>
              <w:jc w:val="right"/>
              <w:rPr>
                <w:rFonts w:ascii="Helvetica" w:eastAsia="Times New Roman" w:hAnsi="Helvetica" w:cs="Helvetica"/>
                <w:color w:val="222222"/>
                <w:spacing w:val="3"/>
                <w:sz w:val="24"/>
                <w:szCs w:val="24"/>
              </w:rPr>
            </w:pPr>
            <w:r w:rsidRPr="00827E2D">
              <w:rPr>
                <w:rFonts w:ascii="Helvetica" w:eastAsia="Times New Roman" w:hAnsi="Helvetica" w:cs="Helvetica"/>
                <w:color w:val="5F6368"/>
                <w:spacing w:val="5"/>
                <w:sz w:val="24"/>
                <w:szCs w:val="24"/>
              </w:rPr>
              <w:t>Tue, Jan 12, 5:35 AM (3 days ago)</w:t>
            </w:r>
          </w:p>
        </w:tc>
        <w:tc>
          <w:tcPr>
            <w:tcW w:w="0" w:type="auto"/>
            <w:noWrap/>
            <w:hideMark/>
          </w:tcPr>
          <w:p w14:paraId="5B7A6FD2" w14:textId="77777777" w:rsidR="00827E2D" w:rsidRPr="00827E2D" w:rsidRDefault="00827E2D" w:rsidP="00827E2D">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14:paraId="0320A5CE" w14:textId="1FD0A2F3" w:rsidR="00827E2D" w:rsidRPr="00827E2D" w:rsidRDefault="00827E2D" w:rsidP="00827E2D">
            <w:pPr>
              <w:spacing w:after="0" w:line="270" w:lineRule="atLeast"/>
              <w:jc w:val="center"/>
              <w:rPr>
                <w:rFonts w:ascii="Helvetica" w:eastAsia="Times New Roman" w:hAnsi="Helvetica" w:cs="Helvetica"/>
                <w:color w:val="444444"/>
                <w:spacing w:val="3"/>
                <w:sz w:val="24"/>
                <w:szCs w:val="24"/>
              </w:rPr>
            </w:pPr>
            <w:r w:rsidRPr="00827E2D">
              <w:rPr>
                <w:rFonts w:ascii="Helvetica" w:eastAsia="Times New Roman" w:hAnsi="Helvetica" w:cs="Helvetica"/>
                <w:noProof/>
                <w:color w:val="444444"/>
                <w:spacing w:val="3"/>
                <w:sz w:val="24"/>
                <w:szCs w:val="24"/>
              </w:rPr>
              <w:drawing>
                <wp:inline distT="0" distB="0" distL="0" distR="0" wp14:anchorId="6B35D6D8" wp14:editId="4F1CD2D2">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6859380" w14:textId="0E29C1D2" w:rsidR="00827E2D" w:rsidRPr="00827E2D" w:rsidRDefault="00827E2D" w:rsidP="00827E2D">
            <w:pPr>
              <w:spacing w:after="0" w:line="270" w:lineRule="atLeast"/>
              <w:jc w:val="center"/>
              <w:rPr>
                <w:rFonts w:ascii="Helvetica" w:eastAsia="Times New Roman" w:hAnsi="Helvetica" w:cs="Helvetica"/>
                <w:color w:val="444444"/>
                <w:spacing w:val="3"/>
                <w:sz w:val="24"/>
                <w:szCs w:val="24"/>
              </w:rPr>
            </w:pPr>
            <w:r w:rsidRPr="00827E2D">
              <w:rPr>
                <w:rFonts w:ascii="Helvetica" w:eastAsia="Times New Roman" w:hAnsi="Helvetica" w:cs="Helvetica"/>
                <w:noProof/>
                <w:color w:val="444444"/>
                <w:spacing w:val="3"/>
                <w:sz w:val="24"/>
                <w:szCs w:val="24"/>
              </w:rPr>
              <w:drawing>
                <wp:inline distT="0" distB="0" distL="0" distR="0" wp14:anchorId="0B80158E" wp14:editId="05CC6ACC">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827E2D" w:rsidRPr="00827E2D" w14:paraId="0645C6A4" w14:textId="77777777" w:rsidTr="00827E2D">
        <w:tc>
          <w:tcPr>
            <w:tcW w:w="0" w:type="auto"/>
            <w:gridSpan w:val="3"/>
            <w:vAlign w:val="center"/>
            <w:hideMark/>
          </w:tcPr>
          <w:tbl>
            <w:tblPr>
              <w:tblW w:w="14250" w:type="dxa"/>
              <w:tblCellMar>
                <w:left w:w="0" w:type="dxa"/>
                <w:right w:w="0" w:type="dxa"/>
              </w:tblCellMar>
              <w:tblLook w:val="04A0" w:firstRow="1" w:lastRow="0" w:firstColumn="1" w:lastColumn="0" w:noHBand="0" w:noVBand="1"/>
            </w:tblPr>
            <w:tblGrid>
              <w:gridCol w:w="14250"/>
            </w:tblGrid>
            <w:tr w:rsidR="00827E2D" w:rsidRPr="00827E2D" w14:paraId="23506726" w14:textId="77777777">
              <w:tc>
                <w:tcPr>
                  <w:tcW w:w="0" w:type="auto"/>
                  <w:noWrap/>
                  <w:vAlign w:val="center"/>
                  <w:hideMark/>
                </w:tcPr>
                <w:p w14:paraId="2AB42613" w14:textId="77777777" w:rsidR="00827E2D" w:rsidRPr="00827E2D" w:rsidRDefault="00827E2D" w:rsidP="00827E2D">
                  <w:pPr>
                    <w:spacing w:after="0" w:line="300" w:lineRule="atLeast"/>
                    <w:rPr>
                      <w:rFonts w:ascii="Helvetica" w:eastAsia="Times New Roman" w:hAnsi="Helvetica" w:cs="Helvetica"/>
                      <w:sz w:val="24"/>
                      <w:szCs w:val="24"/>
                    </w:rPr>
                  </w:pPr>
                  <w:r w:rsidRPr="00827E2D">
                    <w:rPr>
                      <w:rFonts w:ascii="Helvetica" w:eastAsia="Times New Roman" w:hAnsi="Helvetica" w:cs="Helvetica"/>
                      <w:color w:val="5F6368"/>
                      <w:spacing w:val="5"/>
                      <w:sz w:val="24"/>
                      <w:szCs w:val="24"/>
                    </w:rPr>
                    <w:t>to harveygoldberg</w:t>
                  </w:r>
                </w:p>
                <w:p w14:paraId="5C257041" w14:textId="13797399" w:rsidR="00827E2D" w:rsidRPr="00827E2D" w:rsidRDefault="00827E2D" w:rsidP="00827E2D">
                  <w:pPr>
                    <w:spacing w:after="0" w:line="300" w:lineRule="atLeast"/>
                    <w:textAlignment w:val="top"/>
                    <w:rPr>
                      <w:rFonts w:ascii="Helvetica" w:eastAsia="Times New Roman" w:hAnsi="Helvetica" w:cs="Helvetica"/>
                      <w:sz w:val="24"/>
                      <w:szCs w:val="24"/>
                    </w:rPr>
                  </w:pPr>
                  <w:r w:rsidRPr="00827E2D">
                    <w:rPr>
                      <w:rFonts w:ascii="Helvetica" w:eastAsia="Times New Roman" w:hAnsi="Helvetica" w:cs="Helvetica"/>
                      <w:noProof/>
                      <w:sz w:val="24"/>
                      <w:szCs w:val="24"/>
                    </w:rPr>
                    <w:drawing>
                      <wp:inline distT="0" distB="0" distL="0" distR="0" wp14:anchorId="4BC7B071" wp14:editId="006A924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E91E81B" w14:textId="77777777" w:rsidR="00827E2D" w:rsidRPr="00827E2D" w:rsidRDefault="00827E2D" w:rsidP="00827E2D">
            <w:pPr>
              <w:spacing w:after="0" w:line="240" w:lineRule="auto"/>
              <w:rPr>
                <w:rFonts w:ascii="Helvetica" w:eastAsia="Times New Roman" w:hAnsi="Helvetica" w:cs="Helvetica"/>
                <w:spacing w:val="3"/>
                <w:sz w:val="24"/>
                <w:szCs w:val="24"/>
              </w:rPr>
            </w:pPr>
          </w:p>
        </w:tc>
        <w:tc>
          <w:tcPr>
            <w:tcW w:w="0" w:type="auto"/>
            <w:vMerge/>
            <w:vAlign w:val="center"/>
            <w:hideMark/>
          </w:tcPr>
          <w:p w14:paraId="1E8242B4" w14:textId="77777777" w:rsidR="00827E2D" w:rsidRPr="00827E2D" w:rsidRDefault="00827E2D" w:rsidP="00827E2D">
            <w:pPr>
              <w:spacing w:after="0" w:line="240" w:lineRule="auto"/>
              <w:rPr>
                <w:rFonts w:ascii="Helvetica" w:eastAsia="Times New Roman" w:hAnsi="Helvetica" w:cs="Helvetica"/>
                <w:color w:val="444444"/>
                <w:spacing w:val="3"/>
                <w:sz w:val="24"/>
                <w:szCs w:val="24"/>
              </w:rPr>
            </w:pPr>
          </w:p>
        </w:tc>
      </w:tr>
      <w:tr w:rsidR="00827E2D" w:rsidRPr="00827E2D" w14:paraId="4DF497F7" w14:textId="77777777" w:rsidTr="00827E2D">
        <w:tblPrEx>
          <w:jc w:val="center"/>
          <w:tblCellSpacing w:w="0" w:type="dxa"/>
          <w:shd w:val="clear" w:color="auto" w:fill="F6F7F7"/>
        </w:tblPrEx>
        <w:trPr>
          <w:tblCellSpacing w:w="0" w:type="dxa"/>
          <w:jc w:val="center"/>
        </w:trPr>
        <w:tc>
          <w:tcPr>
            <w:tcW w:w="0" w:type="auto"/>
            <w:gridSpan w:val="4"/>
            <w:shd w:val="clear" w:color="auto" w:fill="F6F7F7"/>
            <w:hideMark/>
          </w:tcPr>
          <w:tbl>
            <w:tblPr>
              <w:tblW w:w="9000" w:type="dxa"/>
              <w:jc w:val="center"/>
              <w:tblCellSpacing w:w="0" w:type="dxa"/>
              <w:shd w:val="clear" w:color="auto" w:fill="A3A3A3"/>
              <w:tblCellMar>
                <w:left w:w="0" w:type="dxa"/>
                <w:right w:w="0" w:type="dxa"/>
              </w:tblCellMar>
              <w:tblLook w:val="04A0" w:firstRow="1" w:lastRow="0" w:firstColumn="1" w:lastColumn="0" w:noHBand="0" w:noVBand="1"/>
            </w:tblPr>
            <w:tblGrid>
              <w:gridCol w:w="9000"/>
            </w:tblGrid>
            <w:tr w:rsidR="00827E2D" w:rsidRPr="00827E2D" w14:paraId="63AEA052" w14:textId="77777777">
              <w:trPr>
                <w:tblCellSpacing w:w="0" w:type="dxa"/>
                <w:jc w:val="center"/>
              </w:trPr>
              <w:tc>
                <w:tcPr>
                  <w:tcW w:w="0" w:type="auto"/>
                  <w:shd w:val="clear" w:color="auto" w:fill="A3A3A3"/>
                  <w:tcMar>
                    <w:top w:w="300" w:type="dxa"/>
                    <w:left w:w="0" w:type="dxa"/>
                    <w:bottom w:w="300" w:type="dxa"/>
                    <w:right w:w="0" w:type="dxa"/>
                  </w:tcMar>
                  <w:vAlign w:val="center"/>
                  <w:hideMark/>
                </w:tcPr>
                <w:tbl>
                  <w:tblPr>
                    <w:tblW w:w="8100" w:type="dxa"/>
                    <w:jc w:val="center"/>
                    <w:tblCellSpacing w:w="0" w:type="dxa"/>
                    <w:shd w:val="clear" w:color="auto" w:fill="A3A3A3"/>
                    <w:tblCellMar>
                      <w:left w:w="0" w:type="dxa"/>
                      <w:right w:w="0" w:type="dxa"/>
                    </w:tblCellMar>
                    <w:tblLook w:val="04A0" w:firstRow="1" w:lastRow="0" w:firstColumn="1" w:lastColumn="0" w:noHBand="0" w:noVBand="1"/>
                  </w:tblPr>
                  <w:tblGrid>
                    <w:gridCol w:w="8100"/>
                  </w:tblGrid>
                  <w:tr w:rsidR="00827E2D" w:rsidRPr="00827E2D" w14:paraId="53E8F56A" w14:textId="77777777">
                    <w:trPr>
                      <w:tblCellSpacing w:w="0" w:type="dxa"/>
                      <w:jc w:val="center"/>
                    </w:trPr>
                    <w:tc>
                      <w:tcPr>
                        <w:tcW w:w="0" w:type="auto"/>
                        <w:shd w:val="clear" w:color="auto" w:fill="A3A3A3"/>
                        <w:vAlign w:val="bottom"/>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tblGrid>
                        <w:tr w:rsidR="00827E2D" w:rsidRPr="00827E2D" w14:paraId="28F7D8D2" w14:textId="77777777">
                          <w:trPr>
                            <w:tblCellSpacing w:w="0" w:type="dxa"/>
                          </w:trPr>
                          <w:tc>
                            <w:tcPr>
                              <w:tcW w:w="0" w:type="auto"/>
                              <w:shd w:val="clear" w:color="auto" w:fill="A3A3A3"/>
                              <w:tcMar>
                                <w:top w:w="150" w:type="dxa"/>
                                <w:left w:w="0" w:type="dxa"/>
                                <w:bottom w:w="0" w:type="dxa"/>
                                <w:right w:w="0" w:type="dxa"/>
                              </w:tcMar>
                              <w:vAlign w:val="center"/>
                              <w:hideMark/>
                            </w:tcPr>
                            <w:p w14:paraId="3DE22D7D" w14:textId="77777777" w:rsidR="00827E2D" w:rsidRPr="00827E2D" w:rsidRDefault="00827E2D" w:rsidP="00827E2D">
                              <w:pPr>
                                <w:shd w:val="clear" w:color="auto" w:fill="FFFFFF"/>
                                <w:spacing w:after="0" w:line="240" w:lineRule="auto"/>
                                <w:rPr>
                                  <w:rFonts w:ascii="Helvetica" w:eastAsia="Times New Roman" w:hAnsi="Helvetica" w:cs="Helvetica"/>
                                  <w:color w:val="222222"/>
                                  <w:sz w:val="24"/>
                                  <w:szCs w:val="24"/>
                                </w:rPr>
                              </w:pPr>
                            </w:p>
                          </w:tc>
                        </w:tr>
                      </w:tbl>
                      <w:tbl>
                        <w:tblPr>
                          <w:tblpPr w:leftFromText="45" w:rightFromText="45" w:vertAnchor="text" w:tblpXSpec="right" w:tblpYSpec="center"/>
                          <w:tblW w:w="1800" w:type="dxa"/>
                          <w:tblCellSpacing w:w="0" w:type="dxa"/>
                          <w:tblCellMar>
                            <w:left w:w="0" w:type="dxa"/>
                            <w:right w:w="0" w:type="dxa"/>
                          </w:tblCellMar>
                          <w:tblLook w:val="04A0" w:firstRow="1" w:lastRow="0" w:firstColumn="1" w:lastColumn="0" w:noHBand="0" w:noVBand="1"/>
                        </w:tblPr>
                        <w:tblGrid>
                          <w:gridCol w:w="1800"/>
                        </w:tblGrid>
                        <w:tr w:rsidR="00827E2D" w:rsidRPr="00827E2D" w14:paraId="5A799065" w14:textId="77777777">
                          <w:trPr>
                            <w:trHeight w:val="750"/>
                            <w:tblCellSpacing w:w="0" w:type="dxa"/>
                          </w:trPr>
                          <w:tc>
                            <w:tcPr>
                              <w:tcW w:w="1800" w:type="dxa"/>
                              <w:vAlign w:val="center"/>
                              <w:hideMark/>
                            </w:tcPr>
                            <w:p w14:paraId="4745C3E9" w14:textId="77777777" w:rsidR="00827E2D" w:rsidRPr="00827E2D" w:rsidRDefault="00827E2D" w:rsidP="00827E2D">
                              <w:pPr>
                                <w:spacing w:after="0" w:line="240" w:lineRule="auto"/>
                                <w:jc w:val="center"/>
                                <w:rPr>
                                  <w:rFonts w:ascii="Helvetica" w:eastAsia="Times New Roman" w:hAnsi="Helvetica" w:cs="Helvetica"/>
                                  <w:sz w:val="24"/>
                                  <w:szCs w:val="24"/>
                                </w:rPr>
                              </w:pPr>
                              <w:hyperlink r:id="rId7" w:tgtFrame="_blank" w:history="1">
                                <w:r w:rsidRPr="00827E2D">
                                  <w:rPr>
                                    <w:rFonts w:ascii="Arial" w:eastAsia="Times New Roman" w:hAnsi="Arial" w:cs="Arial"/>
                                    <w:b/>
                                    <w:bCs/>
                                    <w:color w:val="FFFFFF"/>
                                    <w:sz w:val="18"/>
                                    <w:szCs w:val="18"/>
                                    <w:u w:val="single"/>
                                    <w:bdr w:val="single" w:sz="12" w:space="0" w:color="FFFFFF" w:frame="1"/>
                                    <w:shd w:val="clear" w:color="auto" w:fill="A3A3A3"/>
                                  </w:rPr>
                                  <w:t>Account Login</w:t>
                                </w:r>
                              </w:hyperlink>
                            </w:p>
                          </w:tc>
                        </w:tr>
                      </w:tbl>
                      <w:p w14:paraId="04A548DD" w14:textId="77777777" w:rsidR="00827E2D" w:rsidRPr="00827E2D" w:rsidRDefault="00827E2D" w:rsidP="00827E2D">
                        <w:pPr>
                          <w:spacing w:after="0" w:line="240" w:lineRule="auto"/>
                          <w:rPr>
                            <w:rFonts w:ascii="Helvetica" w:eastAsia="Times New Roman" w:hAnsi="Helvetica" w:cs="Helvetica"/>
                            <w:sz w:val="2"/>
                            <w:szCs w:val="2"/>
                          </w:rPr>
                        </w:pPr>
                      </w:p>
                    </w:tc>
                  </w:tr>
                </w:tbl>
                <w:p w14:paraId="2B1BC704" w14:textId="77777777" w:rsidR="00827E2D" w:rsidRPr="00827E2D" w:rsidRDefault="00827E2D" w:rsidP="00827E2D">
                  <w:pPr>
                    <w:spacing w:after="0" w:line="240" w:lineRule="auto"/>
                    <w:jc w:val="center"/>
                    <w:rPr>
                      <w:rFonts w:ascii="Helvetica" w:eastAsia="Times New Roman" w:hAnsi="Helvetica" w:cs="Helvetica"/>
                      <w:sz w:val="24"/>
                      <w:szCs w:val="24"/>
                    </w:rPr>
                  </w:pPr>
                </w:p>
              </w:tc>
            </w:tr>
          </w:tbl>
          <w:p w14:paraId="3D4948A6" w14:textId="77777777" w:rsidR="00827E2D" w:rsidRPr="00827E2D" w:rsidRDefault="00827E2D" w:rsidP="00827E2D">
            <w:pPr>
              <w:spacing w:after="0" w:line="240" w:lineRule="auto"/>
              <w:jc w:val="center"/>
              <w:rPr>
                <w:rFonts w:ascii="Helvetica" w:eastAsia="Times New Roman" w:hAnsi="Helvetica" w:cs="Helvetica"/>
                <w:vanish/>
                <w:sz w:val="24"/>
                <w:szCs w:val="24"/>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27E2D" w:rsidRPr="00827E2D" w14:paraId="3C12A9DD" w14:textId="77777777">
              <w:trPr>
                <w:tblCellSpacing w:w="0" w:type="dxa"/>
                <w:jc w:val="center"/>
              </w:trPr>
              <w:tc>
                <w:tcPr>
                  <w:tcW w:w="0" w:type="auto"/>
                  <w:shd w:val="clear" w:color="auto" w:fill="FFFFFF"/>
                  <w:tcMar>
                    <w:top w:w="450" w:type="dxa"/>
                    <w:left w:w="0" w:type="dxa"/>
                    <w:bottom w:w="450" w:type="dxa"/>
                    <w:right w:w="0" w:type="dxa"/>
                  </w:tcMar>
                  <w:vAlign w:val="center"/>
                  <w:hideMark/>
                </w:tcPr>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7500"/>
                  </w:tblGrid>
                  <w:tr w:rsidR="00827E2D" w:rsidRPr="00827E2D" w14:paraId="01D539F6" w14:textId="77777777">
                    <w:trPr>
                      <w:tblCellSpacing w:w="0" w:type="dxa"/>
                      <w:jc w:val="center"/>
                    </w:trPr>
                    <w:tc>
                      <w:tcPr>
                        <w:tcW w:w="0" w:type="auto"/>
                        <w:shd w:val="clear" w:color="auto" w:fill="FFFFFF"/>
                        <w:vAlign w:val="center"/>
                        <w:hideMark/>
                      </w:tcPr>
                      <w:p w14:paraId="3F74E07F" w14:textId="77777777" w:rsidR="00827E2D" w:rsidRPr="00827E2D" w:rsidRDefault="00827E2D" w:rsidP="00827E2D">
                        <w:pPr>
                          <w:spacing w:after="0" w:line="390" w:lineRule="atLeast"/>
                          <w:rPr>
                            <w:rFonts w:ascii="Open Sans" w:eastAsia="Times New Roman" w:hAnsi="Open Sans" w:cs="Open Sans"/>
                            <w:color w:val="666666"/>
                            <w:sz w:val="24"/>
                            <w:szCs w:val="24"/>
                          </w:rPr>
                        </w:pPr>
                        <w:r w:rsidRPr="00827E2D">
                          <w:rPr>
                            <w:rFonts w:ascii="Open Sans" w:eastAsia="Times New Roman" w:hAnsi="Open Sans" w:cs="Open Sans"/>
                            <w:color w:val="666666"/>
                            <w:sz w:val="24"/>
                            <w:szCs w:val="24"/>
                          </w:rPr>
                          <w:t>Hi Leonard,</w:t>
                        </w:r>
                        <w:r w:rsidRPr="00827E2D">
                          <w:rPr>
                            <w:rFonts w:ascii="Open Sans" w:eastAsia="Times New Roman" w:hAnsi="Open Sans" w:cs="Open Sans"/>
                            <w:color w:val="666666"/>
                            <w:sz w:val="24"/>
                            <w:szCs w:val="24"/>
                          </w:rPr>
                          <w:br/>
                        </w:r>
                        <w:r w:rsidRPr="00827E2D">
                          <w:rPr>
                            <w:rFonts w:ascii="Open Sans" w:eastAsia="Times New Roman" w:hAnsi="Open Sans" w:cs="Open Sans"/>
                            <w:color w:val="666666"/>
                            <w:sz w:val="24"/>
                            <w:szCs w:val="24"/>
                          </w:rPr>
                          <w:br/>
                          <w:t>Just letting you know the following item will renew as outlined below. If your billing information is up-to-date, then you're all set!</w:t>
                        </w:r>
                      </w:p>
                    </w:tc>
                  </w:tr>
                </w:tbl>
                <w:p w14:paraId="6C1D5354" w14:textId="77777777" w:rsidR="00827E2D" w:rsidRPr="00827E2D" w:rsidRDefault="00827E2D" w:rsidP="00827E2D">
                  <w:pPr>
                    <w:spacing w:after="0" w:line="240" w:lineRule="auto"/>
                    <w:rPr>
                      <w:rFonts w:ascii="Helvetica" w:eastAsia="Times New Roman" w:hAnsi="Helvetica" w:cs="Helvetica"/>
                      <w:sz w:val="24"/>
                      <w:szCs w:val="24"/>
                    </w:rPr>
                  </w:pPr>
                </w:p>
              </w:tc>
            </w:tr>
          </w:tbl>
          <w:p w14:paraId="330B66DE" w14:textId="77777777" w:rsidR="00827E2D" w:rsidRPr="00827E2D" w:rsidRDefault="00827E2D" w:rsidP="00827E2D">
            <w:pPr>
              <w:spacing w:after="0" w:line="240" w:lineRule="auto"/>
              <w:jc w:val="center"/>
              <w:rPr>
                <w:rFonts w:ascii="Helvetica" w:eastAsia="Times New Roman" w:hAnsi="Helvetica" w:cs="Helvetica"/>
                <w:vanish/>
                <w:sz w:val="24"/>
                <w:szCs w:val="24"/>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27E2D" w:rsidRPr="00827E2D" w14:paraId="45C2B473" w14:textId="77777777">
              <w:trPr>
                <w:tblCellSpacing w:w="0" w:type="dxa"/>
                <w:jc w:val="center"/>
              </w:trPr>
              <w:tc>
                <w:tcPr>
                  <w:tcW w:w="0" w:type="auto"/>
                  <w:shd w:val="clear" w:color="auto" w:fill="FFFFFF"/>
                  <w:vAlign w:val="center"/>
                  <w:hideMark/>
                </w:tcPr>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7500"/>
                  </w:tblGrid>
                  <w:tr w:rsidR="00827E2D" w:rsidRPr="00827E2D" w14:paraId="682310C8" w14:textId="77777777">
                    <w:trPr>
                      <w:tblCellSpacing w:w="0" w:type="dxa"/>
                      <w:jc w:val="center"/>
                    </w:trPr>
                    <w:tc>
                      <w:tcPr>
                        <w:tcW w:w="0" w:type="auto"/>
                        <w:tcBorders>
                          <w:bottom w:val="single" w:sz="6" w:space="0" w:color="979797"/>
                        </w:tcBorders>
                        <w:shd w:val="clear" w:color="auto" w:fill="FFFFFF"/>
                        <w:tcMar>
                          <w:top w:w="0" w:type="dxa"/>
                          <w:left w:w="0" w:type="dxa"/>
                          <w:bottom w:w="300" w:type="dxa"/>
                          <w:right w:w="0" w:type="dxa"/>
                        </w:tcMar>
                        <w:vAlign w:val="center"/>
                        <w:hideMark/>
                      </w:tcPr>
                      <w:p w14:paraId="5776157C" w14:textId="77777777" w:rsidR="00827E2D" w:rsidRPr="00827E2D" w:rsidRDefault="00827E2D" w:rsidP="00827E2D">
                        <w:pPr>
                          <w:spacing w:after="0" w:line="390" w:lineRule="atLeast"/>
                          <w:rPr>
                            <w:rFonts w:ascii="Open Sans" w:eastAsia="Times New Roman" w:hAnsi="Open Sans" w:cs="Open Sans"/>
                            <w:b/>
                            <w:bCs/>
                            <w:color w:val="666666"/>
                            <w:sz w:val="24"/>
                            <w:szCs w:val="24"/>
                          </w:rPr>
                        </w:pPr>
                        <w:r w:rsidRPr="00827E2D">
                          <w:rPr>
                            <w:rFonts w:ascii="Open Sans" w:eastAsia="Times New Roman" w:hAnsi="Open Sans" w:cs="Open Sans"/>
                            <w:b/>
                            <w:bCs/>
                            <w:color w:val="666666"/>
                            <w:sz w:val="24"/>
                            <w:szCs w:val="24"/>
                          </w:rPr>
                          <w:t>Renewal Invoice</w:t>
                        </w:r>
                      </w:p>
                    </w:tc>
                  </w:tr>
                  <w:tr w:rsidR="00827E2D" w:rsidRPr="00827E2D" w14:paraId="70C093CA" w14:textId="77777777">
                    <w:trPr>
                      <w:tblCellSpacing w:w="0" w:type="dxa"/>
                      <w:jc w:val="center"/>
                    </w:trPr>
                    <w:tc>
                      <w:tcPr>
                        <w:tcW w:w="0" w:type="auto"/>
                        <w:tcBorders>
                          <w:bottom w:val="single" w:sz="6" w:space="0" w:color="979797"/>
                        </w:tcBorders>
                        <w:shd w:val="clear" w:color="auto" w:fill="FFFFFF"/>
                        <w:tcMar>
                          <w:top w:w="300" w:type="dxa"/>
                          <w:left w:w="0" w:type="dxa"/>
                          <w:bottom w:w="300" w:type="dxa"/>
                          <w:right w:w="0" w:type="dxa"/>
                        </w:tcMar>
                        <w:vAlign w:val="center"/>
                        <w:hideMark/>
                      </w:tcPr>
                      <w:p w14:paraId="2447C796" w14:textId="77777777" w:rsidR="00827E2D" w:rsidRPr="00827E2D" w:rsidRDefault="00827E2D" w:rsidP="00827E2D">
                        <w:pPr>
                          <w:spacing w:after="0" w:line="390" w:lineRule="atLeast"/>
                          <w:rPr>
                            <w:rFonts w:ascii="Open Sans" w:eastAsia="Times New Roman" w:hAnsi="Open Sans" w:cs="Open Sans"/>
                            <w:color w:val="666666"/>
                            <w:sz w:val="24"/>
                            <w:szCs w:val="24"/>
                          </w:rPr>
                        </w:pPr>
                        <w:proofErr w:type="spellStart"/>
                        <w:r w:rsidRPr="00827E2D">
                          <w:rPr>
                            <w:rFonts w:ascii="Open Sans" w:eastAsia="Times New Roman" w:hAnsi="Open Sans" w:cs="Open Sans"/>
                            <w:b/>
                            <w:bCs/>
                            <w:color w:val="666666"/>
                            <w:sz w:val="24"/>
                            <w:szCs w:val="24"/>
                          </w:rPr>
                          <w:t>UserName</w:t>
                        </w:r>
                        <w:proofErr w:type="spellEnd"/>
                        <w:r w:rsidRPr="00827E2D">
                          <w:rPr>
                            <w:rFonts w:ascii="Open Sans" w:eastAsia="Times New Roman" w:hAnsi="Open Sans" w:cs="Open Sans"/>
                            <w:b/>
                            <w:bCs/>
                            <w:color w:val="666666"/>
                            <w:sz w:val="24"/>
                            <w:szCs w:val="24"/>
                          </w:rPr>
                          <w:t>:</w:t>
                        </w:r>
                        <w:r w:rsidRPr="00827E2D">
                          <w:rPr>
                            <w:rFonts w:ascii="Open Sans" w:eastAsia="Times New Roman" w:hAnsi="Open Sans" w:cs="Open Sans"/>
                            <w:color w:val="666666"/>
                            <w:sz w:val="24"/>
                            <w:szCs w:val="24"/>
                          </w:rPr>
                          <w:t> </w:t>
                        </w:r>
                        <w:proofErr w:type="spellStart"/>
                        <w:r w:rsidRPr="00827E2D">
                          <w:rPr>
                            <w:rFonts w:ascii="Open Sans" w:eastAsia="Times New Roman" w:hAnsi="Open Sans" w:cs="Open Sans"/>
                            <w:color w:val="666666"/>
                            <w:sz w:val="24"/>
                            <w:szCs w:val="24"/>
                          </w:rPr>
                          <w:t>tarzanan</w:t>
                        </w:r>
                        <w:proofErr w:type="spellEnd"/>
                        <w:r w:rsidRPr="00827E2D">
                          <w:rPr>
                            <w:rFonts w:ascii="Open Sans" w:eastAsia="Times New Roman" w:hAnsi="Open Sans" w:cs="Open Sans"/>
                            <w:color w:val="666666"/>
                            <w:sz w:val="24"/>
                            <w:szCs w:val="24"/>
                          </w:rPr>
                          <w:br/>
                        </w:r>
                        <w:r w:rsidRPr="00827E2D">
                          <w:rPr>
                            <w:rFonts w:ascii="Open Sans" w:eastAsia="Times New Roman" w:hAnsi="Open Sans" w:cs="Open Sans"/>
                            <w:b/>
                            <w:bCs/>
                            <w:color w:val="666666"/>
                            <w:sz w:val="24"/>
                            <w:szCs w:val="24"/>
                          </w:rPr>
                          <w:t>Payment No.:</w:t>
                        </w:r>
                        <w:r w:rsidRPr="00827E2D">
                          <w:rPr>
                            <w:rFonts w:ascii="Open Sans" w:eastAsia="Times New Roman" w:hAnsi="Open Sans" w:cs="Open Sans"/>
                            <w:color w:val="666666"/>
                            <w:sz w:val="24"/>
                            <w:szCs w:val="24"/>
                          </w:rPr>
                          <w:t> 212697584</w:t>
                        </w:r>
                        <w:r w:rsidRPr="00827E2D">
                          <w:rPr>
                            <w:rFonts w:ascii="Open Sans" w:eastAsia="Times New Roman" w:hAnsi="Open Sans" w:cs="Open Sans"/>
                            <w:color w:val="666666"/>
                            <w:sz w:val="24"/>
                            <w:szCs w:val="24"/>
                          </w:rPr>
                          <w:br/>
                        </w:r>
                        <w:r w:rsidRPr="00827E2D">
                          <w:rPr>
                            <w:rFonts w:ascii="Open Sans" w:eastAsia="Times New Roman" w:hAnsi="Open Sans" w:cs="Open Sans"/>
                            <w:b/>
                            <w:bCs/>
                            <w:color w:val="666666"/>
                            <w:sz w:val="24"/>
                            <w:szCs w:val="24"/>
                          </w:rPr>
                          <w:t>Domain:</w:t>
                        </w:r>
                        <w:r w:rsidRPr="00827E2D">
                          <w:rPr>
                            <w:rFonts w:ascii="Open Sans" w:eastAsia="Times New Roman" w:hAnsi="Open Sans" w:cs="Open Sans"/>
                            <w:color w:val="666666"/>
                            <w:sz w:val="24"/>
                            <w:szCs w:val="24"/>
                          </w:rPr>
                          <w:t> </w:t>
                        </w:r>
                        <w:hyperlink r:id="rId8" w:tgtFrame="_blank" w:history="1">
                          <w:r w:rsidRPr="00827E2D">
                            <w:rPr>
                              <w:rFonts w:ascii="Open Sans" w:eastAsia="Times New Roman" w:hAnsi="Open Sans" w:cs="Open Sans"/>
                              <w:color w:val="1155CC"/>
                              <w:sz w:val="24"/>
                              <w:szCs w:val="24"/>
                              <w:u w:val="single"/>
                            </w:rPr>
                            <w:t>tarzananc.org</w:t>
                          </w:r>
                        </w:hyperlink>
                        <w:r w:rsidRPr="00827E2D">
                          <w:rPr>
                            <w:rFonts w:ascii="Open Sans" w:eastAsia="Times New Roman" w:hAnsi="Open Sans" w:cs="Open Sans"/>
                            <w:color w:val="666666"/>
                            <w:sz w:val="24"/>
                            <w:szCs w:val="24"/>
                          </w:rPr>
                          <w:br/>
                        </w:r>
                        <w:r w:rsidRPr="00827E2D">
                          <w:rPr>
                            <w:rFonts w:ascii="Open Sans" w:eastAsia="Times New Roman" w:hAnsi="Open Sans" w:cs="Open Sans"/>
                            <w:b/>
                            <w:bCs/>
                            <w:color w:val="666666"/>
                            <w:sz w:val="24"/>
                            <w:szCs w:val="24"/>
                          </w:rPr>
                          <w:t>Item:</w:t>
                        </w:r>
                        <w:r w:rsidRPr="00827E2D">
                          <w:rPr>
                            <w:rFonts w:ascii="Open Sans" w:eastAsia="Times New Roman" w:hAnsi="Open Sans" w:cs="Open Sans"/>
                            <w:color w:val="666666"/>
                            <w:sz w:val="24"/>
                            <w:szCs w:val="24"/>
                          </w:rPr>
                          <w:t> Domain Privacy</w:t>
                        </w:r>
                        <w:r w:rsidRPr="00827E2D">
                          <w:rPr>
                            <w:rFonts w:ascii="Open Sans" w:eastAsia="Times New Roman" w:hAnsi="Open Sans" w:cs="Open Sans"/>
                            <w:color w:val="666666"/>
                            <w:sz w:val="24"/>
                            <w:szCs w:val="24"/>
                          </w:rPr>
                          <w:br/>
                        </w:r>
                        <w:r w:rsidRPr="00827E2D">
                          <w:rPr>
                            <w:rFonts w:ascii="Open Sans" w:eastAsia="Times New Roman" w:hAnsi="Open Sans" w:cs="Open Sans"/>
                            <w:b/>
                            <w:bCs/>
                            <w:color w:val="666666"/>
                            <w:sz w:val="24"/>
                            <w:szCs w:val="24"/>
                          </w:rPr>
                          <w:t>Term:</w:t>
                        </w:r>
                        <w:r w:rsidRPr="00827E2D">
                          <w:rPr>
                            <w:rFonts w:ascii="Open Sans" w:eastAsia="Times New Roman" w:hAnsi="Open Sans" w:cs="Open Sans"/>
                            <w:color w:val="666666"/>
                            <w:sz w:val="24"/>
                            <w:szCs w:val="24"/>
                          </w:rPr>
                          <w:t> Every 2 Years</w:t>
                        </w:r>
                        <w:r w:rsidRPr="00827E2D">
                          <w:rPr>
                            <w:rFonts w:ascii="Open Sans" w:eastAsia="Times New Roman" w:hAnsi="Open Sans" w:cs="Open Sans"/>
                            <w:color w:val="666666"/>
                            <w:sz w:val="24"/>
                            <w:szCs w:val="24"/>
                          </w:rPr>
                          <w:br/>
                        </w:r>
                        <w:r w:rsidRPr="00827E2D">
                          <w:rPr>
                            <w:rFonts w:ascii="Open Sans" w:eastAsia="Times New Roman" w:hAnsi="Open Sans" w:cs="Open Sans"/>
                            <w:b/>
                            <w:bCs/>
                            <w:color w:val="666666"/>
                            <w:sz w:val="24"/>
                            <w:szCs w:val="24"/>
                          </w:rPr>
                          <w:t>Amount Due:</w:t>
                        </w:r>
                        <w:r w:rsidRPr="00827E2D">
                          <w:rPr>
                            <w:rFonts w:ascii="Open Sans" w:eastAsia="Times New Roman" w:hAnsi="Open Sans" w:cs="Open Sans"/>
                            <w:color w:val="666666"/>
                            <w:sz w:val="24"/>
                            <w:szCs w:val="24"/>
                          </w:rPr>
                          <w:t> $19.98</w:t>
                        </w:r>
                        <w:r w:rsidRPr="00827E2D">
                          <w:rPr>
                            <w:rFonts w:ascii="Open Sans" w:eastAsia="Times New Roman" w:hAnsi="Open Sans" w:cs="Open Sans"/>
                            <w:color w:val="666666"/>
                            <w:sz w:val="24"/>
                            <w:szCs w:val="24"/>
                          </w:rPr>
                          <w:br/>
                        </w:r>
                        <w:r w:rsidRPr="00827E2D">
                          <w:rPr>
                            <w:rFonts w:ascii="Open Sans" w:eastAsia="Times New Roman" w:hAnsi="Open Sans" w:cs="Open Sans"/>
                            <w:b/>
                            <w:bCs/>
                            <w:color w:val="666666"/>
                            <w:sz w:val="24"/>
                            <w:szCs w:val="24"/>
                          </w:rPr>
                          <w:t>Tax:</w:t>
                        </w:r>
                        <w:r w:rsidRPr="00827E2D">
                          <w:rPr>
                            <w:rFonts w:ascii="Open Sans" w:eastAsia="Times New Roman" w:hAnsi="Open Sans" w:cs="Open Sans"/>
                            <w:color w:val="666666"/>
                            <w:sz w:val="24"/>
                            <w:szCs w:val="24"/>
                          </w:rPr>
                          <w:t> $0.00</w:t>
                        </w:r>
                        <w:r w:rsidRPr="00827E2D">
                          <w:rPr>
                            <w:rFonts w:ascii="Open Sans" w:eastAsia="Times New Roman" w:hAnsi="Open Sans" w:cs="Open Sans"/>
                            <w:color w:val="666666"/>
                            <w:sz w:val="24"/>
                            <w:szCs w:val="24"/>
                          </w:rPr>
                          <w:br/>
                        </w:r>
                        <w:r w:rsidRPr="00827E2D">
                          <w:rPr>
                            <w:rFonts w:ascii="Open Sans" w:eastAsia="Times New Roman" w:hAnsi="Open Sans" w:cs="Open Sans"/>
                            <w:b/>
                            <w:bCs/>
                            <w:color w:val="666666"/>
                            <w:sz w:val="24"/>
                            <w:szCs w:val="24"/>
                          </w:rPr>
                          <w:t>Total:</w:t>
                        </w:r>
                        <w:r w:rsidRPr="00827E2D">
                          <w:rPr>
                            <w:rFonts w:ascii="Open Sans" w:eastAsia="Times New Roman" w:hAnsi="Open Sans" w:cs="Open Sans"/>
                            <w:color w:val="666666"/>
                            <w:sz w:val="24"/>
                            <w:szCs w:val="24"/>
                          </w:rPr>
                          <w:t> $19.98</w:t>
                        </w:r>
                        <w:r w:rsidRPr="00827E2D">
                          <w:rPr>
                            <w:rFonts w:ascii="Open Sans" w:eastAsia="Times New Roman" w:hAnsi="Open Sans" w:cs="Open Sans"/>
                            <w:color w:val="666666"/>
                            <w:sz w:val="24"/>
                            <w:szCs w:val="24"/>
                          </w:rPr>
                          <w:br/>
                        </w:r>
                        <w:r w:rsidRPr="00827E2D">
                          <w:rPr>
                            <w:rFonts w:ascii="Open Sans" w:eastAsia="Times New Roman" w:hAnsi="Open Sans" w:cs="Open Sans"/>
                            <w:b/>
                            <w:bCs/>
                            <w:color w:val="666666"/>
                            <w:sz w:val="24"/>
                            <w:szCs w:val="24"/>
                          </w:rPr>
                          <w:t>Bill Date:</w:t>
                        </w:r>
                        <w:r w:rsidRPr="00827E2D">
                          <w:rPr>
                            <w:rFonts w:ascii="Open Sans" w:eastAsia="Times New Roman" w:hAnsi="Open Sans" w:cs="Open Sans"/>
                            <w:color w:val="666666"/>
                            <w:sz w:val="24"/>
                            <w:szCs w:val="24"/>
                          </w:rPr>
                          <w:t> 02/11/2021</w:t>
                        </w:r>
                      </w:p>
                    </w:tc>
                  </w:tr>
                </w:tbl>
                <w:p w14:paraId="26F2A578" w14:textId="77777777" w:rsidR="00827E2D" w:rsidRPr="00827E2D" w:rsidRDefault="00827E2D" w:rsidP="00827E2D">
                  <w:pPr>
                    <w:spacing w:after="0" w:line="240" w:lineRule="auto"/>
                    <w:rPr>
                      <w:rFonts w:ascii="Helvetica" w:eastAsia="Times New Roman" w:hAnsi="Helvetica" w:cs="Helvetica"/>
                      <w:sz w:val="24"/>
                      <w:szCs w:val="24"/>
                    </w:rPr>
                  </w:pPr>
                </w:p>
              </w:tc>
            </w:tr>
          </w:tbl>
          <w:p w14:paraId="59918108" w14:textId="77777777" w:rsidR="00827E2D" w:rsidRPr="00827E2D" w:rsidRDefault="00827E2D" w:rsidP="00827E2D">
            <w:pPr>
              <w:spacing w:after="0" w:line="240" w:lineRule="auto"/>
              <w:jc w:val="center"/>
              <w:rPr>
                <w:rFonts w:ascii="Helvetica" w:eastAsia="Times New Roman" w:hAnsi="Helvetica" w:cs="Helvetica"/>
                <w:vanish/>
                <w:sz w:val="24"/>
                <w:szCs w:val="24"/>
              </w:rPr>
            </w:pPr>
          </w:p>
          <w:tbl>
            <w:tblPr>
              <w:tblW w:w="9000" w:type="dxa"/>
              <w:jc w:val="center"/>
              <w:tblCellSpacing w:w="0" w:type="dxa"/>
              <w:tblCellMar>
                <w:left w:w="0" w:type="dxa"/>
                <w:right w:w="0" w:type="dxa"/>
              </w:tblCellMar>
              <w:tblLook w:val="04A0" w:firstRow="1" w:lastRow="0" w:firstColumn="1" w:lastColumn="0" w:noHBand="0" w:noVBand="1"/>
            </w:tblPr>
            <w:tblGrid>
              <w:gridCol w:w="9360"/>
            </w:tblGrid>
            <w:tr w:rsidR="00827E2D" w:rsidRPr="00827E2D" w14:paraId="2AFA7439" w14:textId="77777777" w:rsidTr="00AE6142">
              <w:trPr>
                <w:trHeight w:val="4230"/>
                <w:tblCellSpacing w:w="0" w:type="dxa"/>
                <w:jc w:val="center"/>
              </w:trPr>
              <w:tc>
                <w:tcPr>
                  <w:tcW w:w="0" w:type="auto"/>
                  <w:shd w:val="clear" w:color="auto" w:fill="FFFFFF"/>
                  <w:tcMar>
                    <w:top w:w="450" w:type="dxa"/>
                    <w:left w:w="0" w:type="dxa"/>
                    <w:bottom w:w="600" w:type="dxa"/>
                    <w:right w:w="0" w:type="dxa"/>
                  </w:tcMar>
                  <w:vAlign w:val="center"/>
                  <w:hideMark/>
                </w:tcPr>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827E2D" w:rsidRPr="00827E2D" w14:paraId="07F3A31C" w14:textId="77777777">
                    <w:trPr>
                      <w:tblCellSpacing w:w="0" w:type="dxa"/>
                      <w:jc w:val="center"/>
                    </w:trPr>
                    <w:tc>
                      <w:tcPr>
                        <w:tcW w:w="0" w:type="auto"/>
                        <w:shd w:val="clear" w:color="auto" w:fill="FFFFFF"/>
                        <w:vAlign w:val="center"/>
                        <w:hideMark/>
                      </w:tcPr>
                      <w:tbl>
                        <w:tblPr>
                          <w:tblW w:w="5000" w:type="pct"/>
                          <w:jc w:val="center"/>
                          <w:tblCellSpacing w:w="0" w:type="dxa"/>
                          <w:shd w:val="clear" w:color="auto" w:fill="F6F7F7"/>
                          <w:tblCellMar>
                            <w:left w:w="0" w:type="dxa"/>
                            <w:right w:w="0" w:type="dxa"/>
                          </w:tblCellMar>
                          <w:tblLook w:val="04A0" w:firstRow="1" w:lastRow="0" w:firstColumn="1" w:lastColumn="0" w:noHBand="0" w:noVBand="1"/>
                        </w:tblPr>
                        <w:tblGrid>
                          <w:gridCol w:w="9360"/>
                        </w:tblGrid>
                        <w:tr w:rsidR="00827E2D" w:rsidRPr="00827E2D" w14:paraId="5278EA58" w14:textId="77777777" w:rsidTr="00827E2D">
                          <w:trPr>
                            <w:tblCellSpacing w:w="0" w:type="dxa"/>
                            <w:jc w:val="center"/>
                          </w:trPr>
                          <w:tc>
                            <w:tcPr>
                              <w:tcW w:w="0" w:type="auto"/>
                              <w:shd w:val="clear" w:color="auto" w:fill="F6F7F7"/>
                              <w:hideMark/>
                            </w:tcPr>
                            <w:tbl>
                              <w:tblPr>
                                <w:tblW w:w="9000" w:type="dxa"/>
                                <w:jc w:val="center"/>
                                <w:tblCellSpacing w:w="0" w:type="dxa"/>
                                <w:shd w:val="clear" w:color="auto" w:fill="A3A3A3"/>
                                <w:tblCellMar>
                                  <w:left w:w="0" w:type="dxa"/>
                                  <w:right w:w="0" w:type="dxa"/>
                                </w:tblCellMar>
                                <w:tblLook w:val="04A0" w:firstRow="1" w:lastRow="0" w:firstColumn="1" w:lastColumn="0" w:noHBand="0" w:noVBand="1"/>
                              </w:tblPr>
                              <w:tblGrid>
                                <w:gridCol w:w="9000"/>
                              </w:tblGrid>
                              <w:tr w:rsidR="00827E2D" w:rsidRPr="00827E2D" w14:paraId="002A019C" w14:textId="77777777">
                                <w:trPr>
                                  <w:tblCellSpacing w:w="0" w:type="dxa"/>
                                  <w:jc w:val="center"/>
                                </w:trPr>
                                <w:tc>
                                  <w:tcPr>
                                    <w:tcW w:w="0" w:type="auto"/>
                                    <w:shd w:val="clear" w:color="auto" w:fill="A3A3A3"/>
                                    <w:tcMar>
                                      <w:top w:w="300" w:type="dxa"/>
                                      <w:left w:w="0" w:type="dxa"/>
                                      <w:bottom w:w="300" w:type="dxa"/>
                                      <w:right w:w="0" w:type="dxa"/>
                                    </w:tcMar>
                                    <w:vAlign w:val="center"/>
                                    <w:hideMark/>
                                  </w:tcPr>
                                  <w:tbl>
                                    <w:tblPr>
                                      <w:tblW w:w="8100" w:type="dxa"/>
                                      <w:jc w:val="center"/>
                                      <w:tblCellSpacing w:w="0" w:type="dxa"/>
                                      <w:shd w:val="clear" w:color="auto" w:fill="A3A3A3"/>
                                      <w:tblCellMar>
                                        <w:left w:w="0" w:type="dxa"/>
                                        <w:right w:w="0" w:type="dxa"/>
                                      </w:tblCellMar>
                                      <w:tblLook w:val="04A0" w:firstRow="1" w:lastRow="0" w:firstColumn="1" w:lastColumn="0" w:noHBand="0" w:noVBand="1"/>
                                    </w:tblPr>
                                    <w:tblGrid>
                                      <w:gridCol w:w="8100"/>
                                    </w:tblGrid>
                                    <w:tr w:rsidR="00827E2D" w:rsidRPr="00827E2D" w14:paraId="4BFE3E44" w14:textId="77777777">
                                      <w:trPr>
                                        <w:tblCellSpacing w:w="0" w:type="dxa"/>
                                        <w:jc w:val="center"/>
                                      </w:trPr>
                                      <w:tc>
                                        <w:tcPr>
                                          <w:tcW w:w="0" w:type="auto"/>
                                          <w:shd w:val="clear" w:color="auto" w:fill="A3A3A3"/>
                                          <w:vAlign w:val="bottom"/>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tblGrid>
                                          <w:tr w:rsidR="00827E2D" w:rsidRPr="00827E2D" w14:paraId="4CB4F64E" w14:textId="77777777">
                                            <w:trPr>
                                              <w:tblCellSpacing w:w="0" w:type="dxa"/>
                                            </w:trPr>
                                            <w:tc>
                                              <w:tcPr>
                                                <w:tcW w:w="0" w:type="auto"/>
                                                <w:shd w:val="clear" w:color="auto" w:fill="A3A3A3"/>
                                                <w:tcMar>
                                                  <w:top w:w="150" w:type="dxa"/>
                                                  <w:left w:w="0" w:type="dxa"/>
                                                  <w:bottom w:w="0" w:type="dxa"/>
                                                  <w:right w:w="0" w:type="dxa"/>
                                                </w:tcMar>
                                                <w:vAlign w:val="center"/>
                                                <w:hideMark/>
                                              </w:tcPr>
                                              <w:p w14:paraId="417F538C" w14:textId="77777777" w:rsidR="00827E2D" w:rsidRPr="00827E2D" w:rsidRDefault="00827E2D" w:rsidP="00827E2D">
                                                <w:pPr>
                                                  <w:spacing w:after="0" w:line="240" w:lineRule="auto"/>
                                                  <w:rPr>
                                                    <w:rFonts w:ascii="Times New Roman" w:eastAsia="Times New Roman" w:hAnsi="Times New Roman" w:cs="Times New Roman"/>
                                                    <w:sz w:val="24"/>
                                                    <w:szCs w:val="24"/>
                                                  </w:rPr>
                                                </w:pPr>
                                              </w:p>
                                            </w:tc>
                                          </w:tr>
                                        </w:tbl>
                                        <w:tbl>
                                          <w:tblPr>
                                            <w:tblpPr w:leftFromText="45" w:rightFromText="45" w:vertAnchor="text" w:tblpXSpec="right" w:tblpYSpec="center"/>
                                            <w:tblW w:w="1800" w:type="dxa"/>
                                            <w:tblCellSpacing w:w="0" w:type="dxa"/>
                                            <w:tblCellMar>
                                              <w:left w:w="0" w:type="dxa"/>
                                              <w:right w:w="0" w:type="dxa"/>
                                            </w:tblCellMar>
                                            <w:tblLook w:val="04A0" w:firstRow="1" w:lastRow="0" w:firstColumn="1" w:lastColumn="0" w:noHBand="0" w:noVBand="1"/>
                                          </w:tblPr>
                                          <w:tblGrid>
                                            <w:gridCol w:w="1800"/>
                                          </w:tblGrid>
                                          <w:tr w:rsidR="00827E2D" w:rsidRPr="00827E2D" w14:paraId="73808B49" w14:textId="77777777">
                                            <w:trPr>
                                              <w:trHeight w:val="750"/>
                                              <w:tblCellSpacing w:w="0" w:type="dxa"/>
                                            </w:trPr>
                                            <w:tc>
                                              <w:tcPr>
                                                <w:tcW w:w="1800" w:type="dxa"/>
                                                <w:vAlign w:val="center"/>
                                                <w:hideMark/>
                                              </w:tcPr>
                                              <w:p w14:paraId="5559DD02" w14:textId="77777777" w:rsidR="00827E2D" w:rsidRPr="00827E2D" w:rsidRDefault="00827E2D" w:rsidP="00827E2D">
                                                <w:pPr>
                                                  <w:spacing w:after="0" w:line="240" w:lineRule="auto"/>
                                                  <w:jc w:val="center"/>
                                                  <w:rPr>
                                                    <w:rFonts w:ascii="Helvetica" w:eastAsia="Times New Roman" w:hAnsi="Helvetica" w:cs="Helvetica"/>
                                                    <w:sz w:val="24"/>
                                                    <w:szCs w:val="24"/>
                                                  </w:rPr>
                                                </w:pPr>
                                                <w:hyperlink r:id="rId9" w:tgtFrame="_blank" w:history="1">
                                                  <w:r w:rsidRPr="00827E2D">
                                                    <w:rPr>
                                                      <w:rFonts w:ascii="Arial" w:eastAsia="Times New Roman" w:hAnsi="Arial" w:cs="Arial"/>
                                                      <w:b/>
                                                      <w:bCs/>
                                                      <w:color w:val="FFFFFF"/>
                                                      <w:sz w:val="18"/>
                                                      <w:szCs w:val="18"/>
                                                      <w:u w:val="single"/>
                                                      <w:bdr w:val="single" w:sz="12" w:space="0" w:color="FFFFFF" w:frame="1"/>
                                                      <w:shd w:val="clear" w:color="auto" w:fill="A3A3A3"/>
                                                    </w:rPr>
                                                    <w:t>Account Login</w:t>
                                                  </w:r>
                                                </w:hyperlink>
                                              </w:p>
                                            </w:tc>
                                          </w:tr>
                                        </w:tbl>
                                        <w:p w14:paraId="256C6F80" w14:textId="77777777" w:rsidR="00827E2D" w:rsidRPr="00827E2D" w:rsidRDefault="00827E2D" w:rsidP="00827E2D">
                                          <w:pPr>
                                            <w:spacing w:after="0" w:line="240" w:lineRule="auto"/>
                                            <w:rPr>
                                              <w:rFonts w:ascii="Helvetica" w:eastAsia="Times New Roman" w:hAnsi="Helvetica" w:cs="Helvetica"/>
                                              <w:sz w:val="24"/>
                                              <w:szCs w:val="24"/>
                                            </w:rPr>
                                          </w:pPr>
                                        </w:p>
                                      </w:tc>
                                    </w:tr>
                                  </w:tbl>
                                  <w:p w14:paraId="73A79C74" w14:textId="77777777" w:rsidR="00827E2D" w:rsidRPr="00827E2D" w:rsidRDefault="00827E2D" w:rsidP="00827E2D">
                                    <w:pPr>
                                      <w:spacing w:after="0" w:line="240" w:lineRule="auto"/>
                                      <w:jc w:val="center"/>
                                      <w:rPr>
                                        <w:rFonts w:ascii="Helvetica" w:eastAsia="Times New Roman" w:hAnsi="Helvetica" w:cs="Helvetica"/>
                                        <w:sz w:val="24"/>
                                        <w:szCs w:val="24"/>
                                      </w:rPr>
                                    </w:pPr>
                                  </w:p>
                                </w:tc>
                              </w:tr>
                            </w:tbl>
                            <w:p w14:paraId="668C6DB3" w14:textId="77777777" w:rsidR="00827E2D" w:rsidRPr="00827E2D" w:rsidRDefault="00827E2D" w:rsidP="00827E2D">
                              <w:pPr>
                                <w:spacing w:after="0" w:line="240" w:lineRule="auto"/>
                                <w:jc w:val="center"/>
                                <w:rPr>
                                  <w:rFonts w:ascii="Helvetica" w:eastAsia="Times New Roman" w:hAnsi="Helvetica" w:cs="Helvetica"/>
                                  <w:sz w:val="24"/>
                                  <w:szCs w:val="24"/>
                                </w:rPr>
                              </w:pPr>
                              <w:r w:rsidRPr="00827E2D">
                                <w:rPr>
                                  <w:rFonts w:ascii="Arial" w:eastAsia="Times New Roman" w:hAnsi="Arial" w:cs="Arial"/>
                                  <w:sz w:val="24"/>
                                  <w:szCs w:val="24"/>
                                </w:rPr>
                                <w:t> </w: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27E2D" w:rsidRPr="00827E2D" w14:paraId="262BB0C2" w14:textId="77777777">
                                <w:trPr>
                                  <w:tblCellSpacing w:w="0" w:type="dxa"/>
                                  <w:jc w:val="center"/>
                                </w:trPr>
                                <w:tc>
                                  <w:tcPr>
                                    <w:tcW w:w="0" w:type="auto"/>
                                    <w:shd w:val="clear" w:color="auto" w:fill="FFFFFF"/>
                                    <w:tcMar>
                                      <w:top w:w="450" w:type="dxa"/>
                                      <w:left w:w="0" w:type="dxa"/>
                                      <w:bottom w:w="450" w:type="dxa"/>
                                      <w:right w:w="0" w:type="dxa"/>
                                    </w:tcMar>
                                    <w:vAlign w:val="center"/>
                                    <w:hideMark/>
                                  </w:tcPr>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7500"/>
                                    </w:tblGrid>
                                    <w:tr w:rsidR="00827E2D" w:rsidRPr="00827E2D" w14:paraId="62557920" w14:textId="77777777">
                                      <w:trPr>
                                        <w:tblCellSpacing w:w="0" w:type="dxa"/>
                                        <w:jc w:val="center"/>
                                      </w:trPr>
                                      <w:tc>
                                        <w:tcPr>
                                          <w:tcW w:w="0" w:type="auto"/>
                                          <w:shd w:val="clear" w:color="auto" w:fill="FFFFFF"/>
                                          <w:vAlign w:val="center"/>
                                          <w:hideMark/>
                                        </w:tcPr>
                                        <w:p w14:paraId="3459566E" w14:textId="77777777" w:rsidR="00827E2D" w:rsidRPr="00827E2D" w:rsidRDefault="00827E2D" w:rsidP="00827E2D">
                                          <w:pPr>
                                            <w:spacing w:after="0" w:line="390" w:lineRule="atLeast"/>
                                            <w:rPr>
                                              <w:rFonts w:ascii="Helvetica" w:eastAsia="Times New Roman" w:hAnsi="Helvetica" w:cs="Helvetica"/>
                                              <w:sz w:val="24"/>
                                              <w:szCs w:val="24"/>
                                            </w:rPr>
                                          </w:pPr>
                                          <w:r w:rsidRPr="00827E2D">
                                            <w:rPr>
                                              <w:rFonts w:ascii="Arial" w:eastAsia="Times New Roman" w:hAnsi="Arial" w:cs="Arial"/>
                                              <w:color w:val="666666"/>
                                              <w:sz w:val="24"/>
                                              <w:szCs w:val="24"/>
                                            </w:rPr>
                                            <w:t>Hi Leonard,</w:t>
                                          </w:r>
                                          <w:r w:rsidRPr="00827E2D">
                                            <w:rPr>
                                              <w:rFonts w:ascii="Arial" w:eastAsia="Times New Roman" w:hAnsi="Arial" w:cs="Arial"/>
                                              <w:color w:val="666666"/>
                                              <w:sz w:val="24"/>
                                              <w:szCs w:val="24"/>
                                            </w:rPr>
                                            <w:br/>
                                          </w:r>
                                          <w:r w:rsidRPr="00827E2D">
                                            <w:rPr>
                                              <w:rFonts w:ascii="Arial" w:eastAsia="Times New Roman" w:hAnsi="Arial" w:cs="Arial"/>
                                              <w:color w:val="666666"/>
                                              <w:sz w:val="24"/>
                                              <w:szCs w:val="24"/>
                                            </w:rPr>
                                            <w:br/>
                                            <w:t>Just letting you know that your </w:t>
                                          </w:r>
                                          <w:hyperlink r:id="rId10" w:tgtFrame="_blank" w:history="1">
                                            <w:r w:rsidRPr="00827E2D">
                                              <w:rPr>
                                                <w:rFonts w:ascii="Arial" w:eastAsia="Times New Roman" w:hAnsi="Arial" w:cs="Arial"/>
                                                <w:color w:val="1155CC"/>
                                                <w:sz w:val="24"/>
                                                <w:szCs w:val="24"/>
                                                <w:u w:val="single"/>
                                              </w:rPr>
                                              <w:t>tarzananc.org</w:t>
                                            </w:r>
                                          </w:hyperlink>
                                          <w:r w:rsidRPr="00827E2D">
                                            <w:rPr>
                                              <w:rFonts w:ascii="Arial" w:eastAsia="Times New Roman" w:hAnsi="Arial" w:cs="Arial"/>
                                              <w:color w:val="666666"/>
                                              <w:sz w:val="24"/>
                                              <w:szCs w:val="24"/>
                                            </w:rPr>
                                            <w:t> domain name below is set to renew. To keep the registration from expiring, we are automatically charging the credit card on file 15 days prior to the renewal date.</w:t>
                                          </w:r>
                                          <w:r w:rsidRPr="00827E2D">
                                            <w:rPr>
                                              <w:rFonts w:ascii="Arial" w:eastAsia="Times New Roman" w:hAnsi="Arial" w:cs="Arial"/>
                                              <w:color w:val="666666"/>
                                              <w:sz w:val="24"/>
                                              <w:szCs w:val="24"/>
                                            </w:rPr>
                                            <w:br/>
                                          </w:r>
                                          <w:r w:rsidRPr="00827E2D">
                                            <w:rPr>
                                              <w:rFonts w:ascii="Arial" w:eastAsia="Times New Roman" w:hAnsi="Arial" w:cs="Arial"/>
                                              <w:color w:val="666666"/>
                                              <w:sz w:val="24"/>
                                              <w:szCs w:val="24"/>
                                            </w:rPr>
                                            <w:br/>
                                            <w:t>If the billing information on your account is up-to-date, then you're all set!</w:t>
                                          </w:r>
                                        </w:p>
                                      </w:tc>
                                    </w:tr>
                                  </w:tbl>
                                  <w:p w14:paraId="04149F30" w14:textId="77777777" w:rsidR="00827E2D" w:rsidRPr="00827E2D" w:rsidRDefault="00827E2D" w:rsidP="00827E2D">
                                    <w:pPr>
                                      <w:spacing w:after="0" w:line="240" w:lineRule="auto"/>
                                      <w:jc w:val="center"/>
                                      <w:rPr>
                                        <w:rFonts w:ascii="Helvetica" w:eastAsia="Times New Roman" w:hAnsi="Helvetica" w:cs="Helvetica"/>
                                        <w:sz w:val="24"/>
                                        <w:szCs w:val="24"/>
                                      </w:rPr>
                                    </w:pPr>
                                  </w:p>
                                </w:tc>
                              </w:tr>
                            </w:tbl>
                            <w:p w14:paraId="7528BE6B" w14:textId="77777777" w:rsidR="00827E2D" w:rsidRPr="00827E2D" w:rsidRDefault="00827E2D" w:rsidP="00827E2D">
                              <w:pPr>
                                <w:spacing w:after="0" w:line="240" w:lineRule="auto"/>
                                <w:jc w:val="center"/>
                                <w:rPr>
                                  <w:rFonts w:ascii="Helvetica" w:eastAsia="Times New Roman" w:hAnsi="Helvetica" w:cs="Helvetica"/>
                                  <w:sz w:val="24"/>
                                  <w:szCs w:val="24"/>
                                </w:rPr>
                              </w:pPr>
                              <w:r w:rsidRPr="00827E2D">
                                <w:rPr>
                                  <w:rFonts w:ascii="Arial" w:eastAsia="Times New Roman" w:hAnsi="Arial" w:cs="Arial"/>
                                  <w:sz w:val="24"/>
                                  <w:szCs w:val="24"/>
                                </w:rPr>
                                <w:t> </w:t>
                              </w:r>
                            </w:p>
                            <w:tbl>
                              <w:tblPr>
                                <w:tblW w:w="9340" w:type="dxa"/>
                                <w:jc w:val="center"/>
                                <w:tblCellSpacing w:w="0" w:type="dxa"/>
                                <w:tblCellMar>
                                  <w:left w:w="0" w:type="dxa"/>
                                  <w:right w:w="0" w:type="dxa"/>
                                </w:tblCellMar>
                                <w:tblLook w:val="04A0" w:firstRow="1" w:lastRow="0" w:firstColumn="1" w:lastColumn="0" w:noHBand="0" w:noVBand="1"/>
                              </w:tblPr>
                              <w:tblGrid>
                                <w:gridCol w:w="9340"/>
                              </w:tblGrid>
                              <w:tr w:rsidR="00827E2D" w:rsidRPr="00827E2D" w14:paraId="0330B5E6" w14:textId="77777777" w:rsidTr="00AE6142">
                                <w:trPr>
                                  <w:tblCellSpacing w:w="0" w:type="dxa"/>
                                  <w:jc w:val="center"/>
                                </w:trPr>
                                <w:tc>
                                  <w:tcPr>
                                    <w:tcW w:w="0" w:type="auto"/>
                                    <w:shd w:val="clear" w:color="auto" w:fill="FFFFFF"/>
                                    <w:vAlign w:val="center"/>
                                    <w:hideMark/>
                                  </w:tcPr>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7500"/>
                                    </w:tblGrid>
                                    <w:tr w:rsidR="00827E2D" w:rsidRPr="00827E2D" w14:paraId="13414B2D" w14:textId="77777777">
                                      <w:trPr>
                                        <w:tblCellSpacing w:w="0" w:type="dxa"/>
                                        <w:jc w:val="center"/>
                                      </w:trPr>
                                      <w:tc>
                                        <w:tcPr>
                                          <w:tcW w:w="0" w:type="auto"/>
                                          <w:tcBorders>
                                            <w:top w:val="nil"/>
                                            <w:left w:val="nil"/>
                                            <w:bottom w:val="single" w:sz="8" w:space="0" w:color="979797"/>
                                            <w:right w:val="nil"/>
                                          </w:tcBorders>
                                          <w:shd w:val="clear" w:color="auto" w:fill="FFFFFF"/>
                                          <w:tcMar>
                                            <w:top w:w="0" w:type="dxa"/>
                                            <w:left w:w="0" w:type="dxa"/>
                                            <w:bottom w:w="300" w:type="dxa"/>
                                            <w:right w:w="0" w:type="dxa"/>
                                          </w:tcMar>
                                          <w:vAlign w:val="center"/>
                                          <w:hideMark/>
                                        </w:tcPr>
                                        <w:p w14:paraId="371DF4B3" w14:textId="77777777" w:rsidR="00827E2D" w:rsidRPr="00827E2D" w:rsidRDefault="00827E2D" w:rsidP="00827E2D">
                                          <w:pPr>
                                            <w:spacing w:after="0" w:line="390" w:lineRule="atLeast"/>
                                            <w:rPr>
                                              <w:rFonts w:ascii="Helvetica" w:eastAsia="Times New Roman" w:hAnsi="Helvetica" w:cs="Helvetica"/>
                                              <w:sz w:val="24"/>
                                              <w:szCs w:val="24"/>
                                            </w:rPr>
                                          </w:pPr>
                                          <w:r w:rsidRPr="00827E2D">
                                            <w:rPr>
                                              <w:rFonts w:ascii="Arial" w:eastAsia="Times New Roman" w:hAnsi="Arial" w:cs="Arial"/>
                                              <w:b/>
                                              <w:bCs/>
                                              <w:color w:val="666666"/>
                                              <w:sz w:val="24"/>
                                              <w:szCs w:val="24"/>
                                            </w:rPr>
                                            <w:t>Renewal Invoice</w:t>
                                          </w:r>
                                        </w:p>
                                      </w:tc>
                                    </w:tr>
                                    <w:tr w:rsidR="00827E2D" w:rsidRPr="00827E2D" w14:paraId="1B8B817E" w14:textId="77777777">
                                      <w:trPr>
                                        <w:tblCellSpacing w:w="0" w:type="dxa"/>
                                        <w:jc w:val="center"/>
                                      </w:trPr>
                                      <w:tc>
                                        <w:tcPr>
                                          <w:tcW w:w="0" w:type="auto"/>
                                          <w:tcBorders>
                                            <w:top w:val="nil"/>
                                            <w:left w:val="nil"/>
                                            <w:bottom w:val="single" w:sz="8" w:space="0" w:color="979797"/>
                                            <w:right w:val="nil"/>
                                          </w:tcBorders>
                                          <w:shd w:val="clear" w:color="auto" w:fill="FFFFFF"/>
                                          <w:tcMar>
                                            <w:top w:w="300" w:type="dxa"/>
                                            <w:left w:w="0" w:type="dxa"/>
                                            <w:bottom w:w="300" w:type="dxa"/>
                                            <w:right w:w="0" w:type="dxa"/>
                                          </w:tcMar>
                                          <w:vAlign w:val="center"/>
                                          <w:hideMark/>
                                        </w:tcPr>
                                        <w:p w14:paraId="4AEDB026" w14:textId="242A1A32" w:rsidR="00827E2D" w:rsidRPr="00827E2D" w:rsidRDefault="00827E2D" w:rsidP="00827E2D">
                                          <w:pPr>
                                            <w:spacing w:after="0" w:line="390" w:lineRule="atLeast"/>
                                            <w:rPr>
                                              <w:rFonts w:ascii="Helvetica" w:eastAsia="Times New Roman" w:hAnsi="Helvetica" w:cs="Helvetica"/>
                                              <w:sz w:val="24"/>
                                              <w:szCs w:val="24"/>
                                            </w:rPr>
                                          </w:pPr>
                                          <w:proofErr w:type="spellStart"/>
                                          <w:r w:rsidRPr="00827E2D">
                                            <w:rPr>
                                              <w:rFonts w:ascii="Arial" w:eastAsia="Times New Roman" w:hAnsi="Arial" w:cs="Arial"/>
                                              <w:b/>
                                              <w:bCs/>
                                              <w:color w:val="666666"/>
                                              <w:sz w:val="24"/>
                                              <w:szCs w:val="24"/>
                                            </w:rPr>
                                            <w:t>UserName</w:t>
                                          </w:r>
                                          <w:proofErr w:type="spellEnd"/>
                                          <w:r w:rsidRPr="00827E2D">
                                            <w:rPr>
                                              <w:rFonts w:ascii="Arial" w:eastAsia="Times New Roman" w:hAnsi="Arial" w:cs="Arial"/>
                                              <w:b/>
                                              <w:bCs/>
                                              <w:color w:val="666666"/>
                                              <w:sz w:val="24"/>
                                              <w:szCs w:val="24"/>
                                            </w:rPr>
                                            <w:t>:</w:t>
                                          </w:r>
                                          <w:r w:rsidRPr="00827E2D">
                                            <w:rPr>
                                              <w:rFonts w:ascii="Arial" w:eastAsia="Times New Roman" w:hAnsi="Arial" w:cs="Arial"/>
                                              <w:color w:val="666666"/>
                                              <w:sz w:val="24"/>
                                              <w:szCs w:val="24"/>
                                            </w:rPr>
                                            <w:t> </w:t>
                                          </w:r>
                                          <w:proofErr w:type="spellStart"/>
                                          <w:r w:rsidRPr="00827E2D">
                                            <w:rPr>
                                              <w:rFonts w:ascii="Arial" w:eastAsia="Times New Roman" w:hAnsi="Arial" w:cs="Arial"/>
                                              <w:color w:val="666666"/>
                                              <w:sz w:val="24"/>
                                              <w:szCs w:val="24"/>
                                            </w:rPr>
                                            <w:t>tarzanan</w:t>
                                          </w:r>
                                          <w:proofErr w:type="spellEnd"/>
                                          <w:r w:rsidRPr="00827E2D">
                                            <w:rPr>
                                              <w:rFonts w:ascii="Arial" w:eastAsia="Times New Roman" w:hAnsi="Arial" w:cs="Arial"/>
                                              <w:color w:val="666666"/>
                                              <w:sz w:val="24"/>
                                              <w:szCs w:val="24"/>
                                            </w:rPr>
                                            <w:br/>
                                          </w:r>
                                          <w:r w:rsidRPr="00827E2D">
                                            <w:rPr>
                                              <w:rFonts w:ascii="Arial" w:eastAsia="Times New Roman" w:hAnsi="Arial" w:cs="Arial"/>
                                              <w:b/>
                                              <w:bCs/>
                                              <w:color w:val="666666"/>
                                              <w:sz w:val="24"/>
                                              <w:szCs w:val="24"/>
                                            </w:rPr>
                                            <w:t>Payment No.:</w:t>
                                          </w:r>
                                          <w:r w:rsidRPr="00827E2D">
                                            <w:rPr>
                                              <w:rFonts w:ascii="Arial" w:eastAsia="Times New Roman" w:hAnsi="Arial" w:cs="Arial"/>
                                              <w:color w:val="666666"/>
                                              <w:sz w:val="24"/>
                                              <w:szCs w:val="24"/>
                                            </w:rPr>
                                            <w:br/>
                                          </w:r>
                                          <w:r w:rsidRPr="00827E2D">
                                            <w:rPr>
                                              <w:rFonts w:ascii="Arial" w:eastAsia="Times New Roman" w:hAnsi="Arial" w:cs="Arial"/>
                                              <w:b/>
                                              <w:bCs/>
                                              <w:color w:val="666666"/>
                                              <w:sz w:val="24"/>
                                              <w:szCs w:val="24"/>
                                            </w:rPr>
                                            <w:t>Domain:</w:t>
                                          </w:r>
                                          <w:r w:rsidRPr="00827E2D">
                                            <w:rPr>
                                              <w:rFonts w:ascii="Arial" w:eastAsia="Times New Roman" w:hAnsi="Arial" w:cs="Arial"/>
                                              <w:color w:val="666666"/>
                                              <w:sz w:val="24"/>
                                              <w:szCs w:val="24"/>
                                            </w:rPr>
                                            <w:t> </w:t>
                                          </w:r>
                                          <w:hyperlink r:id="rId11" w:tgtFrame="_blank" w:history="1">
                                            <w:r w:rsidRPr="00827E2D">
                                              <w:rPr>
                                                <w:rFonts w:ascii="Arial" w:eastAsia="Times New Roman" w:hAnsi="Arial" w:cs="Arial"/>
                                                <w:color w:val="1155CC"/>
                                                <w:sz w:val="24"/>
                                                <w:szCs w:val="24"/>
                                                <w:u w:val="single"/>
                                              </w:rPr>
                                              <w:t>tarzananc.org</w:t>
                                            </w:r>
                                          </w:hyperlink>
                                          <w:r w:rsidRPr="00827E2D">
                                            <w:rPr>
                                              <w:rFonts w:ascii="Arial" w:eastAsia="Times New Roman" w:hAnsi="Arial" w:cs="Arial"/>
                                              <w:color w:val="666666"/>
                                              <w:sz w:val="24"/>
                                              <w:szCs w:val="24"/>
                                            </w:rPr>
                                            <w:br/>
                                          </w:r>
                                          <w:r w:rsidRPr="00827E2D">
                                            <w:rPr>
                                              <w:rFonts w:ascii="Arial" w:eastAsia="Times New Roman" w:hAnsi="Arial" w:cs="Arial"/>
                                              <w:b/>
                                              <w:bCs/>
                                              <w:color w:val="666666"/>
                                              <w:sz w:val="24"/>
                                              <w:szCs w:val="24"/>
                                            </w:rPr>
                                            <w:t>Item:</w:t>
                                          </w:r>
                                          <w:r w:rsidRPr="00827E2D">
                                            <w:rPr>
                                              <w:rFonts w:ascii="Arial" w:eastAsia="Times New Roman" w:hAnsi="Arial" w:cs="Arial"/>
                                              <w:color w:val="666666"/>
                                              <w:sz w:val="24"/>
                                              <w:szCs w:val="24"/>
                                            </w:rPr>
                                            <w:t> .org renew - 1 year</w:t>
                                          </w:r>
                                          <w:r w:rsidRPr="00827E2D">
                                            <w:rPr>
                                              <w:rFonts w:ascii="Arial" w:eastAsia="Times New Roman" w:hAnsi="Arial" w:cs="Arial"/>
                                              <w:color w:val="666666"/>
                                              <w:sz w:val="24"/>
                                              <w:szCs w:val="24"/>
                                            </w:rPr>
                                            <w:br/>
                                          </w:r>
                                          <w:r w:rsidRPr="00827E2D">
                                            <w:rPr>
                                              <w:rFonts w:ascii="Arial" w:eastAsia="Times New Roman" w:hAnsi="Arial" w:cs="Arial"/>
                                              <w:b/>
                                              <w:bCs/>
                                              <w:color w:val="666666"/>
                                              <w:sz w:val="24"/>
                                              <w:szCs w:val="24"/>
                                            </w:rPr>
                                            <w:t>Term:</w:t>
                                          </w:r>
                                          <w:r w:rsidRPr="00827E2D">
                                            <w:rPr>
                                              <w:rFonts w:ascii="Arial" w:eastAsia="Times New Roman" w:hAnsi="Arial" w:cs="Arial"/>
                                              <w:color w:val="666666"/>
                                              <w:sz w:val="24"/>
                                              <w:szCs w:val="24"/>
                                            </w:rPr>
                                            <w:t> Annually</w:t>
                                          </w:r>
                                          <w:r w:rsidRPr="00827E2D">
                                            <w:rPr>
                                              <w:rFonts w:ascii="Arial" w:eastAsia="Times New Roman" w:hAnsi="Arial" w:cs="Arial"/>
                                              <w:color w:val="666666"/>
                                              <w:sz w:val="24"/>
                                              <w:szCs w:val="24"/>
                                            </w:rPr>
                                            <w:br/>
                                          </w:r>
                                          <w:r w:rsidRPr="00827E2D">
                                            <w:rPr>
                                              <w:rFonts w:ascii="Arial" w:eastAsia="Times New Roman" w:hAnsi="Arial" w:cs="Arial"/>
                                              <w:b/>
                                              <w:bCs/>
                                              <w:color w:val="666666"/>
                                              <w:sz w:val="24"/>
                                              <w:szCs w:val="24"/>
                                            </w:rPr>
                                            <w:t>Amount Due:</w:t>
                                          </w:r>
                                          <w:r w:rsidRPr="00827E2D">
                                            <w:rPr>
                                              <w:rFonts w:ascii="Arial" w:eastAsia="Times New Roman" w:hAnsi="Arial" w:cs="Arial"/>
                                              <w:color w:val="666666"/>
                                              <w:sz w:val="24"/>
                                              <w:szCs w:val="24"/>
                                            </w:rPr>
                                            <w:t> $17.99</w:t>
                                          </w:r>
                                          <w:r w:rsidR="004963D3">
                                            <w:rPr>
                                              <w:rFonts w:ascii="Arial" w:eastAsia="Times New Roman" w:hAnsi="Arial" w:cs="Arial"/>
                                              <w:color w:val="666666"/>
                                              <w:sz w:val="24"/>
                                              <w:szCs w:val="24"/>
                                            </w:rPr>
                                            <w:t xml:space="preserve"> </w:t>
                                          </w:r>
                                          <w:r w:rsidR="004963D3" w:rsidRPr="004963D3">
                                            <w:rPr>
                                              <w:rFonts w:ascii="Arial" w:eastAsia="Times New Roman" w:hAnsi="Arial" w:cs="Arial"/>
                                              <w:b/>
                                              <w:bCs/>
                                              <w:color w:val="666666"/>
                                              <w:sz w:val="24"/>
                                              <w:szCs w:val="24"/>
                                            </w:rPr>
                                            <w:t>(Cost for 1 year)</w:t>
                                          </w:r>
                                          <w:r w:rsidR="004963D3">
                                            <w:rPr>
                                              <w:rFonts w:ascii="Arial" w:eastAsia="Times New Roman" w:hAnsi="Arial" w:cs="Arial"/>
                                              <w:b/>
                                              <w:bCs/>
                                              <w:color w:val="666666"/>
                                              <w:sz w:val="24"/>
                                              <w:szCs w:val="24"/>
                                            </w:rPr>
                                            <w:t xml:space="preserve"> </w:t>
                                          </w:r>
                                          <w:r w:rsidRPr="00827E2D">
                                            <w:rPr>
                                              <w:rFonts w:ascii="Arial" w:eastAsia="Times New Roman" w:hAnsi="Arial" w:cs="Arial"/>
                                              <w:b/>
                                              <w:bCs/>
                                              <w:color w:val="666666"/>
                                              <w:sz w:val="24"/>
                                              <w:szCs w:val="24"/>
                                            </w:rPr>
                                            <w:br/>
                                            <w:t>Tax:</w:t>
                                          </w:r>
                                          <w:r w:rsidRPr="00827E2D">
                                            <w:rPr>
                                              <w:rFonts w:ascii="Arial" w:eastAsia="Times New Roman" w:hAnsi="Arial" w:cs="Arial"/>
                                              <w:color w:val="666666"/>
                                              <w:sz w:val="24"/>
                                              <w:szCs w:val="24"/>
                                            </w:rPr>
                                            <w:t> $0.00</w:t>
                                          </w:r>
                                          <w:r w:rsidRPr="00827E2D">
                                            <w:rPr>
                                              <w:rFonts w:ascii="Arial" w:eastAsia="Times New Roman" w:hAnsi="Arial" w:cs="Arial"/>
                                              <w:color w:val="666666"/>
                                              <w:sz w:val="24"/>
                                              <w:szCs w:val="24"/>
                                            </w:rPr>
                                            <w:br/>
                                          </w:r>
                                          <w:r w:rsidRPr="00827E2D">
                                            <w:rPr>
                                              <w:rFonts w:ascii="Arial" w:eastAsia="Times New Roman" w:hAnsi="Arial" w:cs="Arial"/>
                                              <w:b/>
                                              <w:bCs/>
                                              <w:color w:val="666666"/>
                                              <w:sz w:val="24"/>
                                              <w:szCs w:val="24"/>
                                            </w:rPr>
                                            <w:t>Total:</w:t>
                                          </w:r>
                                          <w:r w:rsidRPr="00827E2D">
                                            <w:rPr>
                                              <w:rFonts w:ascii="Arial" w:eastAsia="Times New Roman" w:hAnsi="Arial" w:cs="Arial"/>
                                              <w:color w:val="666666"/>
                                              <w:sz w:val="24"/>
                                              <w:szCs w:val="24"/>
                                            </w:rPr>
                                            <w:t> $17.99</w:t>
                                          </w:r>
                                          <w:r w:rsidRPr="00827E2D">
                                            <w:rPr>
                                              <w:rFonts w:ascii="Arial" w:eastAsia="Times New Roman" w:hAnsi="Arial" w:cs="Arial"/>
                                              <w:color w:val="666666"/>
                                              <w:sz w:val="24"/>
                                              <w:szCs w:val="24"/>
                                            </w:rPr>
                                            <w:br/>
                                          </w:r>
                                          <w:r w:rsidRPr="00827E2D">
                                            <w:rPr>
                                              <w:rFonts w:ascii="Arial" w:eastAsia="Times New Roman" w:hAnsi="Arial" w:cs="Arial"/>
                                              <w:b/>
                                              <w:bCs/>
                                              <w:color w:val="666666"/>
                                              <w:sz w:val="24"/>
                                              <w:szCs w:val="24"/>
                                            </w:rPr>
                                            <w:t>Bill Date:</w:t>
                                          </w:r>
                                          <w:r w:rsidRPr="00827E2D">
                                            <w:rPr>
                                              <w:rFonts w:ascii="Arial" w:eastAsia="Times New Roman" w:hAnsi="Arial" w:cs="Arial"/>
                                              <w:color w:val="666666"/>
                                              <w:sz w:val="24"/>
                                              <w:szCs w:val="24"/>
                                            </w:rPr>
                                            <w:t> 2/13/2021</w:t>
                                          </w:r>
                                        </w:p>
                                      </w:tc>
                                    </w:tr>
                                  </w:tbl>
                                  <w:p w14:paraId="51F37086" w14:textId="77777777" w:rsidR="00827E2D" w:rsidRPr="00827E2D" w:rsidRDefault="00827E2D" w:rsidP="00827E2D">
                                    <w:pPr>
                                      <w:spacing w:after="0" w:line="240" w:lineRule="auto"/>
                                      <w:jc w:val="center"/>
                                      <w:rPr>
                                        <w:rFonts w:ascii="Helvetica" w:eastAsia="Times New Roman" w:hAnsi="Helvetica" w:cs="Helvetica"/>
                                        <w:sz w:val="24"/>
                                        <w:szCs w:val="24"/>
                                      </w:rPr>
                                    </w:pPr>
                                  </w:p>
                                </w:tc>
                              </w:tr>
                              <w:tr w:rsidR="00827E2D" w:rsidRPr="00827E2D" w14:paraId="0440F704" w14:textId="77777777" w:rsidTr="00AE6142">
                                <w:trPr>
                                  <w:tblCellSpacing w:w="0" w:type="dxa"/>
                                  <w:jc w:val="center"/>
                                </w:trPr>
                                <w:tc>
                                  <w:tcPr>
                                    <w:tcW w:w="0" w:type="auto"/>
                                    <w:shd w:val="clear" w:color="auto" w:fill="FFFFFF"/>
                                    <w:tcMar>
                                      <w:top w:w="450" w:type="dxa"/>
                                      <w:left w:w="0" w:type="dxa"/>
                                      <w:bottom w:w="600" w:type="dxa"/>
                                      <w:right w:w="0" w:type="dxa"/>
                                    </w:tcMar>
                                    <w:vAlign w:val="center"/>
                                    <w:hideMark/>
                                  </w:tcPr>
                                  <w:tbl>
                                    <w:tblPr>
                                      <w:tblW w:w="7500" w:type="dxa"/>
                                      <w:jc w:val="center"/>
                                      <w:tblCellSpacing w:w="0" w:type="dxa"/>
                                      <w:shd w:val="clear" w:color="auto" w:fill="FFFFFF"/>
                                      <w:tblCellMar>
                                        <w:left w:w="0" w:type="dxa"/>
                                        <w:right w:w="0" w:type="dxa"/>
                                      </w:tblCellMar>
                                      <w:tblLook w:val="04A0" w:firstRow="1" w:lastRow="0" w:firstColumn="1" w:lastColumn="0" w:noHBand="0" w:noVBand="1"/>
                                    </w:tblPr>
                                    <w:tblGrid>
                                      <w:gridCol w:w="9340"/>
                                    </w:tblGrid>
                                    <w:tr w:rsidR="00827E2D" w:rsidRPr="00827E2D" w14:paraId="4A991277" w14:textId="77777777">
                                      <w:trPr>
                                        <w:tblCellSpacing w:w="0" w:type="dxa"/>
                                        <w:jc w:val="center"/>
                                      </w:trPr>
                                      <w:tc>
                                        <w:tcPr>
                                          <w:tcW w:w="0" w:type="auto"/>
                                          <w:shd w:val="clear" w:color="auto" w:fill="FFFFFF"/>
                                          <w:vAlign w:val="center"/>
                                          <w:hideMark/>
                                        </w:tcPr>
                                        <w:p w14:paraId="4DF19C4E" w14:textId="77777777" w:rsidR="00827E2D" w:rsidRDefault="00F74084" w:rsidP="00827E2D">
                                          <w:pPr>
                                            <w:spacing w:after="0" w:line="390" w:lineRule="atLeast"/>
                                            <w:rPr>
                                              <w:rFonts w:ascii="Helvetica" w:eastAsia="Times New Roman" w:hAnsi="Helvetica" w:cs="Helvetica"/>
                                              <w:sz w:val="24"/>
                                              <w:szCs w:val="24"/>
                                            </w:rPr>
                                          </w:pPr>
                                          <w:r>
                                            <w:rPr>
                                              <w:rFonts w:ascii="Helvetica" w:eastAsia="Times New Roman" w:hAnsi="Helvetica" w:cs="Helvetica"/>
                                              <w:sz w:val="24"/>
                                              <w:szCs w:val="24"/>
                                            </w:rPr>
                                            <w:lastRenderedPageBreak/>
                                            <w:t xml:space="preserve">Item 8 &amp; 9. </w:t>
                                          </w:r>
                                          <w:r w:rsidR="00AE6142">
                                            <w:rPr>
                                              <w:rFonts w:ascii="Helvetica" w:eastAsia="Times New Roman" w:hAnsi="Helvetica" w:cs="Helvetica"/>
                                              <w:sz w:val="24"/>
                                              <w:szCs w:val="24"/>
                                            </w:rPr>
                                            <w:t>Request from Ad Hoc Election Committee.</w:t>
                                          </w:r>
                                        </w:p>
                                        <w:p w14:paraId="00154231" w14:textId="1A8763B5" w:rsidR="00AE6142" w:rsidRPr="00827E2D" w:rsidRDefault="00AE6142" w:rsidP="00827E2D">
                                          <w:pPr>
                                            <w:spacing w:after="0" w:line="390" w:lineRule="atLeast"/>
                                            <w:rPr>
                                              <w:rFonts w:ascii="Helvetica" w:eastAsia="Times New Roman" w:hAnsi="Helvetica" w:cs="Helvetica"/>
                                              <w:sz w:val="24"/>
                                              <w:szCs w:val="24"/>
                                            </w:rPr>
                                          </w:pPr>
                                          <w:r>
                                            <w:rPr>
                                              <w:rFonts w:ascii="Helvetica" w:eastAsia="Times New Roman" w:hAnsi="Helvetica" w:cs="Helvetica"/>
                                              <w:sz w:val="24"/>
                                              <w:szCs w:val="24"/>
                                            </w:rPr>
                                            <w:t>****************************************************************************************************</w:t>
                                          </w:r>
                                        </w:p>
                                      </w:tc>
                                    </w:tr>
                                  </w:tbl>
                                  <w:p w14:paraId="6D662FB4" w14:textId="77777777" w:rsidR="00827E2D" w:rsidRPr="00827E2D" w:rsidRDefault="00827E2D" w:rsidP="00827E2D">
                                    <w:pPr>
                                      <w:spacing w:after="0" w:line="240" w:lineRule="auto"/>
                                      <w:jc w:val="center"/>
                                      <w:rPr>
                                        <w:rFonts w:ascii="Helvetica" w:eastAsia="Times New Roman" w:hAnsi="Helvetica" w:cs="Helvetica"/>
                                        <w:sz w:val="24"/>
                                        <w:szCs w:val="24"/>
                                      </w:rPr>
                                    </w:pPr>
                                  </w:p>
                                </w:tc>
                              </w:tr>
                            </w:tbl>
                            <w:p w14:paraId="4B511A36" w14:textId="77777777" w:rsidR="00827E2D" w:rsidRPr="00827E2D" w:rsidRDefault="00827E2D" w:rsidP="00827E2D">
                              <w:pPr>
                                <w:spacing w:after="0" w:line="240" w:lineRule="auto"/>
                                <w:jc w:val="center"/>
                                <w:rPr>
                                  <w:rFonts w:ascii="Helvetica" w:eastAsia="Times New Roman" w:hAnsi="Helvetica" w:cs="Helvetica"/>
                                  <w:vanish/>
                                  <w:sz w:val="24"/>
                                  <w:szCs w:val="24"/>
                                </w:rPr>
                              </w:pPr>
                            </w:p>
                            <w:tbl>
                              <w:tblPr>
                                <w:tblW w:w="7587" w:type="dxa"/>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827E2D" w:rsidRPr="00827E2D" w14:paraId="76FD6A0F" w14:textId="77777777" w:rsidTr="00AE6142">
                                <w:trPr>
                                  <w:trHeight w:val="226"/>
                                  <w:tblCellSpacing w:w="0" w:type="dxa"/>
                                  <w:jc w:val="center"/>
                                </w:trPr>
                                <w:tc>
                                  <w:tcPr>
                                    <w:tcW w:w="0" w:type="auto"/>
                                    <w:shd w:val="clear" w:color="auto" w:fill="FFFFFF"/>
                                    <w:tcMar>
                                      <w:top w:w="0" w:type="dxa"/>
                                      <w:left w:w="450" w:type="dxa"/>
                                      <w:bottom w:w="450" w:type="dxa"/>
                                      <w:right w:w="450" w:type="dxa"/>
                                    </w:tcMar>
                                    <w:vAlign w:val="center"/>
                                  </w:tcPr>
                                  <w:p w14:paraId="01676795" w14:textId="42C9FA53" w:rsidR="00827E2D" w:rsidRPr="00827E2D" w:rsidRDefault="00827E2D" w:rsidP="00827E2D">
                                    <w:pPr>
                                      <w:spacing w:after="0" w:line="270" w:lineRule="atLeast"/>
                                      <w:rPr>
                                        <w:rFonts w:ascii="Helvetica" w:eastAsia="Times New Roman" w:hAnsi="Helvetica" w:cs="Helvetica"/>
                                        <w:sz w:val="24"/>
                                        <w:szCs w:val="24"/>
                                      </w:rPr>
                                    </w:pPr>
                                  </w:p>
                                </w:tc>
                              </w:tr>
                              <w:tr w:rsidR="00827E2D" w:rsidRPr="00827E2D" w14:paraId="4DB9DB93" w14:textId="77777777" w:rsidTr="00AE6142">
                                <w:trPr>
                                  <w:trHeight w:val="7335"/>
                                  <w:tblCellSpacing w:w="0" w:type="dxa"/>
                                  <w:jc w:val="center"/>
                                </w:trPr>
                                <w:tc>
                                  <w:tcPr>
                                    <w:tcW w:w="0" w:type="auto"/>
                                    <w:shd w:val="clear" w:color="auto" w:fill="FFFFFF"/>
                                    <w:tcMar>
                                      <w:top w:w="0" w:type="dxa"/>
                                      <w:left w:w="300" w:type="dxa"/>
                                      <w:bottom w:w="450" w:type="dxa"/>
                                      <w:right w:w="300" w:type="dxa"/>
                                    </w:tcMar>
                                    <w:vAlign w:val="center"/>
                                  </w:tcPr>
                                  <w:tbl>
                                    <w:tblPr>
                                      <w:tblW w:w="7100" w:type="dxa"/>
                                      <w:tblCellMar>
                                        <w:left w:w="0" w:type="dxa"/>
                                        <w:right w:w="0" w:type="dxa"/>
                                      </w:tblCellMar>
                                      <w:tblLook w:val="04A0" w:firstRow="1" w:lastRow="0" w:firstColumn="1" w:lastColumn="0" w:noHBand="0" w:noVBand="1"/>
                                    </w:tblPr>
                                    <w:tblGrid>
                                      <w:gridCol w:w="5703"/>
                                      <w:gridCol w:w="3042"/>
                                      <w:gridCol w:w="4"/>
                                      <w:gridCol w:w="11"/>
                                    </w:tblGrid>
                                    <w:tr w:rsidR="00AE6142" w:rsidRPr="00AE6142" w14:paraId="45472D08" w14:textId="77777777" w:rsidTr="00AE6142">
                                      <w:trPr>
                                        <w:trHeight w:val="465"/>
                                      </w:trPr>
                                      <w:tc>
                                        <w:tcPr>
                                          <w:tcW w:w="4953" w:type="dxa"/>
                                          <w:noWrap/>
                                          <w:hideMark/>
                                        </w:tcPr>
                                        <w:tbl>
                                          <w:tblPr>
                                            <w:tblW w:w="7648" w:type="dxa"/>
                                            <w:tblCellMar>
                                              <w:left w:w="0" w:type="dxa"/>
                                              <w:right w:w="0" w:type="dxa"/>
                                            </w:tblCellMar>
                                            <w:tblLook w:val="04A0" w:firstRow="1" w:lastRow="0" w:firstColumn="1" w:lastColumn="0" w:noHBand="0" w:noVBand="1"/>
                                          </w:tblPr>
                                          <w:tblGrid>
                                            <w:gridCol w:w="7648"/>
                                          </w:tblGrid>
                                          <w:tr w:rsidR="00AE6142" w:rsidRPr="00AE6142" w14:paraId="32A28441" w14:textId="77777777" w:rsidTr="00AE6142">
                                            <w:trPr>
                                              <w:trHeight w:val="264"/>
                                            </w:trPr>
                                            <w:tc>
                                              <w:tcPr>
                                                <w:tcW w:w="0" w:type="auto"/>
                                                <w:vAlign w:val="center"/>
                                                <w:hideMark/>
                                              </w:tcPr>
                                              <w:p w14:paraId="09418BF2" w14:textId="77777777" w:rsidR="00AE6142" w:rsidRPr="00AE6142" w:rsidRDefault="00AE6142" w:rsidP="00AE6142">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AE6142">
                                                  <w:rPr>
                                                    <w:rFonts w:ascii="Helvetica" w:eastAsia="Times New Roman" w:hAnsi="Helvetica" w:cs="Helvetica"/>
                                                    <w:b/>
                                                    <w:bCs/>
                                                    <w:color w:val="202124"/>
                                                    <w:spacing w:val="3"/>
                                                    <w:sz w:val="27"/>
                                                    <w:szCs w:val="27"/>
                                                  </w:rPr>
                                                  <w:t>Terry Saucier</w:t>
                                                </w:r>
                                              </w:p>
                                            </w:tc>
                                          </w:tr>
                                        </w:tbl>
                                        <w:p w14:paraId="1FB87414" w14:textId="77777777" w:rsidR="00AE6142" w:rsidRPr="00AE6142" w:rsidRDefault="00AE6142" w:rsidP="00AE6142">
                                          <w:pPr>
                                            <w:spacing w:after="0" w:line="300" w:lineRule="atLeast"/>
                                            <w:rPr>
                                              <w:rFonts w:ascii="Helvetica" w:eastAsia="Times New Roman" w:hAnsi="Helvetica" w:cs="Helvetica"/>
                                              <w:spacing w:val="3"/>
                                              <w:sz w:val="24"/>
                                              <w:szCs w:val="24"/>
                                            </w:rPr>
                                          </w:pPr>
                                        </w:p>
                                      </w:tc>
                                      <w:tc>
                                        <w:tcPr>
                                          <w:tcW w:w="0" w:type="auto"/>
                                          <w:noWrap/>
                                          <w:hideMark/>
                                        </w:tcPr>
                                        <w:p w14:paraId="0249DB2B" w14:textId="77777777" w:rsidR="00AE6142" w:rsidRPr="00AE6142" w:rsidRDefault="00AE6142" w:rsidP="00AE6142">
                                          <w:pPr>
                                            <w:spacing w:after="0" w:line="240" w:lineRule="auto"/>
                                            <w:jc w:val="right"/>
                                            <w:rPr>
                                              <w:rFonts w:ascii="Helvetica" w:eastAsia="Times New Roman" w:hAnsi="Helvetica" w:cs="Helvetica"/>
                                              <w:color w:val="222222"/>
                                              <w:spacing w:val="3"/>
                                              <w:sz w:val="24"/>
                                              <w:szCs w:val="24"/>
                                            </w:rPr>
                                          </w:pPr>
                                          <w:r w:rsidRPr="00AE6142">
                                            <w:rPr>
                                              <w:rFonts w:ascii="Helvetica" w:eastAsia="Times New Roman" w:hAnsi="Helvetica" w:cs="Helvetica"/>
                                              <w:color w:val="5F6368"/>
                                              <w:spacing w:val="5"/>
                                              <w:sz w:val="24"/>
                                              <w:szCs w:val="24"/>
                                            </w:rPr>
                                            <w:t>Wed, Jan 13, 10:14 PM (2 days ago)</w:t>
                                          </w:r>
                                        </w:p>
                                      </w:tc>
                                      <w:tc>
                                        <w:tcPr>
                                          <w:tcW w:w="0" w:type="auto"/>
                                          <w:noWrap/>
                                          <w:hideMark/>
                                        </w:tcPr>
                                        <w:p w14:paraId="6669A110" w14:textId="77777777" w:rsidR="00AE6142" w:rsidRPr="00AE6142" w:rsidRDefault="00AE6142" w:rsidP="00AE6142">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14:paraId="7D54D59A" w14:textId="5B1A07E1" w:rsidR="00AE6142" w:rsidRPr="00AE6142" w:rsidRDefault="00AE6142" w:rsidP="00AE6142">
                                          <w:pPr>
                                            <w:spacing w:after="0" w:line="270" w:lineRule="atLeast"/>
                                            <w:jc w:val="center"/>
                                            <w:rPr>
                                              <w:rFonts w:ascii="Helvetica" w:eastAsia="Times New Roman" w:hAnsi="Helvetica" w:cs="Helvetica"/>
                                              <w:color w:val="444444"/>
                                              <w:spacing w:val="3"/>
                                              <w:sz w:val="24"/>
                                              <w:szCs w:val="24"/>
                                            </w:rPr>
                                          </w:pPr>
                                          <w:r w:rsidRPr="00AE6142">
                                            <w:rPr>
                                              <w:rFonts w:ascii="Helvetica" w:eastAsia="Times New Roman" w:hAnsi="Helvetica" w:cs="Helvetica"/>
                                              <w:noProof/>
                                              <w:color w:val="444444"/>
                                              <w:spacing w:val="3"/>
                                              <w:sz w:val="24"/>
                                              <w:szCs w:val="24"/>
                                            </w:rPr>
                                            <w:drawing>
                                              <wp:inline distT="0" distB="0" distL="0" distR="0" wp14:anchorId="1AD3DB8B" wp14:editId="5ABB362B">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A937047" w14:textId="7B821886" w:rsidR="00AE6142" w:rsidRPr="00AE6142" w:rsidRDefault="00AE6142" w:rsidP="00AE6142">
                                          <w:pPr>
                                            <w:spacing w:after="0" w:line="270" w:lineRule="atLeast"/>
                                            <w:jc w:val="center"/>
                                            <w:rPr>
                                              <w:rFonts w:ascii="Helvetica" w:eastAsia="Times New Roman" w:hAnsi="Helvetica" w:cs="Helvetica"/>
                                              <w:color w:val="444444"/>
                                              <w:spacing w:val="3"/>
                                              <w:sz w:val="24"/>
                                              <w:szCs w:val="24"/>
                                            </w:rPr>
                                          </w:pPr>
                                          <w:r w:rsidRPr="00AE6142">
                                            <w:rPr>
                                              <w:rFonts w:ascii="Helvetica" w:eastAsia="Times New Roman" w:hAnsi="Helvetica" w:cs="Helvetica"/>
                                              <w:noProof/>
                                              <w:color w:val="444444"/>
                                              <w:spacing w:val="3"/>
                                              <w:sz w:val="24"/>
                                              <w:szCs w:val="24"/>
                                            </w:rPr>
                                            <w:drawing>
                                              <wp:inline distT="0" distB="0" distL="0" distR="0" wp14:anchorId="4C9A1C11" wp14:editId="6100EC9C">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E6142" w:rsidRPr="00AE6142" w14:paraId="395E1BD5" w14:textId="77777777" w:rsidTr="00AE6142">
                                      <w:trPr>
                                        <w:trHeight w:val="503"/>
                                      </w:trPr>
                                      <w:tc>
                                        <w:tcPr>
                                          <w:tcW w:w="0" w:type="auto"/>
                                          <w:gridSpan w:val="3"/>
                                          <w:vAlign w:val="center"/>
                                          <w:hideMark/>
                                        </w:tcPr>
                                        <w:tbl>
                                          <w:tblPr>
                                            <w:tblW w:w="11551" w:type="dxa"/>
                                            <w:tblCellMar>
                                              <w:left w:w="0" w:type="dxa"/>
                                              <w:right w:w="0" w:type="dxa"/>
                                            </w:tblCellMar>
                                            <w:tblLook w:val="04A0" w:firstRow="1" w:lastRow="0" w:firstColumn="1" w:lastColumn="0" w:noHBand="0" w:noVBand="1"/>
                                          </w:tblPr>
                                          <w:tblGrid>
                                            <w:gridCol w:w="11551"/>
                                          </w:tblGrid>
                                          <w:tr w:rsidR="00AE6142" w:rsidRPr="00AE6142" w14:paraId="665B2E24" w14:textId="77777777" w:rsidTr="00AE6142">
                                            <w:trPr>
                                              <w:trHeight w:val="503"/>
                                            </w:trPr>
                                            <w:tc>
                                              <w:tcPr>
                                                <w:tcW w:w="0" w:type="auto"/>
                                                <w:noWrap/>
                                                <w:vAlign w:val="center"/>
                                                <w:hideMark/>
                                              </w:tcPr>
                                              <w:p w14:paraId="5697728F" w14:textId="77777777" w:rsidR="00AE6142" w:rsidRPr="00AE6142" w:rsidRDefault="00AE6142" w:rsidP="00AE6142">
                                                <w:pPr>
                                                  <w:spacing w:after="0" w:line="300" w:lineRule="atLeast"/>
                                                  <w:rPr>
                                                    <w:rFonts w:ascii="Helvetica" w:eastAsia="Times New Roman" w:hAnsi="Helvetica" w:cs="Helvetica"/>
                                                    <w:sz w:val="24"/>
                                                    <w:szCs w:val="24"/>
                                                  </w:rPr>
                                                </w:pPr>
                                                <w:r w:rsidRPr="00AE6142">
                                                  <w:rPr>
                                                    <w:rFonts w:ascii="Helvetica" w:eastAsia="Times New Roman" w:hAnsi="Helvetica" w:cs="Helvetica"/>
                                                    <w:color w:val="5F6368"/>
                                                    <w:spacing w:val="5"/>
                                                    <w:sz w:val="24"/>
                                                    <w:szCs w:val="24"/>
                                                  </w:rPr>
                                                  <w:t>to me, Pam, Leonard</w:t>
                                                </w:r>
                                              </w:p>
                                              <w:p w14:paraId="0B12ABF3" w14:textId="167F966E" w:rsidR="00AE6142" w:rsidRPr="00AE6142" w:rsidRDefault="00AE6142" w:rsidP="00AE6142">
                                                <w:pPr>
                                                  <w:spacing w:after="0" w:line="300" w:lineRule="atLeast"/>
                                                  <w:textAlignment w:val="top"/>
                                                  <w:rPr>
                                                    <w:rFonts w:ascii="Helvetica" w:eastAsia="Times New Roman" w:hAnsi="Helvetica" w:cs="Helvetica"/>
                                                    <w:sz w:val="24"/>
                                                    <w:szCs w:val="24"/>
                                                  </w:rPr>
                                                </w:pPr>
                                                <w:r w:rsidRPr="00AE6142">
                                                  <w:rPr>
                                                    <w:rFonts w:ascii="Helvetica" w:eastAsia="Times New Roman" w:hAnsi="Helvetica" w:cs="Helvetica"/>
                                                    <w:noProof/>
                                                    <w:sz w:val="24"/>
                                                    <w:szCs w:val="24"/>
                                                  </w:rPr>
                                                  <w:drawing>
                                                    <wp:inline distT="0" distB="0" distL="0" distR="0" wp14:anchorId="4F339756" wp14:editId="742A5158">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3060301" w14:textId="77777777" w:rsidR="00AE6142" w:rsidRPr="00AE6142" w:rsidRDefault="00AE6142" w:rsidP="00AE6142">
                                          <w:pPr>
                                            <w:spacing w:after="0" w:line="240" w:lineRule="auto"/>
                                            <w:rPr>
                                              <w:rFonts w:ascii="Helvetica" w:eastAsia="Times New Roman" w:hAnsi="Helvetica" w:cs="Helvetica"/>
                                              <w:spacing w:val="3"/>
                                              <w:sz w:val="24"/>
                                              <w:szCs w:val="24"/>
                                            </w:rPr>
                                          </w:pPr>
                                        </w:p>
                                      </w:tc>
                                      <w:tc>
                                        <w:tcPr>
                                          <w:tcW w:w="0" w:type="auto"/>
                                          <w:vMerge/>
                                          <w:vAlign w:val="center"/>
                                          <w:hideMark/>
                                        </w:tcPr>
                                        <w:p w14:paraId="28AE14BB" w14:textId="77777777" w:rsidR="00AE6142" w:rsidRPr="00AE6142" w:rsidRDefault="00AE6142" w:rsidP="00AE6142">
                                          <w:pPr>
                                            <w:spacing w:after="0" w:line="240" w:lineRule="auto"/>
                                            <w:rPr>
                                              <w:rFonts w:ascii="Helvetica" w:eastAsia="Times New Roman" w:hAnsi="Helvetica" w:cs="Helvetica"/>
                                              <w:color w:val="444444"/>
                                              <w:spacing w:val="3"/>
                                              <w:sz w:val="24"/>
                                              <w:szCs w:val="24"/>
                                            </w:rPr>
                                          </w:pPr>
                                        </w:p>
                                      </w:tc>
                                    </w:tr>
                                  </w:tbl>
                                  <w:p w14:paraId="678F68F9" w14:textId="0B5C2D3B" w:rsidR="00AE6142" w:rsidRPr="00AE6142" w:rsidRDefault="00AE6142" w:rsidP="00AE6142">
                                    <w:pPr>
                                      <w:shd w:val="clear" w:color="auto" w:fill="FFFFFF"/>
                                      <w:spacing w:after="0" w:line="240" w:lineRule="auto"/>
                                      <w:rPr>
                                        <w:rFonts w:ascii="Arial" w:eastAsia="Times New Roman" w:hAnsi="Arial" w:cs="Arial"/>
                                        <w:color w:val="222222"/>
                                        <w:sz w:val="24"/>
                                        <w:szCs w:val="24"/>
                                      </w:rPr>
                                    </w:pPr>
                                    <w:r w:rsidRPr="00AE6142">
                                      <w:rPr>
                                        <w:rFonts w:ascii="Verdana" w:eastAsia="Times New Roman" w:hAnsi="Verdana" w:cs="Arial"/>
                                        <w:color w:val="222222"/>
                                        <w:sz w:val="24"/>
                                        <w:szCs w:val="24"/>
                                      </w:rPr>
                                      <w:t>Hi Harvey,</w:t>
                                    </w:r>
                                    <w:r w:rsidRPr="00AE6142">
                                      <w:rPr>
                                        <w:rFonts w:ascii="Verdana" w:eastAsia="Times New Roman" w:hAnsi="Verdana" w:cs="Arial"/>
                                        <w:color w:val="222222"/>
                                        <w:sz w:val="24"/>
                                        <w:szCs w:val="24"/>
                                      </w:rPr>
                                      <w:br w:type="textWrapping" w:clear="all"/>
                                      <w:t>Tonight the Elections Committee (Pam Blattner, Mark Epstein, David Garfinkle and myself) passed the following two motions. One for banners and the other for postcards as follows:</w:t>
                                    </w:r>
                                  </w:p>
                                  <w:p w14:paraId="03BB003D" w14:textId="77777777" w:rsidR="00AE6142" w:rsidRPr="00AE6142" w:rsidRDefault="00AE6142" w:rsidP="00AE6142">
                                    <w:pPr>
                                      <w:shd w:val="clear" w:color="auto" w:fill="FFFFFF"/>
                                      <w:spacing w:after="0" w:line="240" w:lineRule="auto"/>
                                      <w:rPr>
                                        <w:rFonts w:ascii="Arial" w:eastAsia="Times New Roman" w:hAnsi="Arial" w:cs="Arial"/>
                                        <w:color w:val="222222"/>
                                        <w:sz w:val="24"/>
                                        <w:szCs w:val="24"/>
                                      </w:rPr>
                                    </w:pPr>
                                  </w:p>
                                  <w:p w14:paraId="3804C73A" w14:textId="77777777" w:rsidR="00AE6142" w:rsidRPr="00AE6142" w:rsidRDefault="00AE6142" w:rsidP="00AE6142">
                                    <w:pPr>
                                      <w:shd w:val="clear" w:color="auto" w:fill="FFFFFF"/>
                                      <w:spacing w:after="200" w:line="224" w:lineRule="atLeast"/>
                                      <w:ind w:left="360"/>
                                      <w:rPr>
                                        <w:rFonts w:ascii="Arial" w:eastAsia="Times New Roman" w:hAnsi="Arial" w:cs="Arial"/>
                                        <w:color w:val="222222"/>
                                        <w:sz w:val="24"/>
                                        <w:szCs w:val="24"/>
                                      </w:rPr>
                                    </w:pPr>
                                    <w:r w:rsidRPr="00AE6142">
                                      <w:rPr>
                                        <w:rFonts w:ascii="Verdana" w:eastAsia="Times New Roman" w:hAnsi="Verdana" w:cs="Arial"/>
                                        <w:b/>
                                        <w:bCs/>
                                        <w:color w:val="222222"/>
                                        <w:sz w:val="24"/>
                                        <w:szCs w:val="24"/>
                                      </w:rPr>
                                      <w:t>Discussion/Motion: (Saucier/Epstein) moved, “</w:t>
                                    </w:r>
                                    <w:r w:rsidRPr="00AE6142">
                                      <w:rPr>
                                        <w:rFonts w:ascii="Verdana" w:eastAsia="Times New Roman" w:hAnsi="Verdana" w:cs="Arial"/>
                                        <w:color w:val="222222"/>
                                        <w:sz w:val="24"/>
                                        <w:szCs w:val="24"/>
                                      </w:rPr>
                                      <w:t>The TNC to allocate not more than $250.00 to purchase 2 each - 4’x 8’ TNC banners to announce: the TNC Election, filing deadline for candidates and vote-by-mail, as well as links to get more information. Banners will also include the TNC logo and website address.” </w:t>
                                    </w:r>
                                    <w:r w:rsidRPr="00AE6142">
                                      <w:rPr>
                                        <w:rFonts w:ascii="Verdana" w:eastAsia="Times New Roman" w:hAnsi="Verdana" w:cs="Arial"/>
                                        <w:b/>
                                        <w:bCs/>
                                        <w:color w:val="222222"/>
                                        <w:sz w:val="24"/>
                                        <w:szCs w:val="24"/>
                                      </w:rPr>
                                      <w:t>Motion passed.</w:t>
                                    </w:r>
                                  </w:p>
                                  <w:p w14:paraId="2A5BD636" w14:textId="77777777" w:rsidR="00AE6142" w:rsidRPr="00AE6142" w:rsidRDefault="00AE6142" w:rsidP="00AE6142">
                                    <w:pPr>
                                      <w:shd w:val="clear" w:color="auto" w:fill="FFFFFF"/>
                                      <w:spacing w:after="200" w:line="224" w:lineRule="atLeast"/>
                                      <w:ind w:left="360"/>
                                      <w:rPr>
                                        <w:rFonts w:ascii="Arial" w:eastAsia="Times New Roman" w:hAnsi="Arial" w:cs="Arial"/>
                                        <w:color w:val="222222"/>
                                        <w:sz w:val="24"/>
                                        <w:szCs w:val="24"/>
                                      </w:rPr>
                                    </w:pPr>
                                    <w:r w:rsidRPr="00AE6142">
                                      <w:rPr>
                                        <w:rFonts w:ascii="Verdana" w:eastAsia="Times New Roman" w:hAnsi="Verdana" w:cs="Arial"/>
                                        <w:b/>
                                        <w:bCs/>
                                        <w:color w:val="222222"/>
                                        <w:sz w:val="24"/>
                                        <w:szCs w:val="24"/>
                                      </w:rPr>
                                      <w:t>Discussion/Motion: (Blattner/Epstein) moved, “</w:t>
                                    </w:r>
                                    <w:r w:rsidRPr="00AE6142">
                                      <w:rPr>
                                        <w:rFonts w:ascii="Verdana" w:eastAsia="Times New Roman" w:hAnsi="Verdana" w:cs="Arial"/>
                                        <w:color w:val="222222"/>
                                        <w:sz w:val="24"/>
                                        <w:szCs w:val="24"/>
                                      </w:rPr>
                                      <w:t>The TNC to allocate not more than $5,000.00 to print and mail postcards to all residences and businesses in Tarzana to announce the TNC Election, list of candidates and information as to how and when to vote, as well as links for more information. Postcards will also include the TNC logo and website address." </w:t>
                                    </w:r>
                                    <w:r w:rsidRPr="00AE6142">
                                      <w:rPr>
                                        <w:rFonts w:ascii="Verdana" w:eastAsia="Times New Roman" w:hAnsi="Verdana" w:cs="Arial"/>
                                        <w:b/>
                                        <w:bCs/>
                                        <w:color w:val="222222"/>
                                        <w:sz w:val="24"/>
                                        <w:szCs w:val="24"/>
                                      </w:rPr>
                                      <w:t>Motion passed.</w:t>
                                    </w:r>
                                  </w:p>
                                  <w:p w14:paraId="20359CCD" w14:textId="77777777" w:rsidR="00AE6142" w:rsidRPr="00AE6142" w:rsidRDefault="00AE6142" w:rsidP="00AE6142">
                                    <w:pPr>
                                      <w:shd w:val="clear" w:color="auto" w:fill="FFFFFF"/>
                                      <w:spacing w:after="200" w:line="224" w:lineRule="atLeast"/>
                                      <w:ind w:left="360"/>
                                      <w:rPr>
                                        <w:rFonts w:ascii="Arial" w:eastAsia="Times New Roman" w:hAnsi="Arial" w:cs="Arial"/>
                                        <w:color w:val="222222"/>
                                        <w:sz w:val="24"/>
                                        <w:szCs w:val="24"/>
                                      </w:rPr>
                                    </w:pPr>
                                    <w:r w:rsidRPr="00AE6142">
                                      <w:rPr>
                                        <w:rFonts w:ascii="Verdana" w:eastAsia="Times New Roman" w:hAnsi="Verdana" w:cs="Arial"/>
                                        <w:color w:val="222222"/>
                                        <w:sz w:val="24"/>
                                        <w:szCs w:val="24"/>
                                      </w:rPr>
                                      <w:t xml:space="preserve">I hope you can </w:t>
                                    </w:r>
                                    <w:proofErr w:type="spellStart"/>
                                    <w:r w:rsidRPr="00AE6142">
                                      <w:rPr>
                                        <w:rFonts w:ascii="Verdana" w:eastAsia="Times New Roman" w:hAnsi="Verdana" w:cs="Arial"/>
                                        <w:color w:val="222222"/>
                                        <w:sz w:val="24"/>
                                        <w:szCs w:val="24"/>
                                      </w:rPr>
                                      <w:t>agendize</w:t>
                                    </w:r>
                                    <w:proofErr w:type="spellEnd"/>
                                    <w:r w:rsidRPr="00AE6142">
                                      <w:rPr>
                                        <w:rFonts w:ascii="Verdana" w:eastAsia="Times New Roman" w:hAnsi="Verdana" w:cs="Arial"/>
                                        <w:color w:val="222222"/>
                                        <w:sz w:val="24"/>
                                        <w:szCs w:val="24"/>
                                      </w:rPr>
                                      <w:t xml:space="preserve"> this for the next budget/finance committee meeting. If you have any questions, please don't hesitate to contact Pam or me.</w:t>
                                    </w:r>
                                  </w:p>
                                  <w:p w14:paraId="43CD2D61" w14:textId="77777777" w:rsidR="00AE6142" w:rsidRPr="00AE6142" w:rsidRDefault="00AE6142" w:rsidP="00AE6142">
                                    <w:pPr>
                                      <w:shd w:val="clear" w:color="auto" w:fill="FFFFFF"/>
                                      <w:spacing w:after="0" w:line="240" w:lineRule="auto"/>
                                      <w:rPr>
                                        <w:rFonts w:ascii="Arial" w:eastAsia="Times New Roman" w:hAnsi="Arial" w:cs="Arial"/>
                                        <w:color w:val="222222"/>
                                        <w:sz w:val="24"/>
                                        <w:szCs w:val="24"/>
                                      </w:rPr>
                                    </w:pPr>
                                    <w:r w:rsidRPr="00AE6142">
                                      <w:rPr>
                                        <w:rFonts w:ascii="Verdana" w:eastAsia="Times New Roman" w:hAnsi="Verdana" w:cs="Arial"/>
                                        <w:sz w:val="24"/>
                                        <w:szCs w:val="24"/>
                                      </w:rPr>
                                      <w:t>Kind regards,</w:t>
                                    </w:r>
                                  </w:p>
                                  <w:p w14:paraId="3152B1F7" w14:textId="77777777" w:rsidR="00AE6142" w:rsidRPr="00AE6142" w:rsidRDefault="00AE6142" w:rsidP="00AE6142">
                                    <w:pPr>
                                      <w:shd w:val="clear" w:color="auto" w:fill="FFFFFF"/>
                                      <w:spacing w:after="0" w:line="240" w:lineRule="auto"/>
                                      <w:rPr>
                                        <w:rFonts w:ascii="Arial" w:eastAsia="Times New Roman" w:hAnsi="Arial" w:cs="Arial"/>
                                        <w:color w:val="222222"/>
                                        <w:sz w:val="24"/>
                                        <w:szCs w:val="24"/>
                                      </w:rPr>
                                    </w:pPr>
                                    <w:r w:rsidRPr="00AE6142">
                                      <w:rPr>
                                        <w:rFonts w:ascii="Verdana" w:eastAsia="Times New Roman" w:hAnsi="Verdana" w:cs="Arial"/>
                                        <w:i/>
                                        <w:iCs/>
                                        <w:sz w:val="24"/>
                                        <w:szCs w:val="24"/>
                                      </w:rPr>
                                      <w:t>Terry Saucier</w:t>
                                    </w:r>
                                  </w:p>
                                  <w:p w14:paraId="4C820E65" w14:textId="77777777" w:rsidR="00AE6142" w:rsidRPr="00AE6142" w:rsidRDefault="00AE6142" w:rsidP="00AE6142">
                                    <w:pPr>
                                      <w:shd w:val="clear" w:color="auto" w:fill="FFFFFF"/>
                                      <w:spacing w:after="0" w:line="240" w:lineRule="auto"/>
                                      <w:rPr>
                                        <w:rFonts w:ascii="Arial" w:eastAsia="Times New Roman" w:hAnsi="Arial" w:cs="Arial"/>
                                        <w:color w:val="222222"/>
                                        <w:sz w:val="24"/>
                                        <w:szCs w:val="24"/>
                                      </w:rPr>
                                    </w:pPr>
                                    <w:r w:rsidRPr="00AE6142">
                                      <w:rPr>
                                        <w:rFonts w:ascii="Verdana" w:eastAsia="Times New Roman" w:hAnsi="Verdana" w:cs="Arial"/>
                                        <w:sz w:val="24"/>
                                        <w:szCs w:val="24"/>
                                      </w:rPr>
                                      <w:t>Tarzana Neighborhood Council</w:t>
                                    </w:r>
                                  </w:p>
                                  <w:p w14:paraId="72DAC4B9" w14:textId="6A3FF1D8" w:rsidR="00827E2D" w:rsidRPr="00827E2D" w:rsidRDefault="00AE6142" w:rsidP="00AE6142">
                                    <w:pPr>
                                      <w:shd w:val="clear" w:color="auto" w:fill="FFFFFF"/>
                                      <w:spacing w:after="0" w:line="240" w:lineRule="auto"/>
                                      <w:rPr>
                                        <w:rFonts w:ascii="Helvetica" w:eastAsia="Times New Roman" w:hAnsi="Helvetica" w:cs="Helvetica"/>
                                        <w:sz w:val="24"/>
                                        <w:szCs w:val="24"/>
                                      </w:rPr>
                                    </w:pPr>
                                    <w:r w:rsidRPr="00AE6142">
                                      <w:rPr>
                                        <w:rFonts w:ascii="Verdana" w:eastAsia="Times New Roman" w:hAnsi="Verdana" w:cs="Arial"/>
                                        <w:sz w:val="24"/>
                                        <w:szCs w:val="24"/>
                                      </w:rPr>
                                      <w:t>Outreach Chair/Elections Co-chair</w:t>
                                    </w:r>
                                  </w:p>
                                </w:tc>
                              </w:tr>
                              <w:tr w:rsidR="00827E2D" w:rsidRPr="00827E2D" w14:paraId="49F9E735" w14:textId="77777777" w:rsidTr="00AE6142">
                                <w:trPr>
                                  <w:trHeight w:val="226"/>
                                  <w:tblCellSpacing w:w="0" w:type="dxa"/>
                                  <w:jc w:val="center"/>
                                </w:trPr>
                                <w:tc>
                                  <w:tcPr>
                                    <w:tcW w:w="0" w:type="auto"/>
                                    <w:shd w:val="clear" w:color="auto" w:fill="FFFFFF"/>
                                    <w:tcMar>
                                      <w:top w:w="0" w:type="dxa"/>
                                      <w:left w:w="0" w:type="dxa"/>
                                      <w:bottom w:w="225" w:type="dxa"/>
                                      <w:right w:w="0" w:type="dxa"/>
                                    </w:tcMar>
                                    <w:vAlign w:val="center"/>
                                  </w:tcPr>
                                  <w:p w14:paraId="6E2985AB" w14:textId="45DEADC9" w:rsidR="00827E2D" w:rsidRPr="00827E2D" w:rsidRDefault="00827E2D" w:rsidP="00827E2D">
                                    <w:pPr>
                                      <w:spacing w:after="0" w:line="270" w:lineRule="atLeast"/>
                                      <w:jc w:val="center"/>
                                      <w:rPr>
                                        <w:rFonts w:ascii="Helvetica" w:eastAsia="Times New Roman" w:hAnsi="Helvetica" w:cs="Helvetica"/>
                                        <w:sz w:val="24"/>
                                        <w:szCs w:val="24"/>
                                      </w:rPr>
                                    </w:pPr>
                                  </w:p>
                                </w:tc>
                              </w:tr>
                            </w:tbl>
                            <w:p w14:paraId="1327C049" w14:textId="77777777" w:rsidR="00827E2D" w:rsidRPr="00827E2D" w:rsidRDefault="00827E2D" w:rsidP="00827E2D">
                              <w:pPr>
                                <w:spacing w:after="0" w:line="240" w:lineRule="auto"/>
                                <w:jc w:val="center"/>
                                <w:rPr>
                                  <w:rFonts w:ascii="Helvetica" w:eastAsia="Times New Roman" w:hAnsi="Helvetica" w:cs="Helvetica"/>
                                  <w:vanish/>
                                  <w:sz w:val="24"/>
                                  <w:szCs w:val="24"/>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27E2D" w:rsidRPr="00827E2D" w14:paraId="1AC27EDA" w14:textId="77777777">
                                <w:trPr>
                                  <w:trHeight w:val="15"/>
                                  <w:tblCellSpacing w:w="0" w:type="dxa"/>
                                  <w:jc w:val="center"/>
                                </w:trPr>
                                <w:tc>
                                  <w:tcPr>
                                    <w:tcW w:w="0" w:type="auto"/>
                                    <w:vAlign w:val="center"/>
                                    <w:hideMark/>
                                  </w:tcPr>
                                  <w:p w14:paraId="770876CD" w14:textId="3CA60247" w:rsidR="00827E2D" w:rsidRPr="00827E2D" w:rsidRDefault="00827E2D" w:rsidP="00827E2D">
                                    <w:pPr>
                                      <w:spacing w:after="0" w:line="15" w:lineRule="atLeast"/>
                                      <w:rPr>
                                        <w:rFonts w:ascii="Helvetica" w:eastAsia="Times New Roman" w:hAnsi="Helvetica" w:cs="Helvetica"/>
                                        <w:sz w:val="24"/>
                                        <w:szCs w:val="24"/>
                                      </w:rPr>
                                    </w:pPr>
                                    <w:r w:rsidRPr="00827E2D">
                                      <w:rPr>
                                        <w:rFonts w:ascii="Arial" w:eastAsia="Times New Roman" w:hAnsi="Arial" w:cs="Arial"/>
                                        <w:noProof/>
                                        <w:sz w:val="24"/>
                                        <w:szCs w:val="24"/>
                                      </w:rPr>
                                      <w:drawing>
                                        <wp:inline distT="0" distB="0" distL="0" distR="0" wp14:anchorId="5AC48DC3" wp14:editId="6184BF26">
                                          <wp:extent cx="62865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2030581524676574342_x0000_i10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p>
                                </w:tc>
                              </w:tr>
                            </w:tbl>
                            <w:p w14:paraId="328925B9" w14:textId="77777777" w:rsidR="00827E2D" w:rsidRPr="00827E2D" w:rsidRDefault="00827E2D" w:rsidP="00827E2D">
                              <w:pPr>
                                <w:spacing w:after="0" w:line="240" w:lineRule="auto"/>
                                <w:jc w:val="center"/>
                                <w:rPr>
                                  <w:rFonts w:ascii="Helvetica" w:eastAsia="Times New Roman" w:hAnsi="Helvetica" w:cs="Helvetica"/>
                                  <w:sz w:val="24"/>
                                  <w:szCs w:val="24"/>
                                </w:rPr>
                              </w:pPr>
                            </w:p>
                          </w:tc>
                        </w:tr>
                      </w:tbl>
                      <w:p w14:paraId="3E100744" w14:textId="2441737B" w:rsidR="00827E2D" w:rsidRPr="00827E2D" w:rsidRDefault="00827E2D" w:rsidP="00AE6142">
                        <w:pPr>
                          <w:shd w:val="clear" w:color="auto" w:fill="FFFFFF"/>
                          <w:spacing w:after="0" w:line="240" w:lineRule="auto"/>
                          <w:rPr>
                            <w:rFonts w:ascii="Open Sans" w:eastAsia="Times New Roman" w:hAnsi="Open Sans" w:cs="Open Sans"/>
                            <w:color w:val="666666"/>
                            <w:sz w:val="24"/>
                            <w:szCs w:val="24"/>
                          </w:rPr>
                        </w:pPr>
                      </w:p>
                    </w:tc>
                  </w:tr>
                </w:tbl>
                <w:p w14:paraId="28C50FC3" w14:textId="77777777" w:rsidR="00827E2D" w:rsidRPr="00827E2D" w:rsidRDefault="00827E2D" w:rsidP="00827E2D">
                  <w:pPr>
                    <w:spacing w:after="0" w:line="240" w:lineRule="auto"/>
                    <w:rPr>
                      <w:rFonts w:ascii="Helvetica" w:eastAsia="Times New Roman" w:hAnsi="Helvetica" w:cs="Helvetica"/>
                      <w:sz w:val="24"/>
                      <w:szCs w:val="24"/>
                    </w:rPr>
                  </w:pPr>
                </w:p>
              </w:tc>
            </w:tr>
          </w:tbl>
          <w:p w14:paraId="65497404" w14:textId="77777777" w:rsidR="00827E2D" w:rsidRPr="00827E2D" w:rsidRDefault="00827E2D" w:rsidP="00827E2D">
            <w:pPr>
              <w:spacing w:after="0" w:line="240" w:lineRule="auto"/>
              <w:jc w:val="center"/>
              <w:rPr>
                <w:rFonts w:ascii="Helvetica" w:eastAsia="Times New Roman" w:hAnsi="Helvetica" w:cs="Helvetica"/>
                <w:sz w:val="24"/>
                <w:szCs w:val="24"/>
              </w:rPr>
            </w:pPr>
          </w:p>
        </w:tc>
      </w:tr>
    </w:tbl>
    <w:p w14:paraId="70390020" w14:textId="77777777" w:rsidR="00827E2D" w:rsidRDefault="00827E2D" w:rsidP="00AE6142">
      <w:pPr>
        <w:contextualSpacing/>
      </w:pPr>
    </w:p>
    <w:sectPr w:rsidR="00827E2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9FAC8" w14:textId="77777777" w:rsidR="00DD366D" w:rsidRDefault="00DD366D" w:rsidP="00F346B1">
      <w:pPr>
        <w:spacing w:after="0" w:line="240" w:lineRule="auto"/>
      </w:pPr>
      <w:r>
        <w:separator/>
      </w:r>
    </w:p>
  </w:endnote>
  <w:endnote w:type="continuationSeparator" w:id="0">
    <w:p w14:paraId="7D87294C" w14:textId="77777777" w:rsidR="00DD366D" w:rsidRDefault="00DD366D" w:rsidP="00F3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C4CE9" w14:textId="77777777" w:rsidR="00DD366D" w:rsidRDefault="00DD366D" w:rsidP="00F346B1">
      <w:pPr>
        <w:spacing w:after="0" w:line="240" w:lineRule="auto"/>
      </w:pPr>
      <w:r>
        <w:separator/>
      </w:r>
    </w:p>
  </w:footnote>
  <w:footnote w:type="continuationSeparator" w:id="0">
    <w:p w14:paraId="4EF748CA" w14:textId="77777777" w:rsidR="00DD366D" w:rsidRDefault="00DD366D" w:rsidP="00F34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Content>
      <w:p w14:paraId="39D07257" w14:textId="77777777" w:rsidR="00F346B1" w:rsidRDefault="00F346B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559CCCB" w14:textId="77777777" w:rsidR="00F346B1" w:rsidRDefault="00F34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2D"/>
    <w:rsid w:val="004963D3"/>
    <w:rsid w:val="00827E2D"/>
    <w:rsid w:val="00AE6142"/>
    <w:rsid w:val="00DD366D"/>
    <w:rsid w:val="00F346B1"/>
    <w:rsid w:val="00F7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F732"/>
  <w15:chartTrackingRefBased/>
  <w15:docId w15:val="{BB5B691D-8642-4478-8445-9083D705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7E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7E2D"/>
    <w:rPr>
      <w:rFonts w:ascii="Times New Roman" w:eastAsia="Times New Roman" w:hAnsi="Times New Roman" w:cs="Times New Roman"/>
      <w:b/>
      <w:bCs/>
      <w:sz w:val="27"/>
      <w:szCs w:val="27"/>
    </w:rPr>
  </w:style>
  <w:style w:type="character" w:customStyle="1" w:styleId="qu">
    <w:name w:val="qu"/>
    <w:basedOn w:val="DefaultParagraphFont"/>
    <w:rsid w:val="00827E2D"/>
  </w:style>
  <w:style w:type="character" w:customStyle="1" w:styleId="gd">
    <w:name w:val="gd"/>
    <w:basedOn w:val="DefaultParagraphFont"/>
    <w:rsid w:val="00827E2D"/>
  </w:style>
  <w:style w:type="character" w:customStyle="1" w:styleId="go">
    <w:name w:val="go"/>
    <w:basedOn w:val="DefaultParagraphFont"/>
    <w:rsid w:val="00827E2D"/>
  </w:style>
  <w:style w:type="character" w:customStyle="1" w:styleId="g3">
    <w:name w:val="g3"/>
    <w:basedOn w:val="DefaultParagraphFont"/>
    <w:rsid w:val="00827E2D"/>
  </w:style>
  <w:style w:type="character" w:customStyle="1" w:styleId="hb">
    <w:name w:val="hb"/>
    <w:basedOn w:val="DefaultParagraphFont"/>
    <w:rsid w:val="00827E2D"/>
  </w:style>
  <w:style w:type="character" w:customStyle="1" w:styleId="g2">
    <w:name w:val="g2"/>
    <w:basedOn w:val="DefaultParagraphFont"/>
    <w:rsid w:val="00827E2D"/>
  </w:style>
  <w:style w:type="character" w:styleId="Hyperlink">
    <w:name w:val="Hyperlink"/>
    <w:basedOn w:val="DefaultParagraphFont"/>
    <w:uiPriority w:val="99"/>
    <w:semiHidden/>
    <w:unhideWhenUsed/>
    <w:rsid w:val="00827E2D"/>
    <w:rPr>
      <w:color w:val="0000FF"/>
      <w:u w:val="single"/>
    </w:rPr>
  </w:style>
  <w:style w:type="paragraph" w:styleId="NormalWeb">
    <w:name w:val="Normal (Web)"/>
    <w:basedOn w:val="Normal"/>
    <w:uiPriority w:val="99"/>
    <w:semiHidden/>
    <w:unhideWhenUsed/>
    <w:rsid w:val="00AE61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4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6B1"/>
  </w:style>
  <w:style w:type="paragraph" w:styleId="Footer">
    <w:name w:val="footer"/>
    <w:basedOn w:val="Normal"/>
    <w:link w:val="FooterChar"/>
    <w:uiPriority w:val="99"/>
    <w:unhideWhenUsed/>
    <w:rsid w:val="00F34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778458">
      <w:bodyDiv w:val="1"/>
      <w:marLeft w:val="0"/>
      <w:marRight w:val="0"/>
      <w:marTop w:val="0"/>
      <w:marBottom w:val="0"/>
      <w:divBdr>
        <w:top w:val="none" w:sz="0" w:space="0" w:color="auto"/>
        <w:left w:val="none" w:sz="0" w:space="0" w:color="auto"/>
        <w:bottom w:val="none" w:sz="0" w:space="0" w:color="auto"/>
        <w:right w:val="none" w:sz="0" w:space="0" w:color="auto"/>
      </w:divBdr>
      <w:divsChild>
        <w:div w:id="2025857370">
          <w:marLeft w:val="0"/>
          <w:marRight w:val="0"/>
          <w:marTop w:val="0"/>
          <w:marBottom w:val="0"/>
          <w:divBdr>
            <w:top w:val="none" w:sz="0" w:space="0" w:color="auto"/>
            <w:left w:val="none" w:sz="0" w:space="0" w:color="auto"/>
            <w:bottom w:val="none" w:sz="0" w:space="0" w:color="auto"/>
            <w:right w:val="none" w:sz="0" w:space="0" w:color="auto"/>
          </w:divBdr>
          <w:divsChild>
            <w:div w:id="726879721">
              <w:marLeft w:val="0"/>
              <w:marRight w:val="0"/>
              <w:marTop w:val="0"/>
              <w:marBottom w:val="0"/>
              <w:divBdr>
                <w:top w:val="none" w:sz="0" w:space="0" w:color="auto"/>
                <w:left w:val="none" w:sz="0" w:space="0" w:color="auto"/>
                <w:bottom w:val="none" w:sz="0" w:space="0" w:color="auto"/>
                <w:right w:val="none" w:sz="0" w:space="0" w:color="auto"/>
              </w:divBdr>
              <w:divsChild>
                <w:div w:id="1663971412">
                  <w:marLeft w:val="0"/>
                  <w:marRight w:val="0"/>
                  <w:marTop w:val="120"/>
                  <w:marBottom w:val="0"/>
                  <w:divBdr>
                    <w:top w:val="none" w:sz="0" w:space="0" w:color="auto"/>
                    <w:left w:val="none" w:sz="0" w:space="0" w:color="auto"/>
                    <w:bottom w:val="none" w:sz="0" w:space="0" w:color="auto"/>
                    <w:right w:val="none" w:sz="0" w:space="0" w:color="auto"/>
                  </w:divBdr>
                  <w:divsChild>
                    <w:div w:id="290211584">
                      <w:marLeft w:val="0"/>
                      <w:marRight w:val="0"/>
                      <w:marTop w:val="0"/>
                      <w:marBottom w:val="0"/>
                      <w:divBdr>
                        <w:top w:val="none" w:sz="0" w:space="0" w:color="auto"/>
                        <w:left w:val="none" w:sz="0" w:space="0" w:color="auto"/>
                        <w:bottom w:val="none" w:sz="0" w:space="0" w:color="auto"/>
                        <w:right w:val="none" w:sz="0" w:space="0" w:color="auto"/>
                      </w:divBdr>
                      <w:divsChild>
                        <w:div w:id="483815606">
                          <w:marLeft w:val="0"/>
                          <w:marRight w:val="0"/>
                          <w:marTop w:val="0"/>
                          <w:marBottom w:val="0"/>
                          <w:divBdr>
                            <w:top w:val="none" w:sz="0" w:space="0" w:color="auto"/>
                            <w:left w:val="none" w:sz="0" w:space="0" w:color="auto"/>
                            <w:bottom w:val="none" w:sz="0" w:space="0" w:color="auto"/>
                            <w:right w:val="none" w:sz="0" w:space="0" w:color="auto"/>
                          </w:divBdr>
                          <w:divsChild>
                            <w:div w:id="1861434933">
                              <w:marLeft w:val="0"/>
                              <w:marRight w:val="0"/>
                              <w:marTop w:val="0"/>
                              <w:marBottom w:val="0"/>
                              <w:divBdr>
                                <w:top w:val="none" w:sz="0" w:space="0" w:color="auto"/>
                                <w:left w:val="none" w:sz="0" w:space="0" w:color="auto"/>
                                <w:bottom w:val="none" w:sz="0" w:space="0" w:color="auto"/>
                                <w:right w:val="none" w:sz="0" w:space="0" w:color="auto"/>
                              </w:divBdr>
                              <w:divsChild>
                                <w:div w:id="6667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588008">
      <w:bodyDiv w:val="1"/>
      <w:marLeft w:val="0"/>
      <w:marRight w:val="0"/>
      <w:marTop w:val="0"/>
      <w:marBottom w:val="0"/>
      <w:divBdr>
        <w:top w:val="none" w:sz="0" w:space="0" w:color="auto"/>
        <w:left w:val="none" w:sz="0" w:space="0" w:color="auto"/>
        <w:bottom w:val="none" w:sz="0" w:space="0" w:color="auto"/>
        <w:right w:val="none" w:sz="0" w:space="0" w:color="auto"/>
      </w:divBdr>
      <w:divsChild>
        <w:div w:id="1084300806">
          <w:marLeft w:val="0"/>
          <w:marRight w:val="0"/>
          <w:marTop w:val="0"/>
          <w:marBottom w:val="0"/>
          <w:divBdr>
            <w:top w:val="none" w:sz="0" w:space="0" w:color="auto"/>
            <w:left w:val="none" w:sz="0" w:space="0" w:color="auto"/>
            <w:bottom w:val="none" w:sz="0" w:space="0" w:color="auto"/>
            <w:right w:val="none" w:sz="0" w:space="0" w:color="auto"/>
          </w:divBdr>
          <w:divsChild>
            <w:div w:id="832599883">
              <w:marLeft w:val="0"/>
              <w:marRight w:val="0"/>
              <w:marTop w:val="0"/>
              <w:marBottom w:val="0"/>
              <w:divBdr>
                <w:top w:val="none" w:sz="0" w:space="0" w:color="auto"/>
                <w:left w:val="none" w:sz="0" w:space="0" w:color="auto"/>
                <w:bottom w:val="none" w:sz="0" w:space="0" w:color="auto"/>
                <w:right w:val="none" w:sz="0" w:space="0" w:color="auto"/>
              </w:divBdr>
            </w:div>
            <w:div w:id="739134875">
              <w:marLeft w:val="300"/>
              <w:marRight w:val="0"/>
              <w:marTop w:val="0"/>
              <w:marBottom w:val="0"/>
              <w:divBdr>
                <w:top w:val="none" w:sz="0" w:space="0" w:color="auto"/>
                <w:left w:val="none" w:sz="0" w:space="0" w:color="auto"/>
                <w:bottom w:val="none" w:sz="0" w:space="0" w:color="auto"/>
                <w:right w:val="none" w:sz="0" w:space="0" w:color="auto"/>
              </w:divBdr>
            </w:div>
            <w:div w:id="1671327567">
              <w:marLeft w:val="300"/>
              <w:marRight w:val="0"/>
              <w:marTop w:val="0"/>
              <w:marBottom w:val="0"/>
              <w:divBdr>
                <w:top w:val="none" w:sz="0" w:space="0" w:color="auto"/>
                <w:left w:val="none" w:sz="0" w:space="0" w:color="auto"/>
                <w:bottom w:val="none" w:sz="0" w:space="0" w:color="auto"/>
                <w:right w:val="none" w:sz="0" w:space="0" w:color="auto"/>
              </w:divBdr>
            </w:div>
            <w:div w:id="1615483971">
              <w:marLeft w:val="0"/>
              <w:marRight w:val="0"/>
              <w:marTop w:val="0"/>
              <w:marBottom w:val="0"/>
              <w:divBdr>
                <w:top w:val="none" w:sz="0" w:space="0" w:color="auto"/>
                <w:left w:val="none" w:sz="0" w:space="0" w:color="auto"/>
                <w:bottom w:val="none" w:sz="0" w:space="0" w:color="auto"/>
                <w:right w:val="none" w:sz="0" w:space="0" w:color="auto"/>
              </w:divBdr>
            </w:div>
            <w:div w:id="846749563">
              <w:marLeft w:val="60"/>
              <w:marRight w:val="0"/>
              <w:marTop w:val="0"/>
              <w:marBottom w:val="0"/>
              <w:divBdr>
                <w:top w:val="none" w:sz="0" w:space="0" w:color="auto"/>
                <w:left w:val="none" w:sz="0" w:space="0" w:color="auto"/>
                <w:bottom w:val="none" w:sz="0" w:space="0" w:color="auto"/>
                <w:right w:val="none" w:sz="0" w:space="0" w:color="auto"/>
              </w:divBdr>
            </w:div>
          </w:divsChild>
        </w:div>
        <w:div w:id="1176575132">
          <w:marLeft w:val="0"/>
          <w:marRight w:val="0"/>
          <w:marTop w:val="0"/>
          <w:marBottom w:val="0"/>
          <w:divBdr>
            <w:top w:val="none" w:sz="0" w:space="0" w:color="auto"/>
            <w:left w:val="none" w:sz="0" w:space="0" w:color="auto"/>
            <w:bottom w:val="none" w:sz="0" w:space="0" w:color="auto"/>
            <w:right w:val="none" w:sz="0" w:space="0" w:color="auto"/>
          </w:divBdr>
          <w:divsChild>
            <w:div w:id="1395429">
              <w:marLeft w:val="0"/>
              <w:marRight w:val="0"/>
              <w:marTop w:val="120"/>
              <w:marBottom w:val="0"/>
              <w:divBdr>
                <w:top w:val="none" w:sz="0" w:space="0" w:color="auto"/>
                <w:left w:val="none" w:sz="0" w:space="0" w:color="auto"/>
                <w:bottom w:val="none" w:sz="0" w:space="0" w:color="auto"/>
                <w:right w:val="none" w:sz="0" w:space="0" w:color="auto"/>
              </w:divBdr>
              <w:divsChild>
                <w:div w:id="845637476">
                  <w:marLeft w:val="0"/>
                  <w:marRight w:val="0"/>
                  <w:marTop w:val="0"/>
                  <w:marBottom w:val="0"/>
                  <w:divBdr>
                    <w:top w:val="none" w:sz="0" w:space="0" w:color="auto"/>
                    <w:left w:val="none" w:sz="0" w:space="0" w:color="auto"/>
                    <w:bottom w:val="none" w:sz="0" w:space="0" w:color="auto"/>
                    <w:right w:val="none" w:sz="0" w:space="0" w:color="auto"/>
                  </w:divBdr>
                  <w:divsChild>
                    <w:div w:id="1959411961">
                      <w:marLeft w:val="0"/>
                      <w:marRight w:val="0"/>
                      <w:marTop w:val="0"/>
                      <w:marBottom w:val="0"/>
                      <w:divBdr>
                        <w:top w:val="none" w:sz="0" w:space="0" w:color="auto"/>
                        <w:left w:val="none" w:sz="0" w:space="0" w:color="auto"/>
                        <w:bottom w:val="none" w:sz="0" w:space="0" w:color="auto"/>
                        <w:right w:val="none" w:sz="0" w:space="0" w:color="auto"/>
                      </w:divBdr>
                      <w:divsChild>
                        <w:div w:id="1602059009">
                          <w:marLeft w:val="0"/>
                          <w:marRight w:val="0"/>
                          <w:marTop w:val="0"/>
                          <w:marBottom w:val="0"/>
                          <w:divBdr>
                            <w:top w:val="none" w:sz="0" w:space="0" w:color="auto"/>
                            <w:left w:val="none" w:sz="0" w:space="0" w:color="auto"/>
                            <w:bottom w:val="none" w:sz="0" w:space="0" w:color="auto"/>
                            <w:right w:val="none" w:sz="0" w:space="0" w:color="auto"/>
                          </w:divBdr>
                        </w:div>
                        <w:div w:id="157766643">
                          <w:marLeft w:val="0"/>
                          <w:marRight w:val="0"/>
                          <w:marTop w:val="0"/>
                          <w:marBottom w:val="0"/>
                          <w:divBdr>
                            <w:top w:val="none" w:sz="0" w:space="0" w:color="auto"/>
                            <w:left w:val="none" w:sz="0" w:space="0" w:color="auto"/>
                            <w:bottom w:val="none" w:sz="0" w:space="0" w:color="auto"/>
                            <w:right w:val="none" w:sz="0" w:space="0" w:color="auto"/>
                          </w:divBdr>
                        </w:div>
                        <w:div w:id="1126049161">
                          <w:marLeft w:val="0"/>
                          <w:marRight w:val="0"/>
                          <w:marTop w:val="0"/>
                          <w:marBottom w:val="0"/>
                          <w:divBdr>
                            <w:top w:val="none" w:sz="0" w:space="0" w:color="auto"/>
                            <w:left w:val="none" w:sz="0" w:space="0" w:color="auto"/>
                            <w:bottom w:val="none" w:sz="0" w:space="0" w:color="auto"/>
                            <w:right w:val="none" w:sz="0" w:space="0" w:color="auto"/>
                          </w:divBdr>
                        </w:div>
                        <w:div w:id="278029673">
                          <w:marLeft w:val="0"/>
                          <w:marRight w:val="0"/>
                          <w:marTop w:val="0"/>
                          <w:marBottom w:val="0"/>
                          <w:divBdr>
                            <w:top w:val="none" w:sz="0" w:space="0" w:color="auto"/>
                            <w:left w:val="none" w:sz="0" w:space="0" w:color="auto"/>
                            <w:bottom w:val="none" w:sz="0" w:space="0" w:color="auto"/>
                            <w:right w:val="none" w:sz="0" w:space="0" w:color="auto"/>
                          </w:divBdr>
                        </w:div>
                        <w:div w:id="3799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742256">
      <w:bodyDiv w:val="1"/>
      <w:marLeft w:val="0"/>
      <w:marRight w:val="0"/>
      <w:marTop w:val="0"/>
      <w:marBottom w:val="0"/>
      <w:divBdr>
        <w:top w:val="none" w:sz="0" w:space="0" w:color="auto"/>
        <w:left w:val="none" w:sz="0" w:space="0" w:color="auto"/>
        <w:bottom w:val="none" w:sz="0" w:space="0" w:color="auto"/>
        <w:right w:val="none" w:sz="0" w:space="0" w:color="auto"/>
      </w:divBdr>
      <w:divsChild>
        <w:div w:id="578947649">
          <w:marLeft w:val="0"/>
          <w:marRight w:val="0"/>
          <w:marTop w:val="0"/>
          <w:marBottom w:val="0"/>
          <w:divBdr>
            <w:top w:val="none" w:sz="0" w:space="0" w:color="auto"/>
            <w:left w:val="none" w:sz="0" w:space="0" w:color="auto"/>
            <w:bottom w:val="none" w:sz="0" w:space="0" w:color="auto"/>
            <w:right w:val="none" w:sz="0" w:space="0" w:color="auto"/>
          </w:divBdr>
          <w:divsChild>
            <w:div w:id="270020171">
              <w:marLeft w:val="0"/>
              <w:marRight w:val="0"/>
              <w:marTop w:val="0"/>
              <w:marBottom w:val="0"/>
              <w:divBdr>
                <w:top w:val="none" w:sz="0" w:space="0" w:color="auto"/>
                <w:left w:val="none" w:sz="0" w:space="0" w:color="auto"/>
                <w:bottom w:val="none" w:sz="0" w:space="0" w:color="auto"/>
                <w:right w:val="none" w:sz="0" w:space="0" w:color="auto"/>
              </w:divBdr>
            </w:div>
            <w:div w:id="193927256">
              <w:marLeft w:val="300"/>
              <w:marRight w:val="0"/>
              <w:marTop w:val="0"/>
              <w:marBottom w:val="0"/>
              <w:divBdr>
                <w:top w:val="none" w:sz="0" w:space="0" w:color="auto"/>
                <w:left w:val="none" w:sz="0" w:space="0" w:color="auto"/>
                <w:bottom w:val="none" w:sz="0" w:space="0" w:color="auto"/>
                <w:right w:val="none" w:sz="0" w:space="0" w:color="auto"/>
              </w:divBdr>
            </w:div>
            <w:div w:id="2069566507">
              <w:marLeft w:val="300"/>
              <w:marRight w:val="0"/>
              <w:marTop w:val="0"/>
              <w:marBottom w:val="0"/>
              <w:divBdr>
                <w:top w:val="none" w:sz="0" w:space="0" w:color="auto"/>
                <w:left w:val="none" w:sz="0" w:space="0" w:color="auto"/>
                <w:bottom w:val="none" w:sz="0" w:space="0" w:color="auto"/>
                <w:right w:val="none" w:sz="0" w:space="0" w:color="auto"/>
              </w:divBdr>
            </w:div>
            <w:div w:id="1358845939">
              <w:marLeft w:val="0"/>
              <w:marRight w:val="0"/>
              <w:marTop w:val="0"/>
              <w:marBottom w:val="0"/>
              <w:divBdr>
                <w:top w:val="none" w:sz="0" w:space="0" w:color="auto"/>
                <w:left w:val="none" w:sz="0" w:space="0" w:color="auto"/>
                <w:bottom w:val="none" w:sz="0" w:space="0" w:color="auto"/>
                <w:right w:val="none" w:sz="0" w:space="0" w:color="auto"/>
              </w:divBdr>
            </w:div>
            <w:div w:id="731124600">
              <w:marLeft w:val="60"/>
              <w:marRight w:val="0"/>
              <w:marTop w:val="0"/>
              <w:marBottom w:val="0"/>
              <w:divBdr>
                <w:top w:val="none" w:sz="0" w:space="0" w:color="auto"/>
                <w:left w:val="none" w:sz="0" w:space="0" w:color="auto"/>
                <w:bottom w:val="none" w:sz="0" w:space="0" w:color="auto"/>
                <w:right w:val="none" w:sz="0" w:space="0" w:color="auto"/>
              </w:divBdr>
            </w:div>
          </w:divsChild>
        </w:div>
        <w:div w:id="458111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rzananc.or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power.com/secure/login.bml?utm_source=oss&amp;utm_medium=email&amp;utm_campaign=billing_txnl_2332" TargetMode="External"/><Relationship Id="rId12"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tarzananc.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tarzananc.org/" TargetMode="External"/><Relationship Id="rId4" Type="http://schemas.openxmlformats.org/officeDocument/2006/relationships/footnotes" Target="footnotes.xml"/><Relationship Id="rId9" Type="http://schemas.openxmlformats.org/officeDocument/2006/relationships/hyperlink" Target="https://www.ipower.com/secure/login.bml?utm_source=oss&amp;utm_medium=email&amp;utm_campaign=billing_txnl_4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goldberg</dc:creator>
  <cp:keywords/>
  <dc:description/>
  <cp:lastModifiedBy>harvey goldberg</cp:lastModifiedBy>
  <cp:revision>4</cp:revision>
  <dcterms:created xsi:type="dcterms:W3CDTF">2021-01-15T20:14:00Z</dcterms:created>
  <dcterms:modified xsi:type="dcterms:W3CDTF">2021-01-15T20:33:00Z</dcterms:modified>
</cp:coreProperties>
</file>