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C1A7E" w14:textId="7109A144" w:rsidR="00221775" w:rsidRPr="00221775" w:rsidRDefault="00221775" w:rsidP="00221775">
      <w:pPr>
        <w:spacing w:before="100" w:beforeAutospacing="1" w:after="100" w:afterAutospacing="1" w:line="240" w:lineRule="auto"/>
        <w:jc w:val="center"/>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TARZANA NEIGHBORHOOD COUNCIL</w:t>
      </w:r>
    </w:p>
    <w:p w14:paraId="40D13DF2" w14:textId="6056E82E" w:rsidR="00221775" w:rsidRPr="00221775" w:rsidRDefault="00221775" w:rsidP="00221775">
      <w:pPr>
        <w:spacing w:before="100" w:beforeAutospacing="1" w:after="100" w:afterAutospacing="1" w:line="240" w:lineRule="auto"/>
        <w:jc w:val="center"/>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Joint Budget and Finance Comm</w:t>
      </w:r>
      <w:r w:rsidRPr="005F69C4">
        <w:rPr>
          <w:rFonts w:ascii="Times New Roman" w:eastAsia="Times New Roman" w:hAnsi="Times New Roman" w:cs="Times New Roman"/>
          <w:sz w:val="24"/>
          <w:szCs w:val="24"/>
        </w:rPr>
        <w:t>ittee</w:t>
      </w:r>
    </w:p>
    <w:p w14:paraId="36425597" w14:textId="0AA3DFE2" w:rsidR="00221775" w:rsidRPr="00221775" w:rsidRDefault="00221775" w:rsidP="00221775">
      <w:pPr>
        <w:spacing w:before="100" w:beforeAutospacing="1" w:after="100" w:afterAutospacing="1" w:line="240" w:lineRule="auto"/>
        <w:jc w:val="center"/>
        <w:rPr>
          <w:rFonts w:ascii="Times New Roman" w:eastAsia="Times New Roman" w:hAnsi="Times New Roman" w:cs="Times New Roman"/>
          <w:sz w:val="24"/>
          <w:szCs w:val="24"/>
        </w:rPr>
      </w:pPr>
      <w:r w:rsidRPr="005F69C4">
        <w:rPr>
          <w:rFonts w:ascii="Times New Roman" w:eastAsia="Times New Roman" w:hAnsi="Times New Roman" w:cs="Times New Roman"/>
          <w:sz w:val="24"/>
          <w:szCs w:val="24"/>
        </w:rPr>
        <w:t>Minutes of Mee</w:t>
      </w:r>
      <w:r w:rsidR="00F40918">
        <w:rPr>
          <w:rFonts w:ascii="Times New Roman" w:eastAsia="Times New Roman" w:hAnsi="Times New Roman" w:cs="Times New Roman"/>
          <w:sz w:val="24"/>
          <w:szCs w:val="24"/>
        </w:rPr>
        <w:t>t</w:t>
      </w:r>
      <w:r w:rsidRPr="005F69C4">
        <w:rPr>
          <w:rFonts w:ascii="Times New Roman" w:eastAsia="Times New Roman" w:hAnsi="Times New Roman" w:cs="Times New Roman"/>
          <w:sz w:val="24"/>
          <w:szCs w:val="24"/>
        </w:rPr>
        <w:t>ing</w:t>
      </w:r>
      <w:r w:rsidRPr="00221775">
        <w:rPr>
          <w:rFonts w:ascii="Times New Roman" w:eastAsia="Times New Roman" w:hAnsi="Times New Roman" w:cs="Times New Roman"/>
          <w:sz w:val="24"/>
          <w:szCs w:val="24"/>
        </w:rPr>
        <w:t> Tues. Oct. 20, 2020</w:t>
      </w:r>
    </w:p>
    <w:p w14:paraId="29DA522E" w14:textId="77777777" w:rsidR="00221775" w:rsidRPr="00221775" w:rsidRDefault="00221775" w:rsidP="00221775">
      <w:p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w:t>
      </w:r>
    </w:p>
    <w:p w14:paraId="378F7DC3" w14:textId="63B67B77" w:rsidR="00221775" w:rsidRPr="00221775" w:rsidRDefault="00221775" w:rsidP="00221775">
      <w:p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xml:space="preserve">Members </w:t>
      </w:r>
      <w:r w:rsidR="00FC0A64">
        <w:rPr>
          <w:rFonts w:ascii="Times New Roman" w:eastAsia="Times New Roman" w:hAnsi="Times New Roman" w:cs="Times New Roman"/>
          <w:sz w:val="24"/>
          <w:szCs w:val="24"/>
        </w:rPr>
        <w:t>a</w:t>
      </w:r>
      <w:r w:rsidRPr="00221775">
        <w:rPr>
          <w:rFonts w:ascii="Times New Roman" w:eastAsia="Times New Roman" w:hAnsi="Times New Roman" w:cs="Times New Roman"/>
          <w:sz w:val="24"/>
          <w:szCs w:val="24"/>
        </w:rPr>
        <w:t>ttending—Max Flehinger, Vice Chairman, Mark Epstein, Kenneth Schwartz.</w:t>
      </w:r>
    </w:p>
    <w:p w14:paraId="16D86D85" w14:textId="6D24FF26" w:rsidR="00221775" w:rsidRPr="00221775" w:rsidRDefault="00221775" w:rsidP="00221775">
      <w:p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Members absent--- Harvey Goldberg, Chairman, Eran Heissler, Bob Shmaeff.</w:t>
      </w:r>
    </w:p>
    <w:p w14:paraId="07EE4C54" w14:textId="77777777" w:rsidR="00221775" w:rsidRPr="00221775" w:rsidRDefault="00221775" w:rsidP="00221775">
      <w:p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w:t>
      </w:r>
    </w:p>
    <w:p w14:paraId="7A890A42" w14:textId="60841543" w:rsidR="00221775" w:rsidRPr="005F69C4" w:rsidRDefault="00221775" w:rsidP="001D5FB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Max called the meeting to order at 7:00 PM.</w:t>
      </w:r>
    </w:p>
    <w:p w14:paraId="715A12FA" w14:textId="77777777" w:rsidR="00FC0A64" w:rsidRDefault="00FC0A64" w:rsidP="00FC0A64">
      <w:pPr>
        <w:pStyle w:val="ListParagraph"/>
        <w:spacing w:before="100" w:beforeAutospacing="1" w:after="100" w:afterAutospacing="1" w:line="240" w:lineRule="auto"/>
        <w:rPr>
          <w:rFonts w:ascii="Times New Roman" w:eastAsia="Times New Roman" w:hAnsi="Times New Roman" w:cs="Times New Roman"/>
          <w:sz w:val="24"/>
          <w:szCs w:val="24"/>
        </w:rPr>
      </w:pPr>
    </w:p>
    <w:p w14:paraId="495ED7C6" w14:textId="30E8E305" w:rsidR="00221775" w:rsidRPr="005F69C4" w:rsidRDefault="00221775" w:rsidP="00221775">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69C4">
        <w:rPr>
          <w:rFonts w:ascii="Times New Roman" w:eastAsia="Times New Roman" w:hAnsi="Times New Roman" w:cs="Times New Roman"/>
          <w:sz w:val="24"/>
          <w:szCs w:val="24"/>
        </w:rPr>
        <w:t xml:space="preserve"> There were no public comments.</w:t>
      </w:r>
    </w:p>
    <w:p w14:paraId="524A5A36" w14:textId="252797F2" w:rsidR="00221775" w:rsidRPr="00221775" w:rsidRDefault="00221775" w:rsidP="002217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xml:space="preserve">The minutes of Sept. 16, 2020 were reviewed and approved upon motion by Mark </w:t>
      </w:r>
      <w:r w:rsidR="00F37E91" w:rsidRPr="005F69C4">
        <w:rPr>
          <w:rFonts w:ascii="Times New Roman" w:eastAsia="Times New Roman" w:hAnsi="Times New Roman" w:cs="Times New Roman"/>
          <w:sz w:val="24"/>
          <w:szCs w:val="24"/>
        </w:rPr>
        <w:t>and</w:t>
      </w:r>
      <w:r w:rsidRPr="005F69C4">
        <w:rPr>
          <w:rFonts w:ascii="Times New Roman" w:eastAsia="Times New Roman" w:hAnsi="Times New Roman" w:cs="Times New Roman"/>
          <w:sz w:val="24"/>
          <w:szCs w:val="24"/>
        </w:rPr>
        <w:t xml:space="preserve"> seconded</w:t>
      </w:r>
      <w:r w:rsidRPr="00221775">
        <w:rPr>
          <w:rFonts w:ascii="Times New Roman" w:eastAsia="Times New Roman" w:hAnsi="Times New Roman" w:cs="Times New Roman"/>
          <w:sz w:val="24"/>
          <w:szCs w:val="24"/>
        </w:rPr>
        <w:t xml:space="preserve"> by Ken.</w:t>
      </w:r>
    </w:p>
    <w:p w14:paraId="36F612C9" w14:textId="326F7AA2" w:rsidR="00221775" w:rsidRPr="00221775" w:rsidRDefault="00221775" w:rsidP="002217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xml:space="preserve">The September, 2020 expenditures (MER) were reviewed.   There was a discussion of the </w:t>
      </w:r>
      <w:r w:rsidR="00F37E91" w:rsidRPr="005F69C4">
        <w:rPr>
          <w:rFonts w:ascii="Times New Roman" w:eastAsia="Times New Roman" w:hAnsi="Times New Roman" w:cs="Times New Roman"/>
          <w:sz w:val="24"/>
          <w:szCs w:val="24"/>
        </w:rPr>
        <w:t>payment for</w:t>
      </w:r>
      <w:r w:rsidRPr="00221775">
        <w:rPr>
          <w:rFonts w:ascii="Times New Roman" w:eastAsia="Times New Roman" w:hAnsi="Times New Roman" w:cs="Times New Roman"/>
          <w:sz w:val="24"/>
          <w:szCs w:val="24"/>
        </w:rPr>
        <w:t xml:space="preserve"> the Tarzana Elementary School </w:t>
      </w:r>
      <w:r w:rsidR="00F37E91" w:rsidRPr="005F69C4">
        <w:rPr>
          <w:rFonts w:ascii="Times New Roman" w:eastAsia="Times New Roman" w:hAnsi="Times New Roman" w:cs="Times New Roman"/>
          <w:sz w:val="24"/>
          <w:szCs w:val="24"/>
        </w:rPr>
        <w:t xml:space="preserve">learning program. A motion by Mark, seconded by Ken, to approve the MER, with the exception of the Tarzana School item, pending information on whether the funds for that program are being used this school year, was approved unanimously. </w:t>
      </w:r>
    </w:p>
    <w:p w14:paraId="199F748A" w14:textId="55923947" w:rsidR="00221775" w:rsidRPr="00221775" w:rsidRDefault="00221775" w:rsidP="002217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The Financial Statements as of Sept. 30 were presented and approved</w:t>
      </w:r>
      <w:r w:rsidR="00F37E91" w:rsidRPr="005F69C4">
        <w:rPr>
          <w:rFonts w:ascii="Times New Roman" w:eastAsia="Times New Roman" w:hAnsi="Times New Roman" w:cs="Times New Roman"/>
          <w:sz w:val="24"/>
          <w:szCs w:val="24"/>
        </w:rPr>
        <w:t xml:space="preserve"> </w:t>
      </w:r>
      <w:r w:rsidR="00B4471C" w:rsidRPr="005F69C4">
        <w:rPr>
          <w:rFonts w:ascii="Times New Roman" w:eastAsia="Times New Roman" w:hAnsi="Times New Roman" w:cs="Times New Roman"/>
          <w:sz w:val="24"/>
          <w:szCs w:val="24"/>
        </w:rPr>
        <w:t>unanimously</w:t>
      </w:r>
      <w:r w:rsidRPr="00221775">
        <w:rPr>
          <w:rFonts w:ascii="Times New Roman" w:eastAsia="Times New Roman" w:hAnsi="Times New Roman" w:cs="Times New Roman"/>
          <w:sz w:val="24"/>
          <w:szCs w:val="24"/>
        </w:rPr>
        <w:t>,</w:t>
      </w:r>
      <w:r w:rsidR="005F69C4" w:rsidRPr="005F69C4">
        <w:rPr>
          <w:rFonts w:ascii="Times New Roman" w:eastAsia="Times New Roman" w:hAnsi="Times New Roman" w:cs="Times New Roman"/>
          <w:sz w:val="24"/>
          <w:szCs w:val="24"/>
        </w:rPr>
        <w:t xml:space="preserve"> </w:t>
      </w:r>
      <w:r w:rsidRPr="00221775">
        <w:rPr>
          <w:rFonts w:ascii="Times New Roman" w:eastAsia="Times New Roman" w:hAnsi="Times New Roman" w:cs="Times New Roman"/>
          <w:sz w:val="24"/>
          <w:szCs w:val="24"/>
        </w:rPr>
        <w:t>after discussion by the comm</w:t>
      </w:r>
      <w:r w:rsidR="00B4471C" w:rsidRPr="005F69C4">
        <w:rPr>
          <w:rFonts w:ascii="Times New Roman" w:eastAsia="Times New Roman" w:hAnsi="Times New Roman" w:cs="Times New Roman"/>
          <w:sz w:val="24"/>
          <w:szCs w:val="24"/>
        </w:rPr>
        <w:t xml:space="preserve">ittee, </w:t>
      </w:r>
      <w:r w:rsidRPr="00221775">
        <w:rPr>
          <w:rFonts w:ascii="Times New Roman" w:eastAsia="Times New Roman" w:hAnsi="Times New Roman" w:cs="Times New Roman"/>
          <w:sz w:val="24"/>
          <w:szCs w:val="24"/>
        </w:rPr>
        <w:t>upon motion by Mark seconded by Ken.</w:t>
      </w:r>
    </w:p>
    <w:p w14:paraId="4DD99F56" w14:textId="4243B05D" w:rsidR="00221775" w:rsidRPr="00221775" w:rsidRDefault="00221775" w:rsidP="0022177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There were no further comments by Comm</w:t>
      </w:r>
      <w:r w:rsidR="00B4471C" w:rsidRPr="005F69C4">
        <w:rPr>
          <w:rFonts w:ascii="Times New Roman" w:eastAsia="Times New Roman" w:hAnsi="Times New Roman" w:cs="Times New Roman"/>
          <w:sz w:val="24"/>
          <w:szCs w:val="24"/>
        </w:rPr>
        <w:t>ittee</w:t>
      </w:r>
      <w:r w:rsidRPr="00221775">
        <w:rPr>
          <w:rFonts w:ascii="Times New Roman" w:eastAsia="Times New Roman" w:hAnsi="Times New Roman" w:cs="Times New Roman"/>
          <w:sz w:val="24"/>
          <w:szCs w:val="24"/>
        </w:rPr>
        <w:t xml:space="preserve"> Members.</w:t>
      </w:r>
    </w:p>
    <w:p w14:paraId="4DA33B7F" w14:textId="02192381" w:rsidR="00221775" w:rsidRPr="00221775" w:rsidRDefault="00221775" w:rsidP="002217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 xml:space="preserve">The meeting was </w:t>
      </w:r>
      <w:r w:rsidRPr="005F69C4">
        <w:rPr>
          <w:rFonts w:ascii="Times New Roman" w:eastAsia="Times New Roman" w:hAnsi="Times New Roman" w:cs="Times New Roman"/>
          <w:sz w:val="24"/>
          <w:szCs w:val="24"/>
        </w:rPr>
        <w:t>adjourned at 7:20.</w:t>
      </w:r>
      <w:r w:rsidRPr="00221775">
        <w:rPr>
          <w:rFonts w:ascii="Times New Roman" w:eastAsia="Times New Roman" w:hAnsi="Times New Roman" w:cs="Times New Roman"/>
          <w:sz w:val="24"/>
          <w:szCs w:val="24"/>
        </w:rPr>
        <w:t> </w:t>
      </w:r>
    </w:p>
    <w:p w14:paraId="0A2E5088" w14:textId="6CD80169" w:rsidR="00221775" w:rsidRPr="005F69C4" w:rsidRDefault="00221775" w:rsidP="0022177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21775">
        <w:rPr>
          <w:rFonts w:ascii="Times New Roman" w:eastAsia="Times New Roman" w:hAnsi="Times New Roman" w:cs="Times New Roman"/>
          <w:sz w:val="24"/>
          <w:szCs w:val="24"/>
        </w:rPr>
        <w:t>The next meeting will be on Dec.2</w:t>
      </w:r>
      <w:r w:rsidRPr="00221775">
        <w:rPr>
          <w:rFonts w:ascii="Times New Roman" w:eastAsia="Times New Roman" w:hAnsi="Times New Roman" w:cs="Times New Roman"/>
          <w:sz w:val="24"/>
          <w:szCs w:val="24"/>
          <w:vertAlign w:val="superscript"/>
        </w:rPr>
        <w:t>nd</w:t>
      </w:r>
      <w:r w:rsidRPr="00221775">
        <w:rPr>
          <w:rFonts w:ascii="Times New Roman" w:eastAsia="Times New Roman" w:hAnsi="Times New Roman" w:cs="Times New Roman"/>
          <w:sz w:val="24"/>
          <w:szCs w:val="24"/>
        </w:rPr>
        <w:t>.</w:t>
      </w:r>
    </w:p>
    <w:p w14:paraId="35BB165A" w14:textId="2AD23575" w:rsidR="00221775" w:rsidRPr="005F69C4" w:rsidRDefault="00221775" w:rsidP="00221775">
      <w:pPr>
        <w:spacing w:before="100" w:beforeAutospacing="1" w:after="100" w:afterAutospacing="1" w:line="240" w:lineRule="auto"/>
        <w:rPr>
          <w:rFonts w:ascii="Times New Roman" w:eastAsia="Times New Roman" w:hAnsi="Times New Roman" w:cs="Times New Roman"/>
          <w:sz w:val="24"/>
          <w:szCs w:val="24"/>
        </w:rPr>
      </w:pPr>
    </w:p>
    <w:p w14:paraId="5D598DC3" w14:textId="65AC2E6F" w:rsidR="00B4471C" w:rsidRPr="005F69C4" w:rsidRDefault="00B4471C" w:rsidP="00B4471C">
      <w:pPr>
        <w:spacing w:before="100" w:beforeAutospacing="1" w:after="100" w:afterAutospacing="1" w:line="240" w:lineRule="auto"/>
        <w:ind w:left="720"/>
        <w:rPr>
          <w:rFonts w:ascii="Times New Roman" w:eastAsia="Times New Roman" w:hAnsi="Times New Roman" w:cs="Times New Roman"/>
          <w:sz w:val="24"/>
          <w:szCs w:val="24"/>
        </w:rPr>
      </w:pPr>
      <w:r w:rsidRPr="005F69C4">
        <w:rPr>
          <w:rFonts w:ascii="Times New Roman" w:eastAsia="Times New Roman" w:hAnsi="Times New Roman" w:cs="Times New Roman"/>
          <w:sz w:val="24"/>
          <w:szCs w:val="24"/>
        </w:rPr>
        <w:t>Ken Schwa</w:t>
      </w:r>
      <w:r w:rsidR="005F69C4" w:rsidRPr="005F69C4">
        <w:rPr>
          <w:rFonts w:ascii="Times New Roman" w:eastAsia="Times New Roman" w:hAnsi="Times New Roman" w:cs="Times New Roman"/>
          <w:sz w:val="24"/>
          <w:szCs w:val="24"/>
        </w:rPr>
        <w:t>r</w:t>
      </w:r>
      <w:r w:rsidRPr="005F69C4">
        <w:rPr>
          <w:rFonts w:ascii="Times New Roman" w:eastAsia="Times New Roman" w:hAnsi="Times New Roman" w:cs="Times New Roman"/>
          <w:sz w:val="24"/>
          <w:szCs w:val="24"/>
        </w:rPr>
        <w:t>tz</w:t>
      </w:r>
    </w:p>
    <w:p w14:paraId="2F5B36C5" w14:textId="06A8F475" w:rsidR="007D0F0B" w:rsidRPr="005F69C4" w:rsidRDefault="00B4471C" w:rsidP="005F69C4">
      <w:pPr>
        <w:spacing w:before="100" w:beforeAutospacing="1" w:after="100" w:afterAutospacing="1" w:line="240" w:lineRule="auto"/>
        <w:ind w:left="720"/>
        <w:rPr>
          <w:sz w:val="24"/>
          <w:szCs w:val="24"/>
        </w:rPr>
      </w:pPr>
      <w:r w:rsidRPr="005F69C4">
        <w:rPr>
          <w:rFonts w:ascii="Times New Roman" w:eastAsia="Times New Roman" w:hAnsi="Times New Roman" w:cs="Times New Roman"/>
          <w:sz w:val="24"/>
          <w:szCs w:val="24"/>
        </w:rPr>
        <w:t xml:space="preserve">Acting Secretary </w:t>
      </w:r>
    </w:p>
    <w:sectPr w:rsidR="007D0F0B" w:rsidRPr="005F69C4" w:rsidSect="002217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C29"/>
    <w:multiLevelType w:val="multilevel"/>
    <w:tmpl w:val="EF9AA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20B48"/>
    <w:multiLevelType w:val="multilevel"/>
    <w:tmpl w:val="029C8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53BD7"/>
    <w:multiLevelType w:val="multilevel"/>
    <w:tmpl w:val="EE5A9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40F10"/>
    <w:multiLevelType w:val="multilevel"/>
    <w:tmpl w:val="323CA7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AC5DEB"/>
    <w:multiLevelType w:val="multilevel"/>
    <w:tmpl w:val="83CA4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20414"/>
    <w:multiLevelType w:val="multilevel"/>
    <w:tmpl w:val="30327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432C2C"/>
    <w:multiLevelType w:val="multilevel"/>
    <w:tmpl w:val="812AA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7534CA"/>
    <w:multiLevelType w:val="multilevel"/>
    <w:tmpl w:val="DDB2B8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475934"/>
    <w:multiLevelType w:val="multilevel"/>
    <w:tmpl w:val="EFE2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5"/>
  </w:num>
  <w:num w:numId="4">
    <w:abstractNumId w:val="0"/>
  </w:num>
  <w:num w:numId="5">
    <w:abstractNumId w:val="6"/>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75"/>
    <w:rsid w:val="00221775"/>
    <w:rsid w:val="0043204C"/>
    <w:rsid w:val="0057287F"/>
    <w:rsid w:val="005F69C4"/>
    <w:rsid w:val="007D0F0B"/>
    <w:rsid w:val="009704A0"/>
    <w:rsid w:val="00B4471C"/>
    <w:rsid w:val="00F37E91"/>
    <w:rsid w:val="00F40918"/>
    <w:rsid w:val="00FC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BC3A"/>
  <w15:chartTrackingRefBased/>
  <w15:docId w15:val="{40ED83E9-818B-435D-88B5-7DD688B2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677660">
      <w:bodyDiv w:val="1"/>
      <w:marLeft w:val="0"/>
      <w:marRight w:val="0"/>
      <w:marTop w:val="0"/>
      <w:marBottom w:val="0"/>
      <w:divBdr>
        <w:top w:val="none" w:sz="0" w:space="0" w:color="auto"/>
        <w:left w:val="none" w:sz="0" w:space="0" w:color="auto"/>
        <w:bottom w:val="none" w:sz="0" w:space="0" w:color="auto"/>
        <w:right w:val="none" w:sz="0" w:space="0" w:color="auto"/>
      </w:divBdr>
      <w:divsChild>
        <w:div w:id="911507421">
          <w:marLeft w:val="0"/>
          <w:marRight w:val="0"/>
          <w:marTop w:val="0"/>
          <w:marBottom w:val="0"/>
          <w:divBdr>
            <w:top w:val="none" w:sz="0" w:space="0" w:color="auto"/>
            <w:left w:val="none" w:sz="0" w:space="0" w:color="auto"/>
            <w:bottom w:val="none" w:sz="0" w:space="0" w:color="auto"/>
            <w:right w:val="none" w:sz="0" w:space="0" w:color="auto"/>
          </w:divBdr>
          <w:divsChild>
            <w:div w:id="631643189">
              <w:marLeft w:val="0"/>
              <w:marRight w:val="0"/>
              <w:marTop w:val="0"/>
              <w:marBottom w:val="0"/>
              <w:divBdr>
                <w:top w:val="none" w:sz="0" w:space="0" w:color="auto"/>
                <w:left w:val="none" w:sz="0" w:space="0" w:color="auto"/>
                <w:bottom w:val="none" w:sz="0" w:space="0" w:color="auto"/>
                <w:right w:val="none" w:sz="0" w:space="0" w:color="auto"/>
              </w:divBdr>
              <w:divsChild>
                <w:div w:id="1380398868">
                  <w:marLeft w:val="0"/>
                  <w:marRight w:val="0"/>
                  <w:marTop w:val="0"/>
                  <w:marBottom w:val="0"/>
                  <w:divBdr>
                    <w:top w:val="none" w:sz="0" w:space="0" w:color="auto"/>
                    <w:left w:val="none" w:sz="0" w:space="0" w:color="auto"/>
                    <w:bottom w:val="none" w:sz="0" w:space="0" w:color="auto"/>
                    <w:right w:val="none" w:sz="0" w:space="0" w:color="auto"/>
                  </w:divBdr>
                  <w:divsChild>
                    <w:div w:id="943079060">
                      <w:marLeft w:val="0"/>
                      <w:marRight w:val="0"/>
                      <w:marTop w:val="0"/>
                      <w:marBottom w:val="0"/>
                      <w:divBdr>
                        <w:top w:val="none" w:sz="0" w:space="0" w:color="auto"/>
                        <w:left w:val="none" w:sz="0" w:space="0" w:color="auto"/>
                        <w:bottom w:val="none" w:sz="0" w:space="0" w:color="auto"/>
                        <w:right w:val="none" w:sz="0" w:space="0" w:color="auto"/>
                      </w:divBdr>
                      <w:divsChild>
                        <w:div w:id="466705159">
                          <w:marLeft w:val="0"/>
                          <w:marRight w:val="0"/>
                          <w:marTop w:val="0"/>
                          <w:marBottom w:val="0"/>
                          <w:divBdr>
                            <w:top w:val="none" w:sz="0" w:space="0" w:color="auto"/>
                            <w:left w:val="none" w:sz="0" w:space="0" w:color="auto"/>
                            <w:bottom w:val="none" w:sz="0" w:space="0" w:color="auto"/>
                            <w:right w:val="none" w:sz="0" w:space="0" w:color="auto"/>
                          </w:divBdr>
                          <w:divsChild>
                            <w:div w:id="1407072421">
                              <w:marLeft w:val="0"/>
                              <w:marRight w:val="0"/>
                              <w:marTop w:val="0"/>
                              <w:marBottom w:val="0"/>
                              <w:divBdr>
                                <w:top w:val="none" w:sz="0" w:space="0" w:color="auto"/>
                                <w:left w:val="none" w:sz="0" w:space="0" w:color="auto"/>
                                <w:bottom w:val="none" w:sz="0" w:space="0" w:color="auto"/>
                                <w:right w:val="none" w:sz="0" w:space="0" w:color="auto"/>
                              </w:divBdr>
                              <w:divsChild>
                                <w:div w:id="1382485802">
                                  <w:marLeft w:val="0"/>
                                  <w:marRight w:val="0"/>
                                  <w:marTop w:val="0"/>
                                  <w:marBottom w:val="0"/>
                                  <w:divBdr>
                                    <w:top w:val="none" w:sz="0" w:space="0" w:color="auto"/>
                                    <w:left w:val="none" w:sz="0" w:space="0" w:color="auto"/>
                                    <w:bottom w:val="none" w:sz="0" w:space="0" w:color="auto"/>
                                    <w:right w:val="none" w:sz="0" w:space="0" w:color="auto"/>
                                  </w:divBdr>
                                  <w:divsChild>
                                    <w:div w:id="693775285">
                                      <w:marLeft w:val="0"/>
                                      <w:marRight w:val="0"/>
                                      <w:marTop w:val="0"/>
                                      <w:marBottom w:val="0"/>
                                      <w:divBdr>
                                        <w:top w:val="none" w:sz="0" w:space="0" w:color="auto"/>
                                        <w:left w:val="none" w:sz="0" w:space="0" w:color="auto"/>
                                        <w:bottom w:val="none" w:sz="0" w:space="0" w:color="auto"/>
                                        <w:right w:val="none" w:sz="0" w:space="0" w:color="auto"/>
                                      </w:divBdr>
                                      <w:divsChild>
                                        <w:div w:id="1425304594">
                                          <w:marLeft w:val="0"/>
                                          <w:marRight w:val="0"/>
                                          <w:marTop w:val="0"/>
                                          <w:marBottom w:val="0"/>
                                          <w:divBdr>
                                            <w:top w:val="none" w:sz="0" w:space="0" w:color="auto"/>
                                            <w:left w:val="none" w:sz="0" w:space="0" w:color="auto"/>
                                            <w:bottom w:val="none" w:sz="0" w:space="0" w:color="auto"/>
                                            <w:right w:val="none" w:sz="0" w:space="0" w:color="auto"/>
                                          </w:divBdr>
                                          <w:divsChild>
                                            <w:div w:id="1703554290">
                                              <w:marLeft w:val="0"/>
                                              <w:marRight w:val="0"/>
                                              <w:marTop w:val="0"/>
                                              <w:marBottom w:val="0"/>
                                              <w:divBdr>
                                                <w:top w:val="none" w:sz="0" w:space="0" w:color="auto"/>
                                                <w:left w:val="none" w:sz="0" w:space="0" w:color="auto"/>
                                                <w:bottom w:val="none" w:sz="0" w:space="0" w:color="auto"/>
                                                <w:right w:val="none" w:sz="0" w:space="0" w:color="auto"/>
                                              </w:divBdr>
                                              <w:divsChild>
                                                <w:div w:id="68384062">
                                                  <w:marLeft w:val="0"/>
                                                  <w:marRight w:val="0"/>
                                                  <w:marTop w:val="0"/>
                                                  <w:marBottom w:val="0"/>
                                                  <w:divBdr>
                                                    <w:top w:val="none" w:sz="0" w:space="0" w:color="auto"/>
                                                    <w:left w:val="none" w:sz="0" w:space="0" w:color="auto"/>
                                                    <w:bottom w:val="none" w:sz="0" w:space="0" w:color="auto"/>
                                                    <w:right w:val="none" w:sz="0" w:space="0" w:color="auto"/>
                                                  </w:divBdr>
                                                  <w:divsChild>
                                                    <w:div w:id="1217819719">
                                                      <w:marLeft w:val="0"/>
                                                      <w:marRight w:val="0"/>
                                                      <w:marTop w:val="0"/>
                                                      <w:marBottom w:val="0"/>
                                                      <w:divBdr>
                                                        <w:top w:val="none" w:sz="0" w:space="0" w:color="auto"/>
                                                        <w:left w:val="none" w:sz="0" w:space="0" w:color="auto"/>
                                                        <w:bottom w:val="none" w:sz="0" w:space="0" w:color="auto"/>
                                                        <w:right w:val="none" w:sz="0" w:space="0" w:color="auto"/>
                                                      </w:divBdr>
                                                      <w:divsChild>
                                                        <w:div w:id="8985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616159">
          <w:marLeft w:val="0"/>
          <w:marRight w:val="0"/>
          <w:marTop w:val="0"/>
          <w:marBottom w:val="0"/>
          <w:divBdr>
            <w:top w:val="none" w:sz="0" w:space="0" w:color="auto"/>
            <w:left w:val="none" w:sz="0" w:space="0" w:color="auto"/>
            <w:bottom w:val="none" w:sz="0" w:space="0" w:color="auto"/>
            <w:right w:val="none" w:sz="0" w:space="0" w:color="auto"/>
          </w:divBdr>
          <w:divsChild>
            <w:div w:id="62945705">
              <w:marLeft w:val="0"/>
              <w:marRight w:val="0"/>
              <w:marTop w:val="0"/>
              <w:marBottom w:val="0"/>
              <w:divBdr>
                <w:top w:val="none" w:sz="0" w:space="0" w:color="auto"/>
                <w:left w:val="none" w:sz="0" w:space="0" w:color="auto"/>
                <w:bottom w:val="none" w:sz="0" w:space="0" w:color="auto"/>
                <w:right w:val="none" w:sz="0" w:space="0" w:color="auto"/>
              </w:divBdr>
              <w:divsChild>
                <w:div w:id="1063604503">
                  <w:marLeft w:val="0"/>
                  <w:marRight w:val="0"/>
                  <w:marTop w:val="0"/>
                  <w:marBottom w:val="0"/>
                  <w:divBdr>
                    <w:top w:val="none" w:sz="0" w:space="0" w:color="auto"/>
                    <w:left w:val="none" w:sz="0" w:space="0" w:color="auto"/>
                    <w:bottom w:val="none" w:sz="0" w:space="0" w:color="auto"/>
                    <w:right w:val="none" w:sz="0" w:space="0" w:color="auto"/>
                  </w:divBdr>
                  <w:divsChild>
                    <w:div w:id="444809035">
                      <w:marLeft w:val="0"/>
                      <w:marRight w:val="0"/>
                      <w:marTop w:val="0"/>
                      <w:marBottom w:val="0"/>
                      <w:divBdr>
                        <w:top w:val="none" w:sz="0" w:space="0" w:color="auto"/>
                        <w:left w:val="none" w:sz="0" w:space="0" w:color="auto"/>
                        <w:bottom w:val="none" w:sz="0" w:space="0" w:color="auto"/>
                        <w:right w:val="none" w:sz="0" w:space="0" w:color="auto"/>
                      </w:divBdr>
                      <w:divsChild>
                        <w:div w:id="322516666">
                          <w:marLeft w:val="0"/>
                          <w:marRight w:val="0"/>
                          <w:marTop w:val="0"/>
                          <w:marBottom w:val="0"/>
                          <w:divBdr>
                            <w:top w:val="none" w:sz="0" w:space="0" w:color="auto"/>
                            <w:left w:val="none" w:sz="0" w:space="0" w:color="auto"/>
                            <w:bottom w:val="none" w:sz="0" w:space="0" w:color="auto"/>
                            <w:right w:val="none" w:sz="0" w:space="0" w:color="auto"/>
                          </w:divBdr>
                          <w:divsChild>
                            <w:div w:id="89664472">
                              <w:marLeft w:val="0"/>
                              <w:marRight w:val="0"/>
                              <w:marTop w:val="0"/>
                              <w:marBottom w:val="0"/>
                              <w:divBdr>
                                <w:top w:val="none" w:sz="0" w:space="0" w:color="auto"/>
                                <w:left w:val="none" w:sz="0" w:space="0" w:color="auto"/>
                                <w:bottom w:val="none" w:sz="0" w:space="0" w:color="auto"/>
                                <w:right w:val="none" w:sz="0" w:space="0" w:color="auto"/>
                              </w:divBdr>
                              <w:divsChild>
                                <w:div w:id="96368442">
                                  <w:marLeft w:val="0"/>
                                  <w:marRight w:val="0"/>
                                  <w:marTop w:val="0"/>
                                  <w:marBottom w:val="0"/>
                                  <w:divBdr>
                                    <w:top w:val="none" w:sz="0" w:space="0" w:color="auto"/>
                                    <w:left w:val="none" w:sz="0" w:space="0" w:color="auto"/>
                                    <w:bottom w:val="none" w:sz="0" w:space="0" w:color="auto"/>
                                    <w:right w:val="none" w:sz="0" w:space="0" w:color="auto"/>
                                  </w:divBdr>
                                  <w:divsChild>
                                    <w:div w:id="608850597">
                                      <w:marLeft w:val="0"/>
                                      <w:marRight w:val="0"/>
                                      <w:marTop w:val="0"/>
                                      <w:marBottom w:val="0"/>
                                      <w:divBdr>
                                        <w:top w:val="none" w:sz="0" w:space="0" w:color="auto"/>
                                        <w:left w:val="none" w:sz="0" w:space="0" w:color="auto"/>
                                        <w:bottom w:val="none" w:sz="0" w:space="0" w:color="auto"/>
                                        <w:right w:val="none" w:sz="0" w:space="0" w:color="auto"/>
                                      </w:divBdr>
                                      <w:divsChild>
                                        <w:div w:id="1818453003">
                                          <w:marLeft w:val="0"/>
                                          <w:marRight w:val="0"/>
                                          <w:marTop w:val="0"/>
                                          <w:marBottom w:val="0"/>
                                          <w:divBdr>
                                            <w:top w:val="none" w:sz="0" w:space="0" w:color="auto"/>
                                            <w:left w:val="none" w:sz="0" w:space="0" w:color="auto"/>
                                            <w:bottom w:val="none" w:sz="0" w:space="0" w:color="auto"/>
                                            <w:right w:val="none" w:sz="0" w:space="0" w:color="auto"/>
                                          </w:divBdr>
                                        </w:div>
                                      </w:divsChild>
                                    </w:div>
                                    <w:div w:id="1469972640">
                                      <w:marLeft w:val="0"/>
                                      <w:marRight w:val="0"/>
                                      <w:marTop w:val="0"/>
                                      <w:marBottom w:val="0"/>
                                      <w:divBdr>
                                        <w:top w:val="none" w:sz="0" w:space="0" w:color="auto"/>
                                        <w:left w:val="none" w:sz="0" w:space="0" w:color="auto"/>
                                        <w:bottom w:val="none" w:sz="0" w:space="0" w:color="auto"/>
                                        <w:right w:val="none" w:sz="0" w:space="0" w:color="auto"/>
                                      </w:divBdr>
                                      <w:divsChild>
                                        <w:div w:id="717315775">
                                          <w:marLeft w:val="0"/>
                                          <w:marRight w:val="0"/>
                                          <w:marTop w:val="0"/>
                                          <w:marBottom w:val="0"/>
                                          <w:divBdr>
                                            <w:top w:val="none" w:sz="0" w:space="0" w:color="auto"/>
                                            <w:left w:val="none" w:sz="0" w:space="0" w:color="auto"/>
                                            <w:bottom w:val="none" w:sz="0" w:space="0" w:color="auto"/>
                                            <w:right w:val="none" w:sz="0" w:space="0" w:color="auto"/>
                                          </w:divBdr>
                                          <w:divsChild>
                                            <w:div w:id="4269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Flehinger</dc:creator>
  <cp:keywords/>
  <dc:description/>
  <cp:lastModifiedBy>harvey goldberg</cp:lastModifiedBy>
  <cp:revision>3</cp:revision>
  <cp:lastPrinted>2020-10-26T20:33:00Z</cp:lastPrinted>
  <dcterms:created xsi:type="dcterms:W3CDTF">2020-10-27T22:48:00Z</dcterms:created>
  <dcterms:modified xsi:type="dcterms:W3CDTF">2021-01-15T20:08:00Z</dcterms:modified>
</cp:coreProperties>
</file>