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0BE3" w14:textId="77777777" w:rsidR="009478D7" w:rsidRPr="009478D7" w:rsidRDefault="009478D7" w:rsidP="009478D7">
      <w:pPr>
        <w:jc w:val="center"/>
        <w:rPr>
          <w:b/>
        </w:rPr>
      </w:pPr>
      <w:r w:rsidRPr="009478D7">
        <w:rPr>
          <w:b/>
        </w:rPr>
        <w:t>TARZANA NEIGHBORHOOD COUNCIL</w:t>
      </w:r>
    </w:p>
    <w:p w14:paraId="4770EF23" w14:textId="5E695D61" w:rsidR="009478D7" w:rsidRPr="009478D7" w:rsidRDefault="009478D7" w:rsidP="009478D7">
      <w:pPr>
        <w:jc w:val="center"/>
        <w:rPr>
          <w:bCs/>
        </w:rPr>
      </w:pPr>
      <w:r w:rsidRPr="009478D7">
        <w:rPr>
          <w:b/>
        </w:rPr>
        <w:t xml:space="preserve">JOINT TRANSPORTATION COMMITTEE &amp; SPECIAL BOARD MEETING </w:t>
      </w:r>
      <w:r w:rsidR="00953825">
        <w:rPr>
          <w:b/>
        </w:rPr>
        <w:t>MINUTES</w:t>
      </w:r>
    </w:p>
    <w:p w14:paraId="7C2E77BB" w14:textId="77777777" w:rsidR="00953825" w:rsidRPr="009478D7" w:rsidRDefault="00953825" w:rsidP="00953825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Attendees</w:t>
      </w:r>
      <w:r w:rsidR="009478D7" w:rsidRPr="009478D7">
        <w:rPr>
          <w:b/>
          <w:color w:val="000000"/>
          <w:sz w:val="22"/>
          <w:szCs w:val="22"/>
        </w:rPr>
        <w:t>:</w:t>
      </w:r>
      <w:r w:rsidR="009478D7" w:rsidRPr="009478D7">
        <w:rPr>
          <w:color w:val="000000"/>
          <w:sz w:val="22"/>
          <w:szCs w:val="22"/>
        </w:rPr>
        <w:t xml:space="preserve">  </w:t>
      </w:r>
      <w:r w:rsidRPr="009478D7">
        <w:rPr>
          <w:color w:val="000000"/>
          <w:sz w:val="22"/>
          <w:szCs w:val="22"/>
        </w:rPr>
        <w:t>Max Flehinger, Chairman</w:t>
      </w:r>
    </w:p>
    <w:p w14:paraId="76C97845" w14:textId="26DED9F8" w:rsidR="009478D7" w:rsidRPr="009478D7" w:rsidRDefault="009478D7" w:rsidP="00953825">
      <w:pPr>
        <w:tabs>
          <w:tab w:val="left" w:pos="500"/>
          <w:tab w:val="center" w:pos="5256"/>
        </w:tabs>
        <w:jc w:val="center"/>
      </w:pPr>
      <w:r w:rsidRPr="009478D7">
        <w:rPr>
          <w:color w:val="000000"/>
          <w:sz w:val="22"/>
          <w:szCs w:val="22"/>
        </w:rPr>
        <w:t xml:space="preserve">Harvey Goldberg, Ken Schwartz, </w:t>
      </w:r>
      <w:r w:rsidRPr="009478D7">
        <w:t>Sukh Singh, Mark Epstein, Scott Diamond</w:t>
      </w:r>
    </w:p>
    <w:p w14:paraId="2A17E767" w14:textId="47B4BD12" w:rsidR="009478D7" w:rsidRPr="009478D7" w:rsidRDefault="009478D7" w:rsidP="009478D7">
      <w:pPr>
        <w:tabs>
          <w:tab w:val="left" w:pos="500"/>
          <w:tab w:val="center" w:pos="5256"/>
        </w:tabs>
        <w:jc w:val="center"/>
        <w:rPr>
          <w:b/>
          <w:color w:val="000000"/>
        </w:rPr>
      </w:pPr>
      <w:r w:rsidRPr="009478D7">
        <w:rPr>
          <w:b/>
          <w:color w:val="000000"/>
        </w:rPr>
        <w:t xml:space="preserve">Wednesday, </w:t>
      </w:r>
      <w:r>
        <w:rPr>
          <w:b/>
          <w:color w:val="000000"/>
        </w:rPr>
        <w:t xml:space="preserve">August 19/ </w:t>
      </w:r>
      <w:r w:rsidRPr="009478D7">
        <w:rPr>
          <w:b/>
          <w:color w:val="000000"/>
        </w:rPr>
        <w:t>2020, 6:30 PM</w:t>
      </w:r>
    </w:p>
    <w:p w14:paraId="72152977" w14:textId="77777777" w:rsidR="009478D7" w:rsidRPr="009478D7" w:rsidRDefault="009478D7" w:rsidP="009478D7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bCs/>
          <w:color w:val="FF0000"/>
          <w:sz w:val="32"/>
          <w:szCs w:val="32"/>
        </w:rPr>
      </w:pPr>
      <w:r w:rsidRPr="009478D7">
        <w:rPr>
          <w:bCs/>
          <w:color w:val="FF0000"/>
          <w:sz w:val="32"/>
          <w:szCs w:val="32"/>
        </w:rPr>
        <w:t>VIRTUAL TELEPHONIC MEETING</w:t>
      </w:r>
    </w:p>
    <w:p w14:paraId="30E4AC46" w14:textId="77777777" w:rsidR="009478D7" w:rsidRPr="009478D7" w:rsidRDefault="009478D7" w:rsidP="009478D7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22D60D66" w14:textId="77777777" w:rsidR="009478D7" w:rsidRPr="009478D7" w:rsidRDefault="009478D7" w:rsidP="009478D7">
      <w:pPr>
        <w:tabs>
          <w:tab w:val="left" w:pos="360"/>
          <w:tab w:val="left" w:pos="1080"/>
        </w:tabs>
        <w:rPr>
          <w:sz w:val="20"/>
          <w:szCs w:val="20"/>
        </w:rPr>
      </w:pPr>
    </w:p>
    <w:p w14:paraId="08CCC9C4" w14:textId="2F024673" w:rsidR="009478D7" w:rsidRPr="009478D7" w:rsidRDefault="009478D7" w:rsidP="009478D7">
      <w:pPr>
        <w:tabs>
          <w:tab w:val="left" w:pos="360"/>
          <w:tab w:val="left" w:pos="1080"/>
        </w:tabs>
      </w:pPr>
      <w:r w:rsidRPr="009478D7">
        <w:t>1.  Call to order and welcoming remarks</w:t>
      </w:r>
      <w:r w:rsidR="00953825">
        <w:t xml:space="preserve"> at </w:t>
      </w:r>
      <w:r w:rsidR="00953825" w:rsidRPr="001C3D0B">
        <w:rPr>
          <w:b/>
          <w:bCs/>
        </w:rPr>
        <w:t>6:30PM</w:t>
      </w:r>
    </w:p>
    <w:p w14:paraId="33651129" w14:textId="75C4E812" w:rsidR="009478D7" w:rsidRPr="001C3D0B" w:rsidRDefault="009478D7" w:rsidP="009478D7">
      <w:pPr>
        <w:tabs>
          <w:tab w:val="left" w:pos="360"/>
          <w:tab w:val="left" w:pos="1080"/>
        </w:tabs>
        <w:rPr>
          <w:b/>
          <w:bCs/>
        </w:rPr>
      </w:pPr>
      <w:r w:rsidRPr="009478D7">
        <w:t>2.  Approval of minutes of J</w:t>
      </w:r>
      <w:r>
        <w:t>uly 22</w:t>
      </w:r>
      <w:r w:rsidRPr="009478D7">
        <w:t>, 2020 meeting</w:t>
      </w:r>
      <w:r w:rsidR="00953825">
        <w:t xml:space="preserve">- </w:t>
      </w:r>
      <w:r w:rsidR="00953825" w:rsidRPr="001C3D0B">
        <w:rPr>
          <w:b/>
          <w:bCs/>
        </w:rPr>
        <w:t>Motion by Harvey and 2nsd by Ken. Unanimous approval</w:t>
      </w:r>
    </w:p>
    <w:p w14:paraId="47502B22" w14:textId="5FE3846E" w:rsidR="009478D7" w:rsidRPr="009478D7" w:rsidRDefault="009478D7" w:rsidP="009478D7">
      <w:pPr>
        <w:tabs>
          <w:tab w:val="left" w:pos="360"/>
          <w:tab w:val="left" w:pos="1080"/>
        </w:tabs>
      </w:pPr>
      <w:r w:rsidRPr="009478D7">
        <w:t xml:space="preserve">3. Public comments.  </w:t>
      </w:r>
      <w:r w:rsidR="00953825" w:rsidRPr="00F349A6">
        <w:rPr>
          <w:b/>
          <w:bCs/>
        </w:rPr>
        <w:t>None</w:t>
      </w:r>
    </w:p>
    <w:p w14:paraId="69939E00" w14:textId="3AB16B31" w:rsidR="009478D7" w:rsidRPr="009478D7" w:rsidRDefault="009478D7" w:rsidP="009478D7">
      <w:pPr>
        <w:tabs>
          <w:tab w:val="left" w:pos="360"/>
          <w:tab w:val="left" w:pos="1080"/>
        </w:tabs>
        <w:rPr>
          <w:b/>
        </w:rPr>
      </w:pPr>
      <w:r w:rsidRPr="009478D7">
        <w:t xml:space="preserve">4. Tree overhanging Linnet at Geyser – </w:t>
      </w:r>
      <w:r w:rsidR="00953825">
        <w:rPr>
          <w:b/>
        </w:rPr>
        <w:t>No progress. Max to follow up</w:t>
      </w:r>
    </w:p>
    <w:p w14:paraId="5F21605B" w14:textId="0777D2C7" w:rsidR="009478D7" w:rsidRPr="009478D7" w:rsidRDefault="009478D7" w:rsidP="009478D7">
      <w:pPr>
        <w:tabs>
          <w:tab w:val="left" w:pos="360"/>
          <w:tab w:val="left" w:pos="1080"/>
        </w:tabs>
      </w:pPr>
      <w:r w:rsidRPr="009478D7">
        <w:rPr>
          <w:bCs/>
        </w:rPr>
        <w:t>5. Hatteras/</w:t>
      </w:r>
      <w:r w:rsidR="00031329">
        <w:rPr>
          <w:bCs/>
        </w:rPr>
        <w:t>Tampa</w:t>
      </w:r>
      <w:r w:rsidRPr="009478D7">
        <w:rPr>
          <w:bCs/>
        </w:rPr>
        <w:t xml:space="preserve"> intersection traffic control device</w:t>
      </w:r>
      <w:r w:rsidRPr="009478D7">
        <w:rPr>
          <w:b/>
        </w:rPr>
        <w:t xml:space="preserve"> – </w:t>
      </w:r>
      <w:r w:rsidR="00953825">
        <w:rPr>
          <w:b/>
        </w:rPr>
        <w:t xml:space="preserve">DOT has indicated they will put a pedestrian Beacon and consider a </w:t>
      </w:r>
      <w:r w:rsidR="00F349A6">
        <w:rPr>
          <w:b/>
        </w:rPr>
        <w:t>traffic signal</w:t>
      </w:r>
      <w:r w:rsidR="00953825">
        <w:rPr>
          <w:b/>
        </w:rPr>
        <w:t xml:space="preserve"> after traffic study.</w:t>
      </w:r>
    </w:p>
    <w:p w14:paraId="12856085" w14:textId="29BDCCAB" w:rsidR="009478D7" w:rsidRPr="002F0D4C" w:rsidRDefault="009478D7" w:rsidP="009478D7">
      <w:pPr>
        <w:tabs>
          <w:tab w:val="left" w:pos="360"/>
          <w:tab w:val="left" w:pos="1080"/>
        </w:tabs>
        <w:rPr>
          <w:b/>
        </w:rPr>
      </w:pPr>
      <w:r w:rsidRPr="009478D7">
        <w:t xml:space="preserve">6.  Wilbur/Collins intersection traffic control request – </w:t>
      </w:r>
      <w:bookmarkStart w:id="0" w:name="_Hlk48811982"/>
      <w:r w:rsidR="00F349A6">
        <w:rPr>
          <w:b/>
        </w:rPr>
        <w:t>DOT has told us that the traffic count for that intersection is delayed because of the Covid-19 pande</w:t>
      </w:r>
      <w:r w:rsidR="00E579E1">
        <w:rPr>
          <w:b/>
        </w:rPr>
        <w:t>mic.</w:t>
      </w:r>
    </w:p>
    <w:bookmarkEnd w:id="0"/>
    <w:p w14:paraId="1EE52461" w14:textId="77777777" w:rsidR="00953825" w:rsidRPr="002F0D4C" w:rsidRDefault="002F0D4C" w:rsidP="00953825">
      <w:pPr>
        <w:tabs>
          <w:tab w:val="left" w:pos="360"/>
          <w:tab w:val="left" w:pos="1080"/>
        </w:tabs>
        <w:rPr>
          <w:b/>
        </w:rPr>
      </w:pPr>
      <w:r>
        <w:t>7</w:t>
      </w:r>
      <w:r w:rsidR="009478D7" w:rsidRPr="009478D7">
        <w:t>. Donna/Collins T intersection – need for traffic control?</w:t>
      </w:r>
      <w:r w:rsidR="009478D7" w:rsidRPr="009478D7">
        <w:rPr>
          <w:b/>
          <w:bCs/>
        </w:rPr>
        <w:t xml:space="preserve"> – </w:t>
      </w:r>
      <w:r w:rsidR="00953825">
        <w:rPr>
          <w:b/>
        </w:rPr>
        <w:t>Max will ask DOT for an accident report and come back to the committee next month for further action if any.</w:t>
      </w:r>
    </w:p>
    <w:p w14:paraId="373283D7" w14:textId="77777777" w:rsidR="00953825" w:rsidRPr="002F0D4C" w:rsidRDefault="002F0D4C" w:rsidP="00953825">
      <w:pPr>
        <w:tabs>
          <w:tab w:val="left" w:pos="360"/>
          <w:tab w:val="left" w:pos="1080"/>
        </w:tabs>
        <w:rPr>
          <w:b/>
        </w:rPr>
      </w:pPr>
      <w:r>
        <w:t>8</w:t>
      </w:r>
      <w:r w:rsidR="009478D7" w:rsidRPr="009478D7">
        <w:t>. Donna/Hatteras T intersection – need for traffic control?</w:t>
      </w:r>
      <w:r w:rsidR="009478D7" w:rsidRPr="009478D7">
        <w:rPr>
          <w:b/>
          <w:bCs/>
        </w:rPr>
        <w:t xml:space="preserve"> – </w:t>
      </w:r>
      <w:r w:rsidR="00953825">
        <w:rPr>
          <w:b/>
        </w:rPr>
        <w:t>Max will ask DOT for an accident report and come back to the committee next month for further action if any.</w:t>
      </w:r>
    </w:p>
    <w:p w14:paraId="49A0A0FD" w14:textId="27F8983D" w:rsidR="009478D7" w:rsidRPr="009478D7" w:rsidRDefault="002F0D4C" w:rsidP="00953825">
      <w:pPr>
        <w:tabs>
          <w:tab w:val="left" w:pos="360"/>
          <w:tab w:val="left" w:pos="1080"/>
        </w:tabs>
      </w:pPr>
      <w:r>
        <w:rPr>
          <w:rFonts w:ascii="Times-Roman" w:hAnsi="Times-Roman" w:cs="Times-Roman"/>
          <w:sz w:val="22"/>
          <w:szCs w:val="22"/>
        </w:rPr>
        <w:t>9</w:t>
      </w:r>
      <w:r w:rsidR="009478D7" w:rsidRPr="009478D7">
        <w:rPr>
          <w:b/>
          <w:bCs/>
        </w:rPr>
        <w:t xml:space="preserve">. </w:t>
      </w:r>
      <w:r w:rsidR="009478D7" w:rsidRPr="009478D7">
        <w:t xml:space="preserve">Committee Business - Comments from committee members on subject matters within the </w:t>
      </w:r>
    </w:p>
    <w:p w14:paraId="324CF6A2" w14:textId="77777777" w:rsidR="009478D7" w:rsidRPr="009478D7" w:rsidRDefault="009478D7" w:rsidP="009478D7">
      <w:pPr>
        <w:autoSpaceDE w:val="0"/>
        <w:autoSpaceDN w:val="0"/>
        <w:adjustRightInd w:val="0"/>
      </w:pPr>
      <w:r w:rsidRPr="009478D7">
        <w:t xml:space="preserve">     Committee’s jurisdiction.</w:t>
      </w:r>
    </w:p>
    <w:p w14:paraId="4D9E6DD5" w14:textId="3009CCE9" w:rsidR="009478D7" w:rsidRPr="001C3D0B" w:rsidRDefault="009478D7" w:rsidP="009478D7">
      <w:pPr>
        <w:autoSpaceDE w:val="0"/>
        <w:autoSpaceDN w:val="0"/>
        <w:adjustRightInd w:val="0"/>
        <w:rPr>
          <w:b/>
          <w:bCs/>
        </w:rPr>
      </w:pPr>
      <w:r w:rsidRPr="009478D7">
        <w:t xml:space="preserve">        a. Comments on members own activities/brief announcements.</w:t>
      </w:r>
      <w:r w:rsidR="00953825">
        <w:t xml:space="preserve"> </w:t>
      </w:r>
      <w:r w:rsidR="00953825" w:rsidRPr="001C3D0B">
        <w:rPr>
          <w:b/>
          <w:bCs/>
        </w:rPr>
        <w:t>None</w:t>
      </w:r>
    </w:p>
    <w:p w14:paraId="51E85B12" w14:textId="77777777" w:rsidR="009478D7" w:rsidRPr="009478D7" w:rsidRDefault="009478D7" w:rsidP="009478D7">
      <w:pPr>
        <w:autoSpaceDE w:val="0"/>
        <w:autoSpaceDN w:val="0"/>
        <w:adjustRightInd w:val="0"/>
      </w:pPr>
      <w:r w:rsidRPr="009478D7">
        <w:t xml:space="preserve">        b. Brief responses to statements made or questions posed by persons exercising their general public</w:t>
      </w:r>
    </w:p>
    <w:p w14:paraId="59FAA172" w14:textId="75663C05" w:rsidR="009478D7" w:rsidRPr="001C3D0B" w:rsidRDefault="009478D7" w:rsidP="009478D7">
      <w:pPr>
        <w:autoSpaceDE w:val="0"/>
        <w:autoSpaceDN w:val="0"/>
        <w:adjustRightInd w:val="0"/>
        <w:rPr>
          <w:b/>
          <w:bCs/>
        </w:rPr>
      </w:pPr>
      <w:r w:rsidRPr="009478D7">
        <w:t xml:space="preserve">             comments rights.</w:t>
      </w:r>
      <w:r w:rsidR="00953825">
        <w:t xml:space="preserve"> </w:t>
      </w:r>
      <w:r w:rsidR="00953825" w:rsidRPr="001C3D0B">
        <w:rPr>
          <w:b/>
          <w:bCs/>
        </w:rPr>
        <w:t>None</w:t>
      </w:r>
    </w:p>
    <w:p w14:paraId="7F107F6E" w14:textId="77777777" w:rsidR="009478D7" w:rsidRPr="009478D7" w:rsidRDefault="009478D7" w:rsidP="009478D7">
      <w:pPr>
        <w:autoSpaceDE w:val="0"/>
        <w:autoSpaceDN w:val="0"/>
        <w:adjustRightInd w:val="0"/>
      </w:pPr>
      <w:r w:rsidRPr="009478D7">
        <w:t xml:space="preserve">        c. Introduce new issues for consideration by the Committee as its next meeting and to request they  </w:t>
      </w:r>
    </w:p>
    <w:p w14:paraId="36F5AA2E" w14:textId="45079587" w:rsidR="009478D7" w:rsidRDefault="009478D7" w:rsidP="009478D7">
      <w:pPr>
        <w:autoSpaceDE w:val="0"/>
        <w:autoSpaceDN w:val="0"/>
        <w:adjustRightInd w:val="0"/>
      </w:pPr>
      <w:r w:rsidRPr="009478D7">
        <w:t xml:space="preserve">             be considered for the next Committee agenda.</w:t>
      </w:r>
      <w:r w:rsidR="001C3D0B">
        <w:t xml:space="preserve"> </w:t>
      </w:r>
      <w:r w:rsidR="001C3D0B" w:rsidRPr="001C3D0B">
        <w:rPr>
          <w:b/>
          <w:bCs/>
        </w:rPr>
        <w:t>None</w:t>
      </w:r>
    </w:p>
    <w:p w14:paraId="5552E442" w14:textId="6ED9D7AE" w:rsidR="001C3D0B" w:rsidRPr="001C3D0B" w:rsidRDefault="001C3D0B" w:rsidP="009478D7">
      <w:pPr>
        <w:autoSpaceDE w:val="0"/>
        <w:autoSpaceDN w:val="0"/>
        <w:adjustRightInd w:val="0"/>
        <w:rPr>
          <w:b/>
          <w:bCs/>
        </w:rPr>
      </w:pPr>
      <w:r w:rsidRPr="001C3D0B">
        <w:rPr>
          <w:b/>
          <w:bCs/>
        </w:rPr>
        <w:t xml:space="preserve">Suggestion by Harvey to ask DOT to extend traffic light time on </w:t>
      </w:r>
      <w:r w:rsidR="00F349A6">
        <w:rPr>
          <w:b/>
          <w:bCs/>
        </w:rPr>
        <w:t xml:space="preserve">n/b </w:t>
      </w:r>
      <w:proofErr w:type="spellStart"/>
      <w:r w:rsidRPr="001C3D0B">
        <w:rPr>
          <w:b/>
          <w:bCs/>
        </w:rPr>
        <w:t>Vanalden</w:t>
      </w:r>
      <w:proofErr w:type="spellEnd"/>
      <w:r w:rsidRPr="001C3D0B">
        <w:rPr>
          <w:b/>
          <w:bCs/>
        </w:rPr>
        <w:t xml:space="preserve"> at Ventura Blvd due to heavy traffic</w:t>
      </w:r>
    </w:p>
    <w:p w14:paraId="098E6D12" w14:textId="2D81DEB1" w:rsidR="009478D7" w:rsidRPr="001C3D0B" w:rsidRDefault="009478D7" w:rsidP="009478D7">
      <w:pPr>
        <w:autoSpaceDE w:val="0"/>
        <w:autoSpaceDN w:val="0"/>
        <w:adjustRightInd w:val="0"/>
        <w:rPr>
          <w:b/>
          <w:bCs/>
        </w:rPr>
      </w:pPr>
      <w:r w:rsidRPr="009478D7">
        <w:t>1</w:t>
      </w:r>
      <w:r w:rsidR="002F0D4C">
        <w:t>0</w:t>
      </w:r>
      <w:r w:rsidRPr="009478D7">
        <w:t xml:space="preserve">. Future agenda items and other calendar events. </w:t>
      </w:r>
      <w:r w:rsidRPr="001C3D0B">
        <w:rPr>
          <w:b/>
          <w:bCs/>
        </w:rPr>
        <w:t xml:space="preserve">Date of next meeting </w:t>
      </w:r>
      <w:r w:rsidR="001C3D0B" w:rsidRPr="001C3D0B">
        <w:rPr>
          <w:b/>
          <w:bCs/>
        </w:rPr>
        <w:t>September 16, 2020</w:t>
      </w:r>
    </w:p>
    <w:p w14:paraId="37FB1485" w14:textId="312670D2" w:rsidR="009478D7" w:rsidRPr="001C3D0B" w:rsidRDefault="009478D7" w:rsidP="009478D7">
      <w:pPr>
        <w:autoSpaceDE w:val="0"/>
        <w:autoSpaceDN w:val="0"/>
        <w:adjustRightInd w:val="0"/>
        <w:rPr>
          <w:b/>
          <w:bCs/>
        </w:rPr>
      </w:pPr>
      <w:r w:rsidRPr="009478D7">
        <w:t>1</w:t>
      </w:r>
      <w:r w:rsidR="002F0D4C">
        <w:t>1</w:t>
      </w:r>
      <w:r w:rsidRPr="009478D7">
        <w:t>. Adjournment.</w:t>
      </w:r>
      <w:r w:rsidR="001C3D0B">
        <w:t xml:space="preserve"> </w:t>
      </w:r>
      <w:r w:rsidR="001C3D0B" w:rsidRPr="001C3D0B">
        <w:rPr>
          <w:b/>
          <w:bCs/>
        </w:rPr>
        <w:t>Motion by Harvey 2nd by Max at 7:08. Unanimous.</w:t>
      </w:r>
    </w:p>
    <w:p w14:paraId="364F0902" w14:textId="77777777" w:rsidR="009478D7" w:rsidRPr="009478D7" w:rsidRDefault="009478D7" w:rsidP="009478D7">
      <w:pPr>
        <w:autoSpaceDE w:val="0"/>
        <w:autoSpaceDN w:val="0"/>
        <w:adjustRightInd w:val="0"/>
      </w:pPr>
    </w:p>
    <w:p w14:paraId="111971A3" w14:textId="77777777" w:rsidR="009478D7" w:rsidRPr="009478D7" w:rsidRDefault="009478D7" w:rsidP="009478D7">
      <w:pPr>
        <w:tabs>
          <w:tab w:val="left" w:pos="1590"/>
        </w:tabs>
        <w:ind w:left="360"/>
        <w:rPr>
          <w:b/>
          <w:color w:val="0000FF"/>
          <w:sz w:val="20"/>
          <w:szCs w:val="20"/>
          <w:u w:val="single"/>
        </w:rPr>
      </w:pPr>
      <w:r w:rsidRPr="009478D7">
        <w:rPr>
          <w:b/>
          <w:sz w:val="20"/>
          <w:szCs w:val="20"/>
        </w:rPr>
        <w:t xml:space="preserve">For more information about the Tarzana Neighborhood Council visit our web site at </w:t>
      </w:r>
      <w:hyperlink r:id="rId6" w:history="1">
        <w:r w:rsidRPr="009478D7">
          <w:rPr>
            <w:b/>
            <w:color w:val="0000FF"/>
            <w:sz w:val="20"/>
            <w:szCs w:val="20"/>
            <w:u w:val="single"/>
          </w:rPr>
          <w:t>www.tarzananc.org</w:t>
        </w:r>
      </w:hyperlink>
    </w:p>
    <w:p w14:paraId="182940E0" w14:textId="77777777" w:rsidR="009478D7" w:rsidRPr="009478D7" w:rsidRDefault="009478D7" w:rsidP="009478D7">
      <w:pPr>
        <w:tabs>
          <w:tab w:val="left" w:pos="1590"/>
        </w:tabs>
        <w:ind w:left="360"/>
        <w:rPr>
          <w:b/>
          <w:sz w:val="20"/>
          <w:szCs w:val="20"/>
        </w:rPr>
      </w:pPr>
    </w:p>
    <w:p w14:paraId="01AA8FDF" w14:textId="77777777" w:rsidR="009478D7" w:rsidRPr="009478D7" w:rsidRDefault="009478D7" w:rsidP="009478D7">
      <w:pPr>
        <w:rPr>
          <w:b/>
          <w:sz w:val="18"/>
          <w:szCs w:val="18"/>
        </w:rPr>
      </w:pPr>
      <w:r w:rsidRPr="009478D7">
        <w:rPr>
          <w:b/>
          <w:sz w:val="18"/>
          <w:szCs w:val="18"/>
        </w:rPr>
        <w:t>In compliance with Government Code section 54957.5, non-exempt writings that are distributed to a majority or all of the Committee in advance of a meeting, may be viewed at our website by clicking on the following link:</w:t>
      </w:r>
      <w:hyperlink r:id="rId7" w:history="1">
        <w:r w:rsidRPr="009478D7">
          <w:rPr>
            <w:b/>
            <w:color w:val="0000FF"/>
            <w:sz w:val="18"/>
            <w:szCs w:val="18"/>
            <w:u w:val="single"/>
          </w:rPr>
          <w:t xml:space="preserve"> </w:t>
        </w:r>
        <w:hyperlink r:id="rId8" w:history="1">
          <w:r w:rsidRPr="009478D7">
            <w:rPr>
              <w:b/>
              <w:bCs/>
              <w:color w:val="0000FF"/>
              <w:sz w:val="18"/>
              <w:szCs w:val="18"/>
              <w:u w:val="single"/>
            </w:rPr>
            <w:t>https://www.tarzananc.org/committees.php?committee_id=4</w:t>
          </w:r>
        </w:hyperlink>
      </w:hyperlink>
      <w:r w:rsidRPr="009478D7">
        <w:rPr>
          <w:b/>
          <w:sz w:val="18"/>
          <w:szCs w:val="18"/>
        </w:rPr>
        <w:t xml:space="preserve">, or at the scheduled meeting. In addition, if you would like a copy of any record related to an item on the agenda, please contact us at </w:t>
      </w:r>
      <w:hyperlink r:id="rId9" w:history="1">
        <w:r w:rsidRPr="009478D7">
          <w:rPr>
            <w:b/>
            <w:color w:val="0000FF"/>
            <w:sz w:val="18"/>
            <w:szCs w:val="18"/>
            <w:u w:val="single"/>
          </w:rPr>
          <w:t>tnc@tarzananc.org</w:t>
        </w:r>
      </w:hyperlink>
      <w:r w:rsidRPr="009478D7">
        <w:rPr>
          <w:b/>
          <w:sz w:val="18"/>
          <w:szCs w:val="18"/>
        </w:rPr>
        <w:t xml:space="preserve"> or 818-921-4992.</w:t>
      </w:r>
    </w:p>
    <w:p w14:paraId="075DFDDC" w14:textId="77777777" w:rsidR="009478D7" w:rsidRPr="009478D7" w:rsidRDefault="009478D7" w:rsidP="009478D7">
      <w:pPr>
        <w:rPr>
          <w:b/>
          <w:sz w:val="18"/>
          <w:szCs w:val="18"/>
        </w:rPr>
      </w:pPr>
      <w:r w:rsidRPr="009478D7">
        <w:rPr>
          <w:b/>
          <w:sz w:val="18"/>
          <w:szCs w:val="18"/>
        </w:rPr>
        <w:t xml:space="preserve">Any materials that may be distributed to a majority of the Board less than 72 hours prior to the above scheduled meeting are available for review by the public at </w:t>
      </w:r>
      <w:smartTag w:uri="urn:schemas-microsoft-com:office:smarttags" w:element="PostalCode">
        <w:smartTag w:uri="urn:schemas-microsoft-com:office:smarttags" w:element="PostalCode">
          <w:r w:rsidRPr="009478D7">
            <w:rPr>
              <w:b/>
              <w:sz w:val="18"/>
              <w:szCs w:val="18"/>
            </w:rPr>
            <w:t>19040 Vanowen Street</w:t>
          </w:r>
        </w:smartTag>
        <w:r w:rsidRPr="009478D7">
          <w:rPr>
            <w:b/>
            <w:sz w:val="18"/>
            <w:szCs w:val="18"/>
          </w:rPr>
          <w:t xml:space="preserve">, </w:t>
        </w:r>
        <w:smartTag w:uri="urn:schemas-microsoft-com:office:smarttags" w:element="PostalCode">
          <w:r w:rsidRPr="009478D7">
            <w:rPr>
              <w:b/>
              <w:sz w:val="18"/>
              <w:szCs w:val="18"/>
            </w:rPr>
            <w:t>Reseda</w:t>
          </w:r>
        </w:smartTag>
        <w:r w:rsidRPr="009478D7">
          <w:rPr>
            <w:b/>
            <w:sz w:val="18"/>
            <w:szCs w:val="18"/>
          </w:rPr>
          <w:t xml:space="preserve">, </w:t>
        </w:r>
        <w:smartTag w:uri="urn:schemas-microsoft-com:office:smarttags" w:element="PostalCode">
          <w:r w:rsidRPr="009478D7">
            <w:rPr>
              <w:b/>
              <w:sz w:val="18"/>
              <w:szCs w:val="18"/>
            </w:rPr>
            <w:t>CA</w:t>
          </w:r>
        </w:smartTag>
        <w:r w:rsidRPr="009478D7">
          <w:rPr>
            <w:b/>
            <w:sz w:val="18"/>
            <w:szCs w:val="18"/>
          </w:rPr>
          <w:t xml:space="preserve"> </w:t>
        </w:r>
        <w:smartTag w:uri="urn:schemas-microsoft-com:office:smarttags" w:element="PostalCode">
          <w:r w:rsidRPr="009478D7">
            <w:rPr>
              <w:b/>
              <w:sz w:val="18"/>
              <w:szCs w:val="18"/>
            </w:rPr>
            <w:t>91335</w:t>
          </w:r>
        </w:smartTag>
      </w:smartTag>
      <w:r w:rsidRPr="009478D7">
        <w:rPr>
          <w:b/>
          <w:sz w:val="18"/>
          <w:szCs w:val="18"/>
        </w:rPr>
        <w:t xml:space="preserve"> or on our website at </w:t>
      </w:r>
      <w:hyperlink r:id="rId10" w:history="1">
        <w:r w:rsidRPr="009478D7">
          <w:rPr>
            <w:b/>
            <w:color w:val="0000FF"/>
            <w:sz w:val="18"/>
            <w:szCs w:val="18"/>
            <w:u w:val="single"/>
          </w:rPr>
          <w:t>tnc@tarzananc.org</w:t>
        </w:r>
      </w:hyperlink>
      <w:r w:rsidRPr="009478D7">
        <w:rPr>
          <w:b/>
          <w:sz w:val="18"/>
          <w:szCs w:val="18"/>
        </w:rPr>
        <w:t xml:space="preserve">   </w:t>
      </w:r>
    </w:p>
    <w:p w14:paraId="3BE09BF8" w14:textId="77777777" w:rsidR="009478D7" w:rsidRPr="009478D7" w:rsidRDefault="009478D7" w:rsidP="009478D7">
      <w:pPr>
        <w:rPr>
          <w:b/>
          <w:sz w:val="18"/>
          <w:szCs w:val="18"/>
        </w:rPr>
      </w:pPr>
      <w:r w:rsidRPr="009478D7">
        <w:rPr>
          <w:b/>
          <w:sz w:val="18"/>
          <w:szCs w:val="18"/>
        </w:rPr>
        <w:t>Process for Reconsideration – Reconsideration of Committee actions shall be in accordance with the Tarzana Neighborhood Council bylaws.</w:t>
      </w:r>
    </w:p>
    <w:p w14:paraId="32CC48A9" w14:textId="77777777" w:rsidR="009478D7" w:rsidRPr="009478D7" w:rsidRDefault="009478D7" w:rsidP="009478D7"/>
    <w:p w14:paraId="2B9DEF5A" w14:textId="77777777" w:rsidR="000A7BB6" w:rsidRDefault="000A7BB6"/>
    <w:sectPr w:rsidR="000A7BB6" w:rsidSect="00E67B1C">
      <w:footerReference w:type="default" r:id="rId11"/>
      <w:footerReference w:type="first" r:id="rId12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C798" w14:textId="77777777" w:rsidR="00F84617" w:rsidRDefault="00F84617">
      <w:r>
        <w:separator/>
      </w:r>
    </w:p>
  </w:endnote>
  <w:endnote w:type="continuationSeparator" w:id="0">
    <w:p w14:paraId="468DE1C2" w14:textId="77777777" w:rsidR="00F84617" w:rsidRDefault="00F8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C4233" w14:textId="77777777" w:rsidR="00D13525" w:rsidRDefault="00F84617">
    <w:pPr>
      <w:pStyle w:val="Footer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B4C1" w14:textId="77777777" w:rsidR="00D13525" w:rsidRDefault="00F84617">
    <w:pPr>
      <w:pStyle w:val="Footer"/>
      <w:jc w:val="center"/>
      <w:rPr>
        <w:rFonts w:ascii="Book Antiqua" w:hAnsi="Book Antiqua"/>
        <w:sz w:val="16"/>
      </w:rPr>
    </w:pPr>
  </w:p>
  <w:p w14:paraId="2DBE3245" w14:textId="77777777" w:rsidR="00D13525" w:rsidRDefault="00F84617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607BF" w14:textId="77777777" w:rsidR="00F84617" w:rsidRDefault="00F84617">
      <w:r>
        <w:separator/>
      </w:r>
    </w:p>
  </w:footnote>
  <w:footnote w:type="continuationSeparator" w:id="0">
    <w:p w14:paraId="6FA22FA5" w14:textId="77777777" w:rsidR="00F84617" w:rsidRDefault="00F8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7"/>
    <w:rsid w:val="00031329"/>
    <w:rsid w:val="000A7BB6"/>
    <w:rsid w:val="001C3D0B"/>
    <w:rsid w:val="002F0D4C"/>
    <w:rsid w:val="00595BD8"/>
    <w:rsid w:val="00716DFA"/>
    <w:rsid w:val="0081710D"/>
    <w:rsid w:val="009478D7"/>
    <w:rsid w:val="00953825"/>
    <w:rsid w:val="00B519E3"/>
    <w:rsid w:val="00BB274E"/>
    <w:rsid w:val="00D01851"/>
    <w:rsid w:val="00DD1963"/>
    <w:rsid w:val="00E579E1"/>
    <w:rsid w:val="00F349A6"/>
    <w:rsid w:val="00F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38E999B"/>
  <w15:chartTrackingRefBased/>
  <w15:docId w15:val="{1B85BD82-1A08-454E-9AFB-438FB58C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7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7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zananc.org/committees.php?committee_id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rzananc.org/board-meetings.ph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zananc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nc@tarzanan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nc@tarzanan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 Flehinger</cp:lastModifiedBy>
  <cp:revision>4</cp:revision>
  <dcterms:created xsi:type="dcterms:W3CDTF">2020-09-11T18:09:00Z</dcterms:created>
  <dcterms:modified xsi:type="dcterms:W3CDTF">2020-09-11T18:11:00Z</dcterms:modified>
</cp:coreProperties>
</file>