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8726" w14:textId="515709F4" w:rsidR="00B84F00" w:rsidRPr="003814C9" w:rsidRDefault="00D261E3" w:rsidP="002B5853">
      <w:pPr>
        <w:pStyle w:val="Title"/>
        <w:rPr>
          <w:rFonts w:ascii="Arial" w:hAnsi="Arial" w:cs="Arial"/>
          <w:b/>
          <w:sz w:val="24"/>
        </w:rPr>
      </w:pPr>
      <w:r w:rsidRPr="003814C9">
        <w:rPr>
          <w:rFonts w:ascii="Arial" w:hAnsi="Arial" w:cs="Arial"/>
          <w:b/>
          <w:sz w:val="24"/>
        </w:rPr>
        <w:t>TARZANA NEIGHBORHOOD COUNCI</w:t>
      </w:r>
      <w:r w:rsidR="00C5137C" w:rsidRPr="003814C9">
        <w:rPr>
          <w:rFonts w:ascii="Arial" w:hAnsi="Arial" w:cs="Arial"/>
          <w:b/>
          <w:sz w:val="24"/>
        </w:rPr>
        <w:t>L</w:t>
      </w:r>
    </w:p>
    <w:p w14:paraId="1793E199" w14:textId="135E36BD" w:rsidR="00C5137C" w:rsidRPr="003814C9" w:rsidRDefault="00C5137C" w:rsidP="00C5137C">
      <w:pPr>
        <w:pStyle w:val="Title"/>
        <w:rPr>
          <w:rFonts w:ascii="Arial" w:hAnsi="Arial" w:cs="Arial"/>
          <w:bCs/>
          <w:sz w:val="24"/>
        </w:rPr>
      </w:pPr>
      <w:r w:rsidRPr="003814C9">
        <w:rPr>
          <w:rFonts w:ascii="Arial" w:hAnsi="Arial" w:cs="Arial"/>
          <w:b/>
          <w:sz w:val="24"/>
        </w:rPr>
        <w:t>AMENDED</w:t>
      </w:r>
    </w:p>
    <w:p w14:paraId="5BC0F396" w14:textId="0D669A89" w:rsidR="00B84F00" w:rsidRPr="003814C9" w:rsidRDefault="002B5853" w:rsidP="002B5853">
      <w:pPr>
        <w:pStyle w:val="Title"/>
        <w:rPr>
          <w:rFonts w:ascii="Arial" w:hAnsi="Arial" w:cs="Arial"/>
          <w:b/>
          <w:sz w:val="24"/>
        </w:rPr>
      </w:pPr>
      <w:r w:rsidRPr="003814C9">
        <w:rPr>
          <w:rFonts w:ascii="Arial" w:hAnsi="Arial" w:cs="Arial"/>
          <w:b/>
          <w:bCs/>
          <w:sz w:val="24"/>
        </w:rPr>
        <w:t>SPECIAL</w:t>
      </w:r>
      <w:r w:rsidR="003814C9" w:rsidRPr="003814C9">
        <w:rPr>
          <w:rFonts w:ascii="Arial" w:hAnsi="Arial" w:cs="Arial"/>
          <w:b/>
          <w:bCs/>
          <w:sz w:val="24"/>
        </w:rPr>
        <w:t xml:space="preserve"> </w:t>
      </w:r>
      <w:r w:rsidR="006E4B70" w:rsidRPr="003814C9">
        <w:rPr>
          <w:rFonts w:ascii="Arial" w:hAnsi="Arial" w:cs="Arial"/>
          <w:b/>
          <w:sz w:val="24"/>
        </w:rPr>
        <w:t>BOARD MEETING</w:t>
      </w:r>
      <w:r w:rsidR="00A95D79" w:rsidRPr="003814C9">
        <w:rPr>
          <w:rFonts w:ascii="Arial" w:hAnsi="Arial" w:cs="Arial"/>
          <w:b/>
          <w:sz w:val="24"/>
        </w:rPr>
        <w:t xml:space="preserve"> </w:t>
      </w:r>
      <w:r w:rsidR="003814C9">
        <w:rPr>
          <w:rFonts w:ascii="Arial" w:hAnsi="Arial" w:cs="Arial"/>
          <w:b/>
          <w:sz w:val="24"/>
        </w:rPr>
        <w:t xml:space="preserve"> </w:t>
      </w:r>
    </w:p>
    <w:p w14:paraId="21705B13" w14:textId="11790C8F" w:rsidR="00B84F00" w:rsidRPr="003814C9" w:rsidRDefault="00571977" w:rsidP="002B5853">
      <w:pPr>
        <w:pStyle w:val="Date"/>
        <w:tabs>
          <w:tab w:val="left" w:pos="500"/>
          <w:tab w:val="center" w:pos="5256"/>
        </w:tabs>
        <w:jc w:val="center"/>
        <w:rPr>
          <w:rFonts w:ascii="Arial" w:hAnsi="Arial" w:cs="Arial"/>
          <w:b/>
          <w:color w:val="auto"/>
        </w:rPr>
      </w:pPr>
      <w:r w:rsidRPr="003814C9">
        <w:rPr>
          <w:rFonts w:ascii="Arial" w:hAnsi="Arial" w:cs="Arial"/>
          <w:b/>
          <w:color w:val="auto"/>
        </w:rPr>
        <w:t>Thursday</w:t>
      </w:r>
      <w:r w:rsidR="001807BD" w:rsidRPr="003814C9">
        <w:rPr>
          <w:rFonts w:ascii="Arial" w:hAnsi="Arial" w:cs="Arial"/>
          <w:b/>
          <w:color w:val="auto"/>
        </w:rPr>
        <w:t xml:space="preserve"> </w:t>
      </w:r>
      <w:r w:rsidR="00112927" w:rsidRPr="003814C9">
        <w:rPr>
          <w:rFonts w:ascii="Arial" w:hAnsi="Arial" w:cs="Arial"/>
          <w:b/>
          <w:color w:val="auto"/>
        </w:rPr>
        <w:t>May 14</w:t>
      </w:r>
      <w:r w:rsidR="00C61F1D" w:rsidRPr="003814C9">
        <w:rPr>
          <w:rFonts w:ascii="Arial" w:hAnsi="Arial" w:cs="Arial"/>
          <w:b/>
          <w:color w:val="auto"/>
        </w:rPr>
        <w:t>,</w:t>
      </w:r>
      <w:r w:rsidR="00942604" w:rsidRPr="003814C9">
        <w:rPr>
          <w:rFonts w:ascii="Arial" w:hAnsi="Arial" w:cs="Arial"/>
          <w:b/>
          <w:color w:val="auto"/>
        </w:rPr>
        <w:t xml:space="preserve"> 20</w:t>
      </w:r>
      <w:r w:rsidR="00F16A0B" w:rsidRPr="003814C9">
        <w:rPr>
          <w:rFonts w:ascii="Arial" w:hAnsi="Arial" w:cs="Arial"/>
          <w:b/>
          <w:color w:val="auto"/>
        </w:rPr>
        <w:t>20</w:t>
      </w:r>
      <w:r w:rsidR="00A31BF5" w:rsidRPr="003814C9">
        <w:rPr>
          <w:rFonts w:ascii="Arial" w:hAnsi="Arial" w:cs="Arial"/>
          <w:b/>
          <w:color w:val="auto"/>
        </w:rPr>
        <w:t xml:space="preserve"> </w:t>
      </w:r>
      <w:r w:rsidR="003814C9">
        <w:rPr>
          <w:rFonts w:ascii="Arial" w:hAnsi="Arial" w:cs="Arial"/>
          <w:b/>
          <w:color w:val="auto"/>
        </w:rPr>
        <w:t xml:space="preserve"> </w:t>
      </w:r>
    </w:p>
    <w:p w14:paraId="21297F11" w14:textId="517F4315" w:rsidR="007427BB" w:rsidRPr="003814C9" w:rsidRDefault="00B12AA2" w:rsidP="007427BB">
      <w:pPr>
        <w:tabs>
          <w:tab w:val="left" w:pos="1980"/>
          <w:tab w:val="left" w:pos="2880"/>
          <w:tab w:val="left" w:pos="4140"/>
          <w:tab w:val="left" w:pos="5940"/>
          <w:tab w:val="left" w:pos="6480"/>
        </w:tabs>
        <w:jc w:val="center"/>
        <w:rPr>
          <w:rFonts w:ascii="Arial" w:hAnsi="Arial" w:cs="Arial"/>
          <w:bCs/>
        </w:rPr>
      </w:pPr>
      <w:r w:rsidRPr="003814C9">
        <w:rPr>
          <w:rFonts w:ascii="Arial" w:hAnsi="Arial" w:cs="Arial"/>
          <w:bCs/>
        </w:rPr>
        <w:t>VIRTUAL TELEPHONIC MEETING</w:t>
      </w:r>
    </w:p>
    <w:p w14:paraId="12870712" w14:textId="77777777" w:rsidR="00D30C2E" w:rsidRPr="003814C9" w:rsidRDefault="00D30C2E" w:rsidP="00D30C2E">
      <w:pPr>
        <w:pStyle w:val="Default"/>
        <w:rPr>
          <w:rFonts w:ascii="Arial" w:hAnsi="Arial" w:cs="Arial"/>
          <w:color w:val="auto"/>
        </w:rPr>
      </w:pPr>
    </w:p>
    <w:p w14:paraId="7A727DFF" w14:textId="1457AD5B" w:rsidR="00C12CCC" w:rsidRPr="003814C9" w:rsidRDefault="003814C9" w:rsidP="00AC5B93">
      <w:pPr>
        <w:pStyle w:val="BodyText2"/>
        <w:rPr>
          <w:rFonts w:ascii="Arial" w:hAnsi="Arial" w:cs="Arial"/>
          <w:bCs/>
          <w:sz w:val="24"/>
        </w:rPr>
      </w:pPr>
      <w:r>
        <w:rPr>
          <w:rFonts w:ascii="Arial" w:hAnsi="Arial" w:cs="Arial"/>
          <w:bCs/>
          <w:sz w:val="24"/>
        </w:rPr>
        <w:t xml:space="preserve">  </w:t>
      </w:r>
    </w:p>
    <w:p w14:paraId="2083CCBF" w14:textId="77777777" w:rsidR="00DC197A" w:rsidRDefault="00202A54" w:rsidP="00B12AA2">
      <w:pPr>
        <w:rPr>
          <w:rFonts w:ascii="Arial" w:hAnsi="Arial" w:cs="Arial"/>
          <w:bCs/>
        </w:rPr>
      </w:pPr>
      <w:r w:rsidRPr="003814C9">
        <w:rPr>
          <w:rFonts w:ascii="Arial" w:hAnsi="Arial" w:cs="Arial"/>
          <w:bCs/>
        </w:rPr>
        <w:t xml:space="preserve"> </w:t>
      </w:r>
      <w:r w:rsidRPr="003814C9">
        <w:rPr>
          <w:rFonts w:ascii="Arial" w:hAnsi="Arial" w:cs="Arial"/>
          <w:b/>
        </w:rPr>
        <w:t>1.</w:t>
      </w:r>
      <w:r w:rsidR="00C12CCC" w:rsidRPr="003814C9">
        <w:rPr>
          <w:rFonts w:ascii="Arial" w:hAnsi="Arial" w:cs="Arial"/>
          <w:b/>
        </w:rPr>
        <w:t xml:space="preserve">      </w:t>
      </w:r>
      <w:r w:rsidR="00CA0142" w:rsidRPr="00DC197A">
        <w:rPr>
          <w:rFonts w:ascii="Arial" w:hAnsi="Arial" w:cs="Arial"/>
          <w:b/>
          <w:bCs/>
        </w:rPr>
        <w:t>Call to Order</w:t>
      </w:r>
      <w:r w:rsidR="00DC197A">
        <w:rPr>
          <w:rFonts w:ascii="Arial" w:hAnsi="Arial" w:cs="Arial"/>
          <w:bCs/>
        </w:rPr>
        <w:t xml:space="preserve"> at 7:05 p.m. by TNC Chairperson Len Shaffer.</w:t>
      </w:r>
    </w:p>
    <w:p w14:paraId="21EC70D5" w14:textId="6BC42EED" w:rsidR="00DC197A" w:rsidRPr="00DC197A" w:rsidRDefault="00CA0142" w:rsidP="00DC197A">
      <w:pPr>
        <w:pStyle w:val="ListParagraph"/>
        <w:numPr>
          <w:ilvl w:val="0"/>
          <w:numId w:val="15"/>
        </w:numPr>
        <w:rPr>
          <w:rFonts w:ascii="Arial" w:hAnsi="Arial" w:cs="Arial"/>
          <w:bCs/>
        </w:rPr>
      </w:pPr>
      <w:r w:rsidRPr="00020CA6">
        <w:rPr>
          <w:rFonts w:ascii="Arial" w:hAnsi="Arial" w:cs="Arial"/>
          <w:b/>
          <w:bCs/>
        </w:rPr>
        <w:t>Roll Call</w:t>
      </w:r>
      <w:r w:rsidR="00DC197A" w:rsidRPr="00DC197A">
        <w:rPr>
          <w:rFonts w:ascii="Arial" w:hAnsi="Arial" w:cs="Arial"/>
          <w:bCs/>
        </w:rPr>
        <w:t xml:space="preserve"> by Erin Heissler: Eighteen (18) board members present, two absent (Scott Diamond and Bob Schmaeff). </w:t>
      </w:r>
      <w:r w:rsidR="00DC197A" w:rsidRPr="00020CA6">
        <w:rPr>
          <w:rFonts w:ascii="Arial" w:hAnsi="Arial" w:cs="Arial"/>
          <w:b/>
          <w:bCs/>
        </w:rPr>
        <w:t>Present were:</w:t>
      </w:r>
      <w:r w:rsidR="00DC197A" w:rsidRPr="00DC197A">
        <w:rPr>
          <w:rFonts w:ascii="Arial" w:hAnsi="Arial" w:cs="Arial"/>
          <w:bCs/>
        </w:rPr>
        <w:t xml:space="preserve"> Pam Blattner, Devon Cromwell, Barry Edelman, Mark Epstein, Max Flehinger, David Garfinkle, Harvey Goldberg, Joyce Greene, Eran Heissler, Susan Lord, Jeff Mausner, Iris Polonsky, Michael Povar, Susan Rogen, Terry Saucier, Ken Schwartz</w:t>
      </w:r>
      <w:r w:rsidR="00DC197A">
        <w:rPr>
          <w:rFonts w:ascii="Arial" w:hAnsi="Arial" w:cs="Arial"/>
          <w:bCs/>
        </w:rPr>
        <w:t xml:space="preserve"> (left at 7:30 p.m.)</w:t>
      </w:r>
      <w:r w:rsidR="00DC197A" w:rsidRPr="00DC197A">
        <w:rPr>
          <w:rFonts w:ascii="Arial" w:hAnsi="Arial" w:cs="Arial"/>
          <w:bCs/>
        </w:rPr>
        <w:t>, Len Shaffer and Esther Wieder.</w:t>
      </w:r>
    </w:p>
    <w:p w14:paraId="4ABA4A88" w14:textId="562071C2" w:rsidR="00925CB1" w:rsidRPr="00DC197A" w:rsidRDefault="00CA0142" w:rsidP="00DC197A">
      <w:pPr>
        <w:pStyle w:val="ListParagraph"/>
        <w:numPr>
          <w:ilvl w:val="0"/>
          <w:numId w:val="15"/>
        </w:numPr>
        <w:rPr>
          <w:rFonts w:ascii="Arial" w:hAnsi="Arial" w:cs="Arial"/>
          <w:bCs/>
        </w:rPr>
      </w:pPr>
      <w:r w:rsidRPr="00020CA6">
        <w:rPr>
          <w:rFonts w:ascii="Arial" w:hAnsi="Arial" w:cs="Arial"/>
          <w:b/>
          <w:bCs/>
        </w:rPr>
        <w:t>Welcoming Remarks</w:t>
      </w:r>
      <w:r w:rsidR="003814C9" w:rsidRPr="00020CA6">
        <w:rPr>
          <w:rFonts w:ascii="Arial" w:hAnsi="Arial" w:cs="Arial"/>
          <w:b/>
          <w:bCs/>
        </w:rPr>
        <w:t>:</w:t>
      </w:r>
      <w:r w:rsidR="003814C9" w:rsidRPr="00DC197A">
        <w:rPr>
          <w:rFonts w:ascii="Arial" w:hAnsi="Arial" w:cs="Arial"/>
          <w:bCs/>
        </w:rPr>
        <w:t xml:space="preserve"> Len </w:t>
      </w:r>
      <w:r w:rsidR="00DC197A" w:rsidRPr="00DC197A">
        <w:rPr>
          <w:rFonts w:ascii="Arial" w:hAnsi="Arial" w:cs="Arial"/>
          <w:bCs/>
        </w:rPr>
        <w:t xml:space="preserve">gave </w:t>
      </w:r>
      <w:r w:rsidR="00DC197A" w:rsidRPr="00DC197A">
        <w:rPr>
          <w:rFonts w:ascii="Arial" w:hAnsi="Arial" w:cs="Arial"/>
          <w:color w:val="222222"/>
          <w:shd w:val="clear" w:color="auto" w:fill="FFFFFF"/>
        </w:rPr>
        <w:t>general intro and instructions to attendees on how to use *9 to be recognized if they wanted to make public comment.</w:t>
      </w:r>
    </w:p>
    <w:p w14:paraId="703B1991" w14:textId="77777777" w:rsidR="00DC197A" w:rsidRPr="00DC197A" w:rsidRDefault="00DC197A" w:rsidP="00DC197A">
      <w:pPr>
        <w:pStyle w:val="ListParagraph"/>
        <w:rPr>
          <w:rFonts w:ascii="Arial" w:hAnsi="Arial" w:cs="Arial"/>
          <w:bCs/>
        </w:rPr>
      </w:pPr>
    </w:p>
    <w:p w14:paraId="5521AFBC" w14:textId="7E95EF5C" w:rsidR="00DF1CAA" w:rsidRDefault="00202A54" w:rsidP="00DC197A">
      <w:pPr>
        <w:tabs>
          <w:tab w:val="left" w:pos="450"/>
          <w:tab w:val="left" w:pos="720"/>
          <w:tab w:val="left" w:pos="810"/>
        </w:tabs>
        <w:ind w:left="90"/>
        <w:rPr>
          <w:rFonts w:ascii="Arial" w:hAnsi="Arial" w:cs="Arial"/>
          <w:color w:val="222222"/>
          <w:shd w:val="clear" w:color="auto" w:fill="FFFFFF"/>
        </w:rPr>
      </w:pPr>
      <w:r w:rsidRPr="003814C9">
        <w:rPr>
          <w:rFonts w:ascii="Arial" w:hAnsi="Arial" w:cs="Arial"/>
          <w:b/>
        </w:rPr>
        <w:t>2</w:t>
      </w:r>
      <w:r w:rsidR="00C12CCC" w:rsidRPr="003814C9">
        <w:rPr>
          <w:rFonts w:ascii="Arial" w:hAnsi="Arial" w:cs="Arial"/>
          <w:b/>
        </w:rPr>
        <w:t>.</w:t>
      </w:r>
      <w:r w:rsidR="00C4746E" w:rsidRPr="003814C9">
        <w:rPr>
          <w:rFonts w:ascii="Arial" w:hAnsi="Arial" w:cs="Arial"/>
          <w:bCs/>
        </w:rPr>
        <w:t xml:space="preserve">   </w:t>
      </w:r>
      <w:r w:rsidR="00C12CCC" w:rsidRPr="003814C9">
        <w:rPr>
          <w:rFonts w:ascii="Arial" w:hAnsi="Arial" w:cs="Arial"/>
          <w:bCs/>
        </w:rPr>
        <w:t xml:space="preserve">  </w:t>
      </w:r>
      <w:r w:rsidR="00C12CCC" w:rsidRPr="003814C9">
        <w:rPr>
          <w:rFonts w:ascii="Arial" w:hAnsi="Arial" w:cs="Arial"/>
          <w:bCs/>
        </w:rPr>
        <w:tab/>
      </w:r>
      <w:r w:rsidR="00CA0142" w:rsidRPr="00DC197A">
        <w:rPr>
          <w:rFonts w:ascii="Arial" w:hAnsi="Arial" w:cs="Arial"/>
          <w:b/>
          <w:bCs/>
        </w:rPr>
        <w:t>Public Comments</w:t>
      </w:r>
      <w:r w:rsidR="001B465C">
        <w:rPr>
          <w:rFonts w:ascii="Arial" w:hAnsi="Arial" w:cs="Arial"/>
          <w:b/>
          <w:bCs/>
        </w:rPr>
        <w:t>:</w:t>
      </w:r>
      <w:r w:rsidR="00CA0142" w:rsidRPr="003814C9">
        <w:rPr>
          <w:rFonts w:ascii="Arial" w:hAnsi="Arial" w:cs="Arial"/>
          <w:bCs/>
        </w:rPr>
        <w:t xml:space="preserve"> </w:t>
      </w:r>
      <w:r w:rsidR="00DC197A">
        <w:rPr>
          <w:rFonts w:ascii="Arial" w:hAnsi="Arial" w:cs="Arial"/>
          <w:bCs/>
        </w:rPr>
        <w:t>Stakeholder</w:t>
      </w:r>
      <w:r w:rsidR="00DC197A">
        <w:rPr>
          <w:rFonts w:ascii="Arial" w:hAnsi="Arial" w:cs="Arial"/>
          <w:color w:val="222222"/>
          <w:shd w:val="clear" w:color="auto" w:fill="FFFFFF"/>
        </w:rPr>
        <w:t> Scott Evans spoke about his interest in the open board seat. Len told him to use the contact form on the website and he would then respond with information.</w:t>
      </w:r>
    </w:p>
    <w:p w14:paraId="2650B043" w14:textId="77777777" w:rsidR="00DC197A" w:rsidRDefault="00DC197A" w:rsidP="00DC197A">
      <w:pPr>
        <w:tabs>
          <w:tab w:val="left" w:pos="450"/>
          <w:tab w:val="left" w:pos="720"/>
          <w:tab w:val="left" w:pos="810"/>
        </w:tabs>
        <w:ind w:left="90"/>
        <w:rPr>
          <w:rFonts w:ascii="Arial" w:hAnsi="Arial" w:cs="Arial"/>
          <w:bCs/>
        </w:rPr>
      </w:pPr>
    </w:p>
    <w:p w14:paraId="6685B943" w14:textId="41386C3B" w:rsidR="003E500A" w:rsidRDefault="00DC197A" w:rsidP="00DC197A">
      <w:pPr>
        <w:tabs>
          <w:tab w:val="left" w:pos="450"/>
          <w:tab w:val="left" w:pos="720"/>
          <w:tab w:val="left" w:pos="810"/>
        </w:tabs>
        <w:ind w:left="90"/>
        <w:rPr>
          <w:rFonts w:ascii="Arial" w:hAnsi="Arial" w:cs="Arial"/>
          <w:bCs/>
        </w:rPr>
      </w:pPr>
      <w:r w:rsidRPr="003D1348">
        <w:rPr>
          <w:rFonts w:ascii="Arial" w:hAnsi="Arial" w:cs="Arial"/>
          <w:b/>
          <w:bCs/>
        </w:rPr>
        <w:t xml:space="preserve">3. </w:t>
      </w:r>
      <w:r w:rsidRPr="003D1348">
        <w:rPr>
          <w:rFonts w:ascii="Arial" w:hAnsi="Arial" w:cs="Arial"/>
          <w:b/>
          <w:bCs/>
        </w:rPr>
        <w:tab/>
      </w:r>
      <w:r>
        <w:rPr>
          <w:rFonts w:ascii="Arial" w:hAnsi="Arial" w:cs="Arial"/>
          <w:bCs/>
        </w:rPr>
        <w:tab/>
      </w:r>
      <w:r w:rsidRPr="00DC197A">
        <w:rPr>
          <w:rFonts w:ascii="Arial" w:hAnsi="Arial" w:cs="Arial"/>
          <w:b/>
          <w:bCs/>
        </w:rPr>
        <w:t xml:space="preserve">Remarks by </w:t>
      </w:r>
      <w:r w:rsidR="00020CA6">
        <w:rPr>
          <w:rFonts w:ascii="Arial" w:hAnsi="Arial" w:cs="Arial"/>
          <w:b/>
          <w:bCs/>
        </w:rPr>
        <w:t>R</w:t>
      </w:r>
      <w:r w:rsidRPr="00DC197A">
        <w:rPr>
          <w:rFonts w:ascii="Arial" w:hAnsi="Arial" w:cs="Arial"/>
          <w:b/>
          <w:bCs/>
        </w:rPr>
        <w:t xml:space="preserve">epresentatives of </w:t>
      </w:r>
      <w:r w:rsidR="00020CA6">
        <w:rPr>
          <w:rFonts w:ascii="Arial" w:hAnsi="Arial" w:cs="Arial"/>
          <w:b/>
          <w:bCs/>
        </w:rPr>
        <w:t>P</w:t>
      </w:r>
      <w:r w:rsidRPr="00DC197A">
        <w:rPr>
          <w:rFonts w:ascii="Arial" w:hAnsi="Arial" w:cs="Arial"/>
          <w:b/>
          <w:bCs/>
        </w:rPr>
        <w:t xml:space="preserve">ublic </w:t>
      </w:r>
      <w:r w:rsidR="00020CA6">
        <w:rPr>
          <w:rFonts w:ascii="Arial" w:hAnsi="Arial" w:cs="Arial"/>
          <w:b/>
          <w:bCs/>
        </w:rPr>
        <w:t>O</w:t>
      </w:r>
      <w:r w:rsidRPr="00DC197A">
        <w:rPr>
          <w:rFonts w:ascii="Arial" w:hAnsi="Arial" w:cs="Arial"/>
          <w:b/>
          <w:bCs/>
        </w:rPr>
        <w:t>fficials</w:t>
      </w:r>
      <w:r w:rsidR="003E500A">
        <w:rPr>
          <w:rFonts w:ascii="Arial" w:hAnsi="Arial" w:cs="Arial"/>
          <w:bCs/>
        </w:rPr>
        <w:t>:</w:t>
      </w:r>
    </w:p>
    <w:p w14:paraId="2C3991AE" w14:textId="5A11D27D" w:rsidR="00F75D78" w:rsidRDefault="003E500A" w:rsidP="00DC197A">
      <w:pPr>
        <w:tabs>
          <w:tab w:val="left" w:pos="450"/>
          <w:tab w:val="left" w:pos="720"/>
          <w:tab w:val="left" w:pos="810"/>
        </w:tabs>
        <w:ind w:left="90"/>
        <w:rPr>
          <w:rFonts w:ascii="Arial" w:hAnsi="Arial" w:cs="Arial"/>
          <w:color w:val="222222"/>
          <w:shd w:val="clear" w:color="auto" w:fill="FFFFFF"/>
        </w:rPr>
      </w:pPr>
      <w:r w:rsidRPr="00020CA6">
        <w:rPr>
          <w:rFonts w:ascii="Arial" w:hAnsi="Arial" w:cs="Arial"/>
          <w:color w:val="222222"/>
          <w:u w:val="single"/>
          <w:shd w:val="clear" w:color="auto" w:fill="FFFFFF"/>
        </w:rPr>
        <w:t>Veronica Vos</w:t>
      </w:r>
      <w:r w:rsidR="00F75D78" w:rsidRPr="00020CA6">
        <w:rPr>
          <w:rFonts w:ascii="Arial" w:hAnsi="Arial" w:cs="Arial"/>
          <w:color w:val="222222"/>
          <w:u w:val="single"/>
          <w:shd w:val="clear" w:color="auto" w:fill="FFFFFF"/>
        </w:rPr>
        <w:t>, rep for City Councillor Bob Blumenf</w:t>
      </w:r>
      <w:r w:rsidR="0001076F" w:rsidRPr="00020CA6">
        <w:rPr>
          <w:rFonts w:ascii="Arial" w:hAnsi="Arial" w:cs="Arial"/>
          <w:color w:val="222222"/>
          <w:u w:val="single"/>
          <w:shd w:val="clear" w:color="auto" w:fill="FFFFFF"/>
        </w:rPr>
        <w:t>i</w:t>
      </w:r>
      <w:r w:rsidR="00F75D78" w:rsidRPr="00020CA6">
        <w:rPr>
          <w:rFonts w:ascii="Arial" w:hAnsi="Arial" w:cs="Arial"/>
          <w:color w:val="222222"/>
          <w:u w:val="single"/>
          <w:shd w:val="clear" w:color="auto" w:fill="FFFFFF"/>
        </w:rPr>
        <w:t>eld</w:t>
      </w:r>
      <w:r w:rsidR="00020CA6">
        <w:rPr>
          <w:rFonts w:ascii="Arial" w:hAnsi="Arial" w:cs="Arial"/>
          <w:color w:val="222222"/>
          <w:shd w:val="clear" w:color="auto" w:fill="FFFFFF"/>
        </w:rPr>
        <w:t>,</w:t>
      </w:r>
      <w:r w:rsidR="00F75D78">
        <w:rPr>
          <w:rFonts w:ascii="Arial" w:hAnsi="Arial" w:cs="Arial"/>
          <w:color w:val="222222"/>
          <w:shd w:val="clear" w:color="auto" w:fill="FFFFFF"/>
        </w:rPr>
        <w:t xml:space="preserve"> spoke about the $100,000 he has </w:t>
      </w:r>
      <w:r w:rsidR="00020CA6">
        <w:rPr>
          <w:rFonts w:ascii="Arial" w:hAnsi="Arial" w:cs="Arial"/>
          <w:color w:val="222222"/>
          <w:shd w:val="clear" w:color="auto" w:fill="FFFFFF"/>
        </w:rPr>
        <w:t>allocated to</w:t>
      </w:r>
      <w:r w:rsidR="00F75D78">
        <w:rPr>
          <w:rFonts w:ascii="Arial" w:hAnsi="Arial" w:cs="Arial"/>
          <w:color w:val="222222"/>
          <w:shd w:val="clear" w:color="auto" w:fill="FFFFFF"/>
        </w:rPr>
        <w:t xml:space="preserve"> nonprofits to help people during the pandemic. (West Valley Food Pantry, One Generation, Renter’s Assistance, </w:t>
      </w:r>
      <w:r w:rsidR="00020CA6">
        <w:rPr>
          <w:rFonts w:ascii="Arial" w:hAnsi="Arial" w:cs="Arial"/>
          <w:color w:val="222222"/>
          <w:shd w:val="clear" w:color="auto" w:fill="FFFFFF"/>
        </w:rPr>
        <w:t>and</w:t>
      </w:r>
      <w:r w:rsidR="00F75D78">
        <w:rPr>
          <w:rFonts w:ascii="Arial" w:hAnsi="Arial" w:cs="Arial"/>
          <w:color w:val="222222"/>
          <w:shd w:val="clear" w:color="auto" w:fill="FFFFFF"/>
        </w:rPr>
        <w:t xml:space="preserve"> other programs). The West Valley YMCA is offering free showers to stakeholders in need</w:t>
      </w:r>
      <w:r w:rsidR="00020CA6">
        <w:rPr>
          <w:rFonts w:ascii="Arial" w:hAnsi="Arial" w:cs="Arial"/>
          <w:color w:val="222222"/>
          <w:shd w:val="clear" w:color="auto" w:fill="FFFFFF"/>
        </w:rPr>
        <w:t>,</w:t>
      </w:r>
      <w:r w:rsidR="00F75D78">
        <w:rPr>
          <w:rFonts w:ascii="Arial" w:hAnsi="Arial" w:cs="Arial"/>
          <w:color w:val="222222"/>
          <w:shd w:val="clear" w:color="auto" w:fill="FFFFFF"/>
        </w:rPr>
        <w:t xml:space="preserve"> Woodland Hills Rec Center is sheltering 35 homeless, two motels in the district are doing the same, and there are two testing centers for Covid-19. </w:t>
      </w:r>
      <w:r w:rsidR="00455719">
        <w:rPr>
          <w:rFonts w:ascii="Arial" w:hAnsi="Arial" w:cs="Arial"/>
          <w:color w:val="222222"/>
          <w:shd w:val="clear" w:color="auto" w:fill="FFFFFF"/>
        </w:rPr>
        <w:t xml:space="preserve">There are </w:t>
      </w:r>
      <w:r w:rsidR="00020CA6">
        <w:rPr>
          <w:rFonts w:ascii="Arial" w:hAnsi="Arial" w:cs="Arial"/>
          <w:color w:val="222222"/>
          <w:shd w:val="clear" w:color="auto" w:fill="FFFFFF"/>
        </w:rPr>
        <w:t>plenty</w:t>
      </w:r>
      <w:r w:rsidR="00455719">
        <w:rPr>
          <w:rFonts w:ascii="Arial" w:hAnsi="Arial" w:cs="Arial"/>
          <w:color w:val="222222"/>
          <w:shd w:val="clear" w:color="auto" w:fill="FFFFFF"/>
        </w:rPr>
        <w:t xml:space="preserve"> of masks </w:t>
      </w:r>
      <w:r w:rsidR="00020CA6">
        <w:rPr>
          <w:rFonts w:ascii="Arial" w:hAnsi="Arial" w:cs="Arial"/>
          <w:color w:val="222222"/>
          <w:shd w:val="clear" w:color="auto" w:fill="FFFFFF"/>
        </w:rPr>
        <w:t xml:space="preserve">still </w:t>
      </w:r>
      <w:r w:rsidR="00455719">
        <w:rPr>
          <w:rFonts w:ascii="Arial" w:hAnsi="Arial" w:cs="Arial"/>
          <w:color w:val="222222"/>
          <w:shd w:val="clear" w:color="auto" w:fill="FFFFFF"/>
        </w:rPr>
        <w:t xml:space="preserve">available if anyone needs them. </w:t>
      </w:r>
    </w:p>
    <w:p w14:paraId="25C66BBC" w14:textId="77777777" w:rsidR="00F75D78" w:rsidRDefault="00F75D78" w:rsidP="00DC197A">
      <w:pPr>
        <w:tabs>
          <w:tab w:val="left" w:pos="450"/>
          <w:tab w:val="left" w:pos="720"/>
          <w:tab w:val="left" w:pos="810"/>
        </w:tabs>
        <w:ind w:left="90"/>
        <w:rPr>
          <w:rFonts w:ascii="Arial" w:hAnsi="Arial" w:cs="Arial"/>
          <w:color w:val="222222"/>
          <w:shd w:val="clear" w:color="auto" w:fill="FFFFFF"/>
        </w:rPr>
      </w:pPr>
    </w:p>
    <w:p w14:paraId="39A0E028" w14:textId="318DF8FF" w:rsidR="00DC197A" w:rsidRDefault="005A3B36" w:rsidP="00DC197A">
      <w:pPr>
        <w:tabs>
          <w:tab w:val="left" w:pos="450"/>
          <w:tab w:val="left" w:pos="720"/>
          <w:tab w:val="left" w:pos="810"/>
        </w:tabs>
        <w:ind w:left="90"/>
        <w:rPr>
          <w:rFonts w:ascii="Arial" w:hAnsi="Arial" w:cs="Arial"/>
          <w:color w:val="222222"/>
          <w:shd w:val="clear" w:color="auto" w:fill="FFFFFF"/>
        </w:rPr>
      </w:pPr>
      <w:r w:rsidRPr="00020CA6">
        <w:rPr>
          <w:rFonts w:ascii="Arial" w:hAnsi="Arial" w:cs="Arial"/>
          <w:color w:val="222222"/>
          <w:u w:val="single"/>
          <w:shd w:val="clear" w:color="auto" w:fill="FFFFFF"/>
        </w:rPr>
        <w:t>Michael Liu, Neighborhood Prosecutor from the City Attorney’s office</w:t>
      </w:r>
      <w:r w:rsidR="00020CA6" w:rsidRPr="00020CA6">
        <w:rPr>
          <w:rFonts w:ascii="Arial" w:hAnsi="Arial" w:cs="Arial"/>
          <w:color w:val="222222"/>
          <w:shd w:val="clear" w:color="auto" w:fill="FFFFFF"/>
        </w:rPr>
        <w:t>, said you can</w:t>
      </w:r>
      <w:r>
        <w:rPr>
          <w:rFonts w:ascii="Arial" w:hAnsi="Arial" w:cs="Arial"/>
          <w:color w:val="222222"/>
          <w:shd w:val="clear" w:color="auto" w:fill="FFFFFF"/>
        </w:rPr>
        <w:t xml:space="preserve"> contact him on any public safety issue or if you want to report violations of the Stay at Home order </w:t>
      </w:r>
      <w:r w:rsidR="00020CA6">
        <w:rPr>
          <w:rFonts w:ascii="Arial" w:hAnsi="Arial" w:cs="Arial"/>
          <w:color w:val="222222"/>
          <w:shd w:val="clear" w:color="auto" w:fill="FFFFFF"/>
        </w:rPr>
        <w:t>by</w:t>
      </w:r>
      <w:r>
        <w:rPr>
          <w:rFonts w:ascii="Arial" w:hAnsi="Arial" w:cs="Arial"/>
          <w:color w:val="222222"/>
          <w:shd w:val="clear" w:color="auto" w:fill="FFFFFF"/>
        </w:rPr>
        <w:t xml:space="preserve"> businesses. You can remain anonymous when doing so. Email: Michael.liu@lacity.org. </w:t>
      </w:r>
    </w:p>
    <w:p w14:paraId="734870DF" w14:textId="6CFC6361" w:rsidR="003D1348" w:rsidRPr="00DC197A" w:rsidRDefault="003D1348" w:rsidP="00DC197A">
      <w:pPr>
        <w:tabs>
          <w:tab w:val="left" w:pos="450"/>
          <w:tab w:val="left" w:pos="720"/>
          <w:tab w:val="left" w:pos="810"/>
        </w:tabs>
        <w:ind w:left="90"/>
        <w:rPr>
          <w:rFonts w:ascii="Arial" w:hAnsi="Arial" w:cs="Arial"/>
          <w:bCs/>
        </w:rPr>
      </w:pPr>
      <w:r>
        <w:rPr>
          <w:rFonts w:ascii="Arial" w:hAnsi="Arial" w:cs="Arial"/>
          <w:color w:val="222222"/>
          <w:shd w:val="clear" w:color="auto" w:fill="FFFFFF"/>
        </w:rPr>
        <w:tab/>
        <w:t>Susan Rogen asked about neighborhood parties and whether there is any enforcement</w:t>
      </w:r>
    </w:p>
    <w:p w14:paraId="0785F8A7" w14:textId="6ADBD954" w:rsidR="00DC197A" w:rsidRDefault="003D1348" w:rsidP="00DC197A">
      <w:pPr>
        <w:tabs>
          <w:tab w:val="left" w:pos="450"/>
          <w:tab w:val="left" w:pos="720"/>
          <w:tab w:val="left" w:pos="810"/>
        </w:tabs>
        <w:ind w:left="90"/>
        <w:rPr>
          <w:rFonts w:ascii="Arial" w:hAnsi="Arial" w:cs="Arial"/>
          <w:bCs/>
        </w:rPr>
      </w:pPr>
      <w:r>
        <w:rPr>
          <w:rFonts w:ascii="Arial" w:hAnsi="Arial" w:cs="Arial"/>
          <w:bCs/>
        </w:rPr>
        <w:t>While he can’t give legal advice, Michael advised her to go</w:t>
      </w:r>
      <w:r w:rsidR="00EC706B">
        <w:rPr>
          <w:rFonts w:ascii="Arial" w:hAnsi="Arial" w:cs="Arial"/>
          <w:bCs/>
        </w:rPr>
        <w:t xml:space="preserve"> to the website</w:t>
      </w:r>
      <w:r>
        <w:rPr>
          <w:rFonts w:ascii="Arial" w:hAnsi="Arial" w:cs="Arial"/>
          <w:bCs/>
        </w:rPr>
        <w:t>: coronavirus.LA. His understanding is that it should not be allowed and it can be reported to “211” or LAPD.</w:t>
      </w:r>
    </w:p>
    <w:p w14:paraId="3CA77041" w14:textId="77777777" w:rsidR="003D1348" w:rsidRDefault="003D1348" w:rsidP="00DC197A">
      <w:pPr>
        <w:tabs>
          <w:tab w:val="left" w:pos="450"/>
          <w:tab w:val="left" w:pos="720"/>
          <w:tab w:val="left" w:pos="810"/>
        </w:tabs>
        <w:ind w:left="90"/>
        <w:rPr>
          <w:rFonts w:ascii="Arial" w:hAnsi="Arial" w:cs="Arial"/>
          <w:bCs/>
        </w:rPr>
      </w:pPr>
    </w:p>
    <w:p w14:paraId="73A27FA5" w14:textId="30B3C71F" w:rsidR="0001076F" w:rsidRDefault="00D24791" w:rsidP="00DC197A">
      <w:pPr>
        <w:tabs>
          <w:tab w:val="left" w:pos="450"/>
          <w:tab w:val="left" w:pos="720"/>
          <w:tab w:val="left" w:pos="810"/>
        </w:tabs>
        <w:ind w:left="90"/>
        <w:rPr>
          <w:rFonts w:ascii="Arial" w:hAnsi="Arial" w:cs="Arial"/>
          <w:bCs/>
        </w:rPr>
      </w:pPr>
      <w:r w:rsidRPr="00EC706B">
        <w:rPr>
          <w:rFonts w:ascii="Arial" w:hAnsi="Arial" w:cs="Arial"/>
          <w:bCs/>
          <w:u w:val="single"/>
        </w:rPr>
        <w:t xml:space="preserve">Jeremy Serai, </w:t>
      </w:r>
      <w:r w:rsidR="0001076F" w:rsidRPr="00EC706B">
        <w:rPr>
          <w:rFonts w:ascii="Arial" w:hAnsi="Arial" w:cs="Arial"/>
          <w:bCs/>
          <w:u w:val="single"/>
        </w:rPr>
        <w:t xml:space="preserve">from the </w:t>
      </w:r>
      <w:r w:rsidRPr="00EC706B">
        <w:rPr>
          <w:rFonts w:ascii="Arial" w:hAnsi="Arial" w:cs="Arial"/>
          <w:bCs/>
          <w:u w:val="single"/>
        </w:rPr>
        <w:t xml:space="preserve">Field Office for </w:t>
      </w:r>
      <w:r w:rsidR="00C213B0" w:rsidRPr="00EC706B">
        <w:rPr>
          <w:rFonts w:ascii="Arial" w:hAnsi="Arial" w:cs="Arial"/>
          <w:bCs/>
          <w:u w:val="single"/>
        </w:rPr>
        <w:t>Assembly member</w:t>
      </w:r>
      <w:r w:rsidRPr="00EC706B">
        <w:rPr>
          <w:rFonts w:ascii="Arial" w:hAnsi="Arial" w:cs="Arial"/>
          <w:bCs/>
          <w:u w:val="single"/>
        </w:rPr>
        <w:t xml:space="preserve"> Jesse Gabriel</w:t>
      </w:r>
      <w:r w:rsidR="00EC706B">
        <w:rPr>
          <w:rFonts w:ascii="Arial" w:hAnsi="Arial" w:cs="Arial"/>
          <w:bCs/>
          <w:u w:val="single"/>
        </w:rPr>
        <w:t>, said t</w:t>
      </w:r>
      <w:r w:rsidR="0001076F">
        <w:rPr>
          <w:rFonts w:ascii="Arial" w:hAnsi="Arial" w:cs="Arial"/>
          <w:bCs/>
        </w:rPr>
        <w:t>hey are focusing on helping people with unemployment benefits and guiding them to the right resources. Over the past 8 weeks, EDD saw over 4M claims filed. The assembly</w:t>
      </w:r>
      <w:r w:rsidR="00C213B0">
        <w:rPr>
          <w:rFonts w:ascii="Arial" w:hAnsi="Arial" w:cs="Arial"/>
          <w:bCs/>
        </w:rPr>
        <w:t xml:space="preserve"> </w:t>
      </w:r>
      <w:r w:rsidR="0001076F">
        <w:rPr>
          <w:rFonts w:ascii="Arial" w:hAnsi="Arial" w:cs="Arial"/>
          <w:bCs/>
        </w:rPr>
        <w:t xml:space="preserve">member welcomed a new baby, his third son, last month. They have a host of resources on their website from loan programs to small business resources. They have a new volunteer program: California Volunteers, which you can learn about at: </w:t>
      </w:r>
      <w:hyperlink r:id="rId8" w:history="1">
        <w:r w:rsidR="0001076F" w:rsidRPr="00CF5EC4">
          <w:rPr>
            <w:rStyle w:val="Hyperlink"/>
            <w:rFonts w:ascii="Arial" w:hAnsi="Arial" w:cs="Arial"/>
            <w:bCs/>
          </w:rPr>
          <w:t>www.californiavolunteers.ca.gov</w:t>
        </w:r>
      </w:hyperlink>
      <w:r w:rsidR="0001076F">
        <w:rPr>
          <w:rFonts w:ascii="Arial" w:hAnsi="Arial" w:cs="Arial"/>
          <w:bCs/>
        </w:rPr>
        <w:t>.</w:t>
      </w:r>
    </w:p>
    <w:p w14:paraId="05BF16BD" w14:textId="3769EDDA" w:rsidR="0001076F" w:rsidRDefault="0001076F" w:rsidP="00DC197A">
      <w:pPr>
        <w:tabs>
          <w:tab w:val="left" w:pos="450"/>
          <w:tab w:val="left" w:pos="720"/>
          <w:tab w:val="left" w:pos="810"/>
        </w:tabs>
        <w:ind w:left="90"/>
        <w:rPr>
          <w:rFonts w:ascii="Arial" w:hAnsi="Arial" w:cs="Arial"/>
          <w:bCs/>
        </w:rPr>
      </w:pPr>
      <w:r>
        <w:rPr>
          <w:rFonts w:ascii="Arial" w:hAnsi="Arial" w:cs="Arial"/>
          <w:bCs/>
        </w:rPr>
        <w:tab/>
        <w:t xml:space="preserve">Harvey asked about the </w:t>
      </w:r>
      <w:r w:rsidR="00EC706B">
        <w:rPr>
          <w:rFonts w:ascii="Arial" w:hAnsi="Arial" w:cs="Arial"/>
          <w:bCs/>
        </w:rPr>
        <w:t>whether the state will experience a shortfall due to the funding programs. Je</w:t>
      </w:r>
      <w:r>
        <w:rPr>
          <w:rFonts w:ascii="Arial" w:hAnsi="Arial" w:cs="Arial"/>
          <w:bCs/>
        </w:rPr>
        <w:t xml:space="preserve">remy said the state is facing a $54B tax deficit coming up to the 2019-2020 </w:t>
      </w:r>
      <w:r>
        <w:rPr>
          <w:rFonts w:ascii="Arial" w:hAnsi="Arial" w:cs="Arial"/>
          <w:bCs/>
        </w:rPr>
        <w:lastRenderedPageBreak/>
        <w:t>budget. There will need for cuts to be made but the governor is passionate about supporting schools and non-profits during what is a huge deficit.</w:t>
      </w:r>
    </w:p>
    <w:p w14:paraId="75D68B99" w14:textId="77777777" w:rsidR="00EC706B" w:rsidRDefault="00EC706B" w:rsidP="00DC197A">
      <w:pPr>
        <w:tabs>
          <w:tab w:val="left" w:pos="450"/>
          <w:tab w:val="left" w:pos="720"/>
          <w:tab w:val="left" w:pos="810"/>
        </w:tabs>
        <w:ind w:left="90"/>
        <w:rPr>
          <w:rFonts w:ascii="Arial" w:hAnsi="Arial" w:cs="Arial"/>
          <w:bCs/>
        </w:rPr>
      </w:pPr>
    </w:p>
    <w:p w14:paraId="1B62C7C2" w14:textId="6C1085D6" w:rsidR="00AD1AF2" w:rsidRDefault="0063455E" w:rsidP="00AD1FB9">
      <w:pPr>
        <w:tabs>
          <w:tab w:val="left" w:pos="450"/>
          <w:tab w:val="left" w:pos="720"/>
          <w:tab w:val="left" w:pos="810"/>
        </w:tabs>
        <w:ind w:left="90"/>
        <w:rPr>
          <w:rFonts w:ascii="Arial" w:hAnsi="Arial" w:cs="Arial"/>
          <w:bCs/>
        </w:rPr>
      </w:pPr>
      <w:r w:rsidRPr="003814C9">
        <w:rPr>
          <w:rFonts w:ascii="Arial" w:hAnsi="Arial" w:cs="Arial"/>
          <w:b/>
        </w:rPr>
        <w:t>4</w:t>
      </w:r>
      <w:r w:rsidR="00202A54" w:rsidRPr="003814C9">
        <w:rPr>
          <w:rFonts w:ascii="Arial" w:hAnsi="Arial" w:cs="Arial"/>
          <w:b/>
        </w:rPr>
        <w:t xml:space="preserve">.   </w:t>
      </w:r>
      <w:r w:rsidR="00AD1FB9">
        <w:rPr>
          <w:rFonts w:ascii="Arial" w:hAnsi="Arial" w:cs="Arial"/>
          <w:b/>
        </w:rPr>
        <w:t xml:space="preserve">Minutes: </w:t>
      </w:r>
      <w:r w:rsidR="0096450F" w:rsidRPr="00B41974">
        <w:rPr>
          <w:rFonts w:ascii="Arial" w:hAnsi="Arial" w:cs="Arial"/>
        </w:rPr>
        <w:t>(Heissler/Flehinger) moved a</w:t>
      </w:r>
      <w:r w:rsidR="00CA0142" w:rsidRPr="00B41974">
        <w:rPr>
          <w:rFonts w:ascii="Arial" w:hAnsi="Arial" w:cs="Arial"/>
          <w:bCs/>
        </w:rPr>
        <w:t xml:space="preserve">pproval of </w:t>
      </w:r>
      <w:r w:rsidR="0096450F" w:rsidRPr="00B41974">
        <w:rPr>
          <w:rFonts w:ascii="Arial" w:hAnsi="Arial" w:cs="Arial"/>
          <w:bCs/>
        </w:rPr>
        <w:t xml:space="preserve">the </w:t>
      </w:r>
      <w:r w:rsidR="00CA0142" w:rsidRPr="00B41974">
        <w:rPr>
          <w:rFonts w:ascii="Arial" w:hAnsi="Arial" w:cs="Arial"/>
          <w:bCs/>
        </w:rPr>
        <w:t>minutes of</w:t>
      </w:r>
      <w:r w:rsidR="001D6D3E" w:rsidRPr="00B41974">
        <w:rPr>
          <w:rFonts w:ascii="Arial" w:hAnsi="Arial" w:cs="Arial"/>
          <w:bCs/>
        </w:rPr>
        <w:t xml:space="preserve"> </w:t>
      </w:r>
      <w:r w:rsidR="0096450F" w:rsidRPr="00B41974">
        <w:rPr>
          <w:rFonts w:ascii="Arial" w:hAnsi="Arial" w:cs="Arial"/>
          <w:bCs/>
        </w:rPr>
        <w:t xml:space="preserve">the </w:t>
      </w:r>
      <w:r w:rsidR="0052694E" w:rsidRPr="00B41974">
        <w:rPr>
          <w:rFonts w:ascii="Arial" w:hAnsi="Arial" w:cs="Arial"/>
          <w:bCs/>
        </w:rPr>
        <w:t>February 5</w:t>
      </w:r>
      <w:r w:rsidR="00314922" w:rsidRPr="00B41974">
        <w:rPr>
          <w:rFonts w:ascii="Arial" w:hAnsi="Arial" w:cs="Arial"/>
          <w:bCs/>
        </w:rPr>
        <w:t>, 2020</w:t>
      </w:r>
      <w:r w:rsidR="0096450F" w:rsidRPr="00B41974">
        <w:rPr>
          <w:rFonts w:ascii="Arial" w:hAnsi="Arial" w:cs="Arial"/>
          <w:bCs/>
        </w:rPr>
        <w:t xml:space="preserve"> board</w:t>
      </w:r>
      <w:r w:rsidR="00FC250D" w:rsidRPr="00B41974">
        <w:rPr>
          <w:rFonts w:ascii="Arial" w:hAnsi="Arial" w:cs="Arial"/>
          <w:bCs/>
        </w:rPr>
        <w:t xml:space="preserve"> </w:t>
      </w:r>
      <w:r w:rsidR="00CA0142" w:rsidRPr="00B41974">
        <w:rPr>
          <w:rFonts w:ascii="Arial" w:hAnsi="Arial" w:cs="Arial"/>
          <w:bCs/>
        </w:rPr>
        <w:t>meeting.</w:t>
      </w:r>
      <w:r w:rsidR="00EC706B">
        <w:rPr>
          <w:rFonts w:ascii="Arial" w:hAnsi="Arial" w:cs="Arial"/>
          <w:bCs/>
        </w:rPr>
        <w:t xml:space="preserve"> </w:t>
      </w:r>
      <w:r w:rsidR="0096450F" w:rsidRPr="00B41974">
        <w:rPr>
          <w:rFonts w:ascii="Arial" w:hAnsi="Arial" w:cs="Arial"/>
          <w:bCs/>
        </w:rPr>
        <w:t>The motion carried.</w:t>
      </w:r>
    </w:p>
    <w:p w14:paraId="0DC8F14A" w14:textId="77777777" w:rsidR="004B10CC" w:rsidRPr="003814C9" w:rsidRDefault="004B10CC" w:rsidP="00AD1FB9">
      <w:pPr>
        <w:tabs>
          <w:tab w:val="left" w:pos="450"/>
          <w:tab w:val="left" w:pos="720"/>
          <w:tab w:val="left" w:pos="810"/>
        </w:tabs>
        <w:ind w:left="90"/>
        <w:rPr>
          <w:rFonts w:ascii="Arial" w:hAnsi="Arial" w:cs="Arial"/>
          <w:bCs/>
        </w:rPr>
      </w:pPr>
    </w:p>
    <w:p w14:paraId="06C43669" w14:textId="31FA5418" w:rsidR="00FE286A" w:rsidRDefault="0063455E" w:rsidP="00C12CCC">
      <w:pPr>
        <w:tabs>
          <w:tab w:val="left" w:pos="450"/>
          <w:tab w:val="left" w:pos="630"/>
          <w:tab w:val="left" w:pos="810"/>
        </w:tabs>
        <w:ind w:left="630" w:hanging="540"/>
        <w:rPr>
          <w:rFonts w:ascii="Arial" w:hAnsi="Arial" w:cs="Arial"/>
          <w:bCs/>
        </w:rPr>
      </w:pPr>
      <w:r w:rsidRPr="00B41974">
        <w:rPr>
          <w:rFonts w:ascii="Arial" w:hAnsi="Arial" w:cs="Arial"/>
          <w:b/>
          <w:bCs/>
        </w:rPr>
        <w:t>5</w:t>
      </w:r>
      <w:r w:rsidR="00202A54" w:rsidRPr="00B41974">
        <w:rPr>
          <w:rFonts w:ascii="Arial" w:hAnsi="Arial" w:cs="Arial"/>
          <w:b/>
          <w:bCs/>
        </w:rPr>
        <w:t>.</w:t>
      </w:r>
      <w:r w:rsidR="00C4746E" w:rsidRPr="00B41974">
        <w:rPr>
          <w:rFonts w:ascii="Arial" w:hAnsi="Arial" w:cs="Arial"/>
          <w:b/>
          <w:bCs/>
        </w:rPr>
        <w:t xml:space="preserve">   </w:t>
      </w:r>
      <w:r w:rsidR="00C12CCC" w:rsidRPr="00B41974">
        <w:rPr>
          <w:rFonts w:ascii="Arial" w:hAnsi="Arial" w:cs="Arial"/>
          <w:b/>
          <w:bCs/>
        </w:rPr>
        <w:tab/>
      </w:r>
      <w:r w:rsidR="00B41974" w:rsidRPr="00B41974">
        <w:rPr>
          <w:rFonts w:ascii="Arial" w:hAnsi="Arial" w:cs="Arial"/>
          <w:b/>
          <w:bCs/>
        </w:rPr>
        <w:t>TNC Expenditures:</w:t>
      </w:r>
      <w:r w:rsidR="00B41974">
        <w:rPr>
          <w:rFonts w:ascii="Arial" w:hAnsi="Arial" w:cs="Arial"/>
          <w:bCs/>
        </w:rPr>
        <w:t xml:space="preserve"> (Goldberg/Polonsky) moved a</w:t>
      </w:r>
      <w:r w:rsidR="00D5147D" w:rsidRPr="003814C9">
        <w:rPr>
          <w:rFonts w:ascii="Arial" w:hAnsi="Arial" w:cs="Arial"/>
          <w:bCs/>
        </w:rPr>
        <w:t>pproval of</w:t>
      </w:r>
      <w:r w:rsidR="001A596F" w:rsidRPr="003814C9">
        <w:rPr>
          <w:rFonts w:ascii="Arial" w:hAnsi="Arial" w:cs="Arial"/>
          <w:bCs/>
        </w:rPr>
        <w:t xml:space="preserve"> </w:t>
      </w:r>
      <w:r w:rsidR="0052694E" w:rsidRPr="003814C9">
        <w:rPr>
          <w:rFonts w:ascii="Arial" w:hAnsi="Arial" w:cs="Arial"/>
          <w:bCs/>
        </w:rPr>
        <w:t>February</w:t>
      </w:r>
      <w:r w:rsidR="00314922" w:rsidRPr="003814C9">
        <w:rPr>
          <w:rFonts w:ascii="Arial" w:hAnsi="Arial" w:cs="Arial"/>
          <w:bCs/>
        </w:rPr>
        <w:t xml:space="preserve"> 2020</w:t>
      </w:r>
      <w:r w:rsidR="00431EBA" w:rsidRPr="003814C9">
        <w:rPr>
          <w:rFonts w:ascii="Arial" w:hAnsi="Arial" w:cs="Arial"/>
          <w:bCs/>
        </w:rPr>
        <w:t xml:space="preserve"> </w:t>
      </w:r>
      <w:r w:rsidR="00865718" w:rsidRPr="003814C9">
        <w:rPr>
          <w:rFonts w:ascii="Arial" w:hAnsi="Arial" w:cs="Arial"/>
          <w:bCs/>
        </w:rPr>
        <w:t xml:space="preserve">expenditures for submission to </w:t>
      </w:r>
      <w:r w:rsidR="00EC706B">
        <w:rPr>
          <w:rFonts w:ascii="Arial" w:hAnsi="Arial" w:cs="Arial"/>
          <w:bCs/>
        </w:rPr>
        <w:t xml:space="preserve">the </w:t>
      </w:r>
      <w:r w:rsidR="00081080" w:rsidRPr="003814C9">
        <w:rPr>
          <w:rFonts w:ascii="Arial" w:hAnsi="Arial" w:cs="Arial"/>
          <w:bCs/>
        </w:rPr>
        <w:t>City C</w:t>
      </w:r>
      <w:r w:rsidR="00622C19" w:rsidRPr="003814C9">
        <w:rPr>
          <w:rFonts w:ascii="Arial" w:hAnsi="Arial" w:cs="Arial"/>
          <w:bCs/>
        </w:rPr>
        <w:t>l</w:t>
      </w:r>
      <w:r w:rsidR="00081080" w:rsidRPr="003814C9">
        <w:rPr>
          <w:rFonts w:ascii="Arial" w:hAnsi="Arial" w:cs="Arial"/>
          <w:bCs/>
        </w:rPr>
        <w:t>erk</w:t>
      </w:r>
      <w:r w:rsidR="00CA0142" w:rsidRPr="003814C9">
        <w:rPr>
          <w:rFonts w:ascii="Arial" w:hAnsi="Arial" w:cs="Arial"/>
          <w:bCs/>
        </w:rPr>
        <w:t xml:space="preserve"> (MER</w:t>
      </w:r>
      <w:r w:rsidR="000A6A6C" w:rsidRPr="003814C9">
        <w:rPr>
          <w:rFonts w:ascii="Arial" w:hAnsi="Arial" w:cs="Arial"/>
          <w:bCs/>
        </w:rPr>
        <w:t>)</w:t>
      </w:r>
      <w:r w:rsidR="00B41974">
        <w:rPr>
          <w:rFonts w:ascii="Arial" w:hAnsi="Arial" w:cs="Arial"/>
          <w:bCs/>
        </w:rPr>
        <w:t>. The motion carried</w:t>
      </w:r>
      <w:r w:rsidR="00C37815">
        <w:rPr>
          <w:rFonts w:ascii="Arial" w:hAnsi="Arial" w:cs="Arial"/>
          <w:bCs/>
        </w:rPr>
        <w:t xml:space="preserve"> unanimously</w:t>
      </w:r>
      <w:r w:rsidR="00B41974">
        <w:rPr>
          <w:rFonts w:ascii="Arial" w:hAnsi="Arial" w:cs="Arial"/>
          <w:bCs/>
        </w:rPr>
        <w:t>.</w:t>
      </w:r>
      <w:r w:rsidR="00C62400">
        <w:rPr>
          <w:rFonts w:ascii="Arial" w:hAnsi="Arial" w:cs="Arial"/>
          <w:bCs/>
        </w:rPr>
        <w:t xml:space="preserve"> (Ken was ineligible to vote).</w:t>
      </w:r>
    </w:p>
    <w:p w14:paraId="413D5BFE" w14:textId="77777777" w:rsidR="00B41974" w:rsidRPr="003814C9" w:rsidRDefault="00B41974" w:rsidP="00C12CCC">
      <w:pPr>
        <w:tabs>
          <w:tab w:val="left" w:pos="450"/>
          <w:tab w:val="left" w:pos="630"/>
          <w:tab w:val="left" w:pos="810"/>
        </w:tabs>
        <w:ind w:left="630" w:hanging="540"/>
        <w:rPr>
          <w:rFonts w:ascii="Arial" w:hAnsi="Arial" w:cs="Arial"/>
          <w:bCs/>
        </w:rPr>
      </w:pPr>
    </w:p>
    <w:p w14:paraId="3B108360" w14:textId="62A522D8" w:rsidR="0052694E" w:rsidRDefault="0063455E" w:rsidP="00C12CCC">
      <w:pPr>
        <w:tabs>
          <w:tab w:val="left" w:pos="450"/>
          <w:tab w:val="left" w:pos="630"/>
          <w:tab w:val="left" w:pos="810"/>
        </w:tabs>
        <w:ind w:left="630" w:hanging="540"/>
        <w:rPr>
          <w:rFonts w:ascii="Arial" w:hAnsi="Arial" w:cs="Arial"/>
          <w:bCs/>
        </w:rPr>
      </w:pPr>
      <w:r w:rsidRPr="00740350">
        <w:rPr>
          <w:rFonts w:ascii="Arial" w:hAnsi="Arial" w:cs="Arial"/>
          <w:b/>
          <w:bCs/>
        </w:rPr>
        <w:t>6</w:t>
      </w:r>
      <w:r w:rsidR="0052694E" w:rsidRPr="00740350">
        <w:rPr>
          <w:rFonts w:ascii="Arial" w:hAnsi="Arial" w:cs="Arial"/>
          <w:b/>
          <w:bCs/>
        </w:rPr>
        <w:t>.</w:t>
      </w:r>
      <w:r w:rsidR="0052694E" w:rsidRPr="00740350">
        <w:rPr>
          <w:rFonts w:ascii="Arial" w:hAnsi="Arial" w:cs="Arial"/>
          <w:b/>
          <w:bCs/>
        </w:rPr>
        <w:tab/>
      </w:r>
      <w:r w:rsidR="0052694E" w:rsidRPr="003814C9">
        <w:rPr>
          <w:rFonts w:ascii="Arial" w:hAnsi="Arial" w:cs="Arial"/>
          <w:bCs/>
        </w:rPr>
        <w:t xml:space="preserve">   </w:t>
      </w:r>
      <w:r w:rsidR="00B708B9" w:rsidRPr="00B708B9">
        <w:rPr>
          <w:rFonts w:ascii="Arial" w:hAnsi="Arial" w:cs="Arial"/>
          <w:b/>
          <w:bCs/>
        </w:rPr>
        <w:t>Approval of MER</w:t>
      </w:r>
      <w:r w:rsidR="0052694E" w:rsidRPr="001B465C">
        <w:rPr>
          <w:rFonts w:ascii="Arial" w:hAnsi="Arial" w:cs="Arial"/>
          <w:b/>
          <w:bCs/>
        </w:rPr>
        <w:t>:</w:t>
      </w:r>
      <w:r w:rsidR="0052694E" w:rsidRPr="003814C9">
        <w:rPr>
          <w:rFonts w:ascii="Arial" w:hAnsi="Arial" w:cs="Arial"/>
          <w:bCs/>
        </w:rPr>
        <w:t xml:space="preserve"> </w:t>
      </w:r>
      <w:r w:rsidR="00B708B9">
        <w:rPr>
          <w:rFonts w:ascii="Arial" w:hAnsi="Arial" w:cs="Arial"/>
          <w:bCs/>
        </w:rPr>
        <w:t>(Goldberg/Polonsky) moved a</w:t>
      </w:r>
      <w:r w:rsidR="0052694E" w:rsidRPr="003814C9">
        <w:rPr>
          <w:rFonts w:ascii="Arial" w:hAnsi="Arial" w:cs="Arial"/>
          <w:bCs/>
        </w:rPr>
        <w:t xml:space="preserve">pproval of </w:t>
      </w:r>
      <w:r w:rsidR="00B708B9">
        <w:rPr>
          <w:rFonts w:ascii="Arial" w:hAnsi="Arial" w:cs="Arial"/>
          <w:bCs/>
        </w:rPr>
        <w:t xml:space="preserve">the </w:t>
      </w:r>
      <w:r w:rsidR="0052694E" w:rsidRPr="003814C9">
        <w:rPr>
          <w:rFonts w:ascii="Arial" w:hAnsi="Arial" w:cs="Arial"/>
          <w:bCs/>
        </w:rPr>
        <w:t xml:space="preserve">March 2020 expenditures for submission to </w:t>
      </w:r>
      <w:r w:rsidR="00EC706B">
        <w:rPr>
          <w:rFonts w:ascii="Arial" w:hAnsi="Arial" w:cs="Arial"/>
          <w:bCs/>
        </w:rPr>
        <w:t xml:space="preserve">the </w:t>
      </w:r>
      <w:r w:rsidR="0052694E" w:rsidRPr="003814C9">
        <w:rPr>
          <w:rFonts w:ascii="Arial" w:hAnsi="Arial" w:cs="Arial"/>
          <w:bCs/>
        </w:rPr>
        <w:t>City Clerk (MER)</w:t>
      </w:r>
      <w:r w:rsidR="00B708B9">
        <w:rPr>
          <w:rFonts w:ascii="Arial" w:hAnsi="Arial" w:cs="Arial"/>
          <w:bCs/>
        </w:rPr>
        <w:t>.</w:t>
      </w:r>
      <w:r w:rsidR="00740350">
        <w:rPr>
          <w:rFonts w:ascii="Arial" w:hAnsi="Arial" w:cs="Arial"/>
          <w:bCs/>
        </w:rPr>
        <w:t xml:space="preserve"> The motion carried</w:t>
      </w:r>
      <w:r w:rsidR="00C37815">
        <w:rPr>
          <w:rFonts w:ascii="Arial" w:hAnsi="Arial" w:cs="Arial"/>
          <w:bCs/>
        </w:rPr>
        <w:t xml:space="preserve"> unanimously</w:t>
      </w:r>
      <w:r w:rsidR="00740350">
        <w:rPr>
          <w:rFonts w:ascii="Arial" w:hAnsi="Arial" w:cs="Arial"/>
          <w:bCs/>
        </w:rPr>
        <w:t>.</w:t>
      </w:r>
      <w:r w:rsidR="00C62400">
        <w:rPr>
          <w:rFonts w:ascii="Arial" w:hAnsi="Arial" w:cs="Arial"/>
          <w:bCs/>
        </w:rPr>
        <w:t xml:space="preserve"> (Ken was ineligible to vote).</w:t>
      </w:r>
    </w:p>
    <w:p w14:paraId="13A30078" w14:textId="77777777" w:rsidR="00B708B9" w:rsidRPr="00FC5F2B" w:rsidRDefault="00B708B9" w:rsidP="00C12CCC">
      <w:pPr>
        <w:tabs>
          <w:tab w:val="left" w:pos="450"/>
          <w:tab w:val="left" w:pos="630"/>
          <w:tab w:val="left" w:pos="810"/>
        </w:tabs>
        <w:ind w:left="630" w:hanging="540"/>
        <w:rPr>
          <w:rFonts w:ascii="Arial" w:hAnsi="Arial" w:cs="Arial"/>
          <w:b/>
          <w:bCs/>
        </w:rPr>
      </w:pPr>
    </w:p>
    <w:p w14:paraId="3CBB0AB3" w14:textId="737BBA0D" w:rsidR="00FE286A" w:rsidRDefault="0063455E" w:rsidP="00C62400">
      <w:pPr>
        <w:tabs>
          <w:tab w:val="left" w:pos="450"/>
          <w:tab w:val="left" w:pos="630"/>
          <w:tab w:val="left" w:pos="810"/>
        </w:tabs>
        <w:ind w:left="630" w:hanging="540"/>
        <w:rPr>
          <w:rFonts w:ascii="Arial" w:hAnsi="Arial" w:cs="Arial"/>
          <w:bCs/>
        </w:rPr>
      </w:pPr>
      <w:r w:rsidRPr="00FC5F2B">
        <w:rPr>
          <w:rFonts w:ascii="Arial" w:hAnsi="Arial" w:cs="Arial"/>
          <w:b/>
        </w:rPr>
        <w:t>7</w:t>
      </w:r>
      <w:r w:rsidR="000A6A6C" w:rsidRPr="00FC5F2B">
        <w:rPr>
          <w:rFonts w:ascii="Arial" w:hAnsi="Arial" w:cs="Arial"/>
          <w:b/>
          <w:bCs/>
        </w:rPr>
        <w:t xml:space="preserve"> </w:t>
      </w:r>
      <w:r w:rsidR="00FC5F2B" w:rsidRPr="00FC5F2B">
        <w:rPr>
          <w:rFonts w:ascii="Arial" w:hAnsi="Arial" w:cs="Arial"/>
          <w:b/>
          <w:bCs/>
        </w:rPr>
        <w:t>&amp; 8:</w:t>
      </w:r>
      <w:r w:rsidR="00C12CCC" w:rsidRPr="003814C9">
        <w:rPr>
          <w:rFonts w:ascii="Arial" w:hAnsi="Arial" w:cs="Arial"/>
          <w:bCs/>
        </w:rPr>
        <w:tab/>
      </w:r>
      <w:r w:rsidR="00C62400" w:rsidRPr="00C62400">
        <w:rPr>
          <w:rFonts w:ascii="Arial" w:hAnsi="Arial" w:cs="Arial"/>
          <w:b/>
          <w:bCs/>
        </w:rPr>
        <w:t>Financial Statements</w:t>
      </w:r>
      <w:r w:rsidR="00C62400" w:rsidRPr="001B465C">
        <w:rPr>
          <w:rFonts w:ascii="Arial" w:hAnsi="Arial" w:cs="Arial"/>
          <w:b/>
          <w:bCs/>
        </w:rPr>
        <w:t>:</w:t>
      </w:r>
      <w:r w:rsidR="00C62400">
        <w:rPr>
          <w:rFonts w:ascii="Arial" w:hAnsi="Arial" w:cs="Arial"/>
          <w:bCs/>
        </w:rPr>
        <w:t xml:space="preserve"> (Goldberg/Epstein) moved a</w:t>
      </w:r>
      <w:r w:rsidR="000A6A6C" w:rsidRPr="003814C9">
        <w:rPr>
          <w:rFonts w:ascii="Arial" w:hAnsi="Arial" w:cs="Arial"/>
          <w:bCs/>
        </w:rPr>
        <w:t xml:space="preserve">pproval of </w:t>
      </w:r>
      <w:r w:rsidR="00FC5F2B">
        <w:rPr>
          <w:rFonts w:ascii="Arial" w:hAnsi="Arial" w:cs="Arial"/>
          <w:bCs/>
        </w:rPr>
        <w:t xml:space="preserve">the </w:t>
      </w:r>
      <w:r w:rsidR="000A6A6C" w:rsidRPr="003814C9">
        <w:rPr>
          <w:rFonts w:ascii="Arial" w:hAnsi="Arial" w:cs="Arial"/>
          <w:bCs/>
        </w:rPr>
        <w:t xml:space="preserve">Financial Statements </w:t>
      </w:r>
      <w:r w:rsidR="00EC706B">
        <w:rPr>
          <w:rFonts w:ascii="Arial" w:hAnsi="Arial" w:cs="Arial"/>
          <w:bCs/>
        </w:rPr>
        <w:t>for the month ending</w:t>
      </w:r>
      <w:r w:rsidR="00314922" w:rsidRPr="003814C9">
        <w:rPr>
          <w:rFonts w:ascii="Arial" w:hAnsi="Arial" w:cs="Arial"/>
          <w:bCs/>
        </w:rPr>
        <w:t xml:space="preserve"> </w:t>
      </w:r>
      <w:r w:rsidR="0052694E" w:rsidRPr="003814C9">
        <w:rPr>
          <w:rFonts w:ascii="Arial" w:hAnsi="Arial" w:cs="Arial"/>
          <w:bCs/>
        </w:rPr>
        <w:t>February 29</w:t>
      </w:r>
      <w:r w:rsidR="00314922" w:rsidRPr="003814C9">
        <w:rPr>
          <w:rFonts w:ascii="Arial" w:hAnsi="Arial" w:cs="Arial"/>
          <w:bCs/>
        </w:rPr>
        <w:t>, 2020</w:t>
      </w:r>
      <w:r w:rsidR="00FC5F2B">
        <w:rPr>
          <w:rFonts w:ascii="Arial" w:hAnsi="Arial" w:cs="Arial"/>
          <w:bCs/>
        </w:rPr>
        <w:t xml:space="preserve"> and the month ending March 31, 2020</w:t>
      </w:r>
      <w:r w:rsidR="00C37815">
        <w:rPr>
          <w:rFonts w:ascii="Arial" w:hAnsi="Arial" w:cs="Arial"/>
          <w:bCs/>
        </w:rPr>
        <w:t>.</w:t>
      </w:r>
      <w:r w:rsidR="00C62400">
        <w:rPr>
          <w:rFonts w:ascii="Arial" w:hAnsi="Arial" w:cs="Arial"/>
          <w:bCs/>
        </w:rPr>
        <w:t xml:space="preserve"> The motion carried</w:t>
      </w:r>
      <w:r w:rsidR="00C37815">
        <w:rPr>
          <w:rFonts w:ascii="Arial" w:hAnsi="Arial" w:cs="Arial"/>
          <w:bCs/>
        </w:rPr>
        <w:t xml:space="preserve"> unanimously</w:t>
      </w:r>
      <w:r w:rsidR="00C62400">
        <w:rPr>
          <w:rFonts w:ascii="Arial" w:hAnsi="Arial" w:cs="Arial"/>
          <w:bCs/>
        </w:rPr>
        <w:t>.</w:t>
      </w:r>
      <w:r w:rsidR="00C37815">
        <w:rPr>
          <w:rFonts w:ascii="Arial" w:hAnsi="Arial" w:cs="Arial"/>
          <w:bCs/>
        </w:rPr>
        <w:t xml:space="preserve"> (Ken was ineligible to vote).</w:t>
      </w:r>
    </w:p>
    <w:p w14:paraId="12D140D5" w14:textId="77777777" w:rsidR="00C62400" w:rsidRPr="003814C9" w:rsidRDefault="00C62400" w:rsidP="00202A54">
      <w:pPr>
        <w:tabs>
          <w:tab w:val="left" w:pos="450"/>
          <w:tab w:val="left" w:pos="630"/>
          <w:tab w:val="left" w:pos="810"/>
        </w:tabs>
        <w:ind w:left="90"/>
        <w:rPr>
          <w:rFonts w:ascii="Arial" w:hAnsi="Arial" w:cs="Arial"/>
          <w:bCs/>
        </w:rPr>
      </w:pPr>
    </w:p>
    <w:p w14:paraId="4E481FE2" w14:textId="74AB85D7" w:rsidR="0052694E" w:rsidRDefault="00C12CCC" w:rsidP="0052694E">
      <w:pPr>
        <w:tabs>
          <w:tab w:val="left" w:pos="360"/>
        </w:tabs>
        <w:ind w:left="630" w:hanging="630"/>
        <w:rPr>
          <w:rFonts w:ascii="Arial" w:hAnsi="Arial" w:cs="Arial"/>
          <w:bCs/>
        </w:rPr>
      </w:pPr>
      <w:r w:rsidRPr="003814C9">
        <w:rPr>
          <w:rFonts w:ascii="Arial" w:hAnsi="Arial" w:cs="Arial"/>
          <w:bCs/>
        </w:rPr>
        <w:t xml:space="preserve"> </w:t>
      </w:r>
      <w:r w:rsidR="0063455E" w:rsidRPr="003814C9">
        <w:rPr>
          <w:rFonts w:ascii="Arial" w:hAnsi="Arial" w:cs="Arial"/>
          <w:b/>
        </w:rPr>
        <w:t>9</w:t>
      </w:r>
      <w:r w:rsidR="00394BA9" w:rsidRPr="003814C9">
        <w:rPr>
          <w:rFonts w:ascii="Arial" w:hAnsi="Arial" w:cs="Arial"/>
          <w:b/>
        </w:rPr>
        <w:t>.</w:t>
      </w:r>
      <w:r w:rsidR="00394BA9" w:rsidRPr="003814C9">
        <w:rPr>
          <w:rFonts w:ascii="Arial" w:hAnsi="Arial" w:cs="Arial"/>
          <w:b/>
        </w:rPr>
        <w:tab/>
      </w:r>
      <w:r w:rsidR="000674BE" w:rsidRPr="003814C9">
        <w:rPr>
          <w:rFonts w:ascii="Arial" w:hAnsi="Arial" w:cs="Arial"/>
          <w:b/>
        </w:rPr>
        <w:t xml:space="preserve">    </w:t>
      </w:r>
      <w:r w:rsidR="00B0210E" w:rsidRPr="00B0210E">
        <w:rPr>
          <w:rFonts w:ascii="Arial" w:hAnsi="Arial" w:cs="Arial"/>
          <w:b/>
          <w:bCs/>
        </w:rPr>
        <w:t>Standing Rule Suspension</w:t>
      </w:r>
      <w:r w:rsidR="00394BA9" w:rsidRPr="00B0210E">
        <w:rPr>
          <w:rFonts w:ascii="Arial" w:hAnsi="Arial" w:cs="Arial"/>
          <w:b/>
          <w:bCs/>
        </w:rPr>
        <w:t>:</w:t>
      </w:r>
      <w:r w:rsidR="00394BA9" w:rsidRPr="003814C9">
        <w:rPr>
          <w:rFonts w:ascii="Arial" w:hAnsi="Arial" w:cs="Arial"/>
          <w:bCs/>
        </w:rPr>
        <w:t xml:space="preserve"> </w:t>
      </w:r>
      <w:r w:rsidR="00B0210E">
        <w:rPr>
          <w:rFonts w:ascii="Arial" w:hAnsi="Arial" w:cs="Arial"/>
          <w:bCs/>
        </w:rPr>
        <w:t>(Shaffer/Goldberg) moved, “</w:t>
      </w:r>
      <w:r w:rsidR="00394BA9" w:rsidRPr="003814C9">
        <w:rPr>
          <w:rFonts w:ascii="Arial" w:hAnsi="Arial" w:cs="Arial"/>
          <w:bCs/>
        </w:rPr>
        <w:t xml:space="preserve">Resolved: </w:t>
      </w:r>
      <w:r w:rsidR="0052694E" w:rsidRPr="003814C9">
        <w:rPr>
          <w:rFonts w:ascii="Arial" w:hAnsi="Arial" w:cs="Arial"/>
          <w:bCs/>
        </w:rPr>
        <w:t>The TNC standing rule requiring matters to be heard by the committee having jurisdiction of that subject matter is suspended for this meeting only.</w:t>
      </w:r>
      <w:r w:rsidR="00B0210E">
        <w:rPr>
          <w:rFonts w:ascii="Arial" w:hAnsi="Arial" w:cs="Arial"/>
          <w:bCs/>
        </w:rPr>
        <w:t xml:space="preserve">” The </w:t>
      </w:r>
      <w:r w:rsidR="00E57E05">
        <w:rPr>
          <w:rFonts w:ascii="Arial" w:hAnsi="Arial" w:cs="Arial"/>
          <w:bCs/>
        </w:rPr>
        <w:t>motion carried unanimously (17-0).</w:t>
      </w:r>
    </w:p>
    <w:p w14:paraId="126C340E" w14:textId="77777777" w:rsidR="00B0210E" w:rsidRPr="003814C9" w:rsidRDefault="00B0210E" w:rsidP="0052694E">
      <w:pPr>
        <w:tabs>
          <w:tab w:val="left" w:pos="360"/>
        </w:tabs>
        <w:ind w:left="630" w:hanging="630"/>
        <w:rPr>
          <w:rFonts w:ascii="Arial" w:hAnsi="Arial" w:cs="Arial"/>
          <w:bCs/>
        </w:rPr>
      </w:pPr>
    </w:p>
    <w:p w14:paraId="5E53B405" w14:textId="17C34698" w:rsidR="00E57E05" w:rsidRDefault="0052694E" w:rsidP="0010104C">
      <w:pPr>
        <w:tabs>
          <w:tab w:val="left" w:pos="360"/>
        </w:tabs>
        <w:ind w:left="630" w:hanging="630"/>
        <w:rPr>
          <w:rFonts w:ascii="Arial" w:hAnsi="Arial" w:cs="Arial"/>
          <w:bCs/>
        </w:rPr>
      </w:pPr>
      <w:r w:rsidRPr="003814C9">
        <w:rPr>
          <w:rFonts w:ascii="Arial" w:hAnsi="Arial" w:cs="Arial"/>
          <w:b/>
        </w:rPr>
        <w:t xml:space="preserve">  1</w:t>
      </w:r>
      <w:r w:rsidR="0063455E" w:rsidRPr="003814C9">
        <w:rPr>
          <w:rFonts w:ascii="Arial" w:hAnsi="Arial" w:cs="Arial"/>
          <w:b/>
        </w:rPr>
        <w:t>0</w:t>
      </w:r>
      <w:r w:rsidRPr="003814C9">
        <w:rPr>
          <w:rFonts w:ascii="Arial" w:hAnsi="Arial" w:cs="Arial"/>
          <w:b/>
        </w:rPr>
        <w:t>.</w:t>
      </w:r>
      <w:r w:rsidRPr="003814C9">
        <w:rPr>
          <w:rFonts w:ascii="Arial" w:hAnsi="Arial" w:cs="Arial"/>
          <w:b/>
        </w:rPr>
        <w:tab/>
      </w:r>
      <w:r w:rsidR="00E57E05">
        <w:rPr>
          <w:rFonts w:ascii="Arial" w:hAnsi="Arial" w:cs="Arial"/>
          <w:b/>
        </w:rPr>
        <w:t>W. Valley Pantry: (Shaffer/Lord) moved, “</w:t>
      </w:r>
      <w:r w:rsidRPr="003814C9">
        <w:rPr>
          <w:rFonts w:ascii="Arial" w:hAnsi="Arial" w:cs="Arial"/>
          <w:bCs/>
        </w:rPr>
        <w:t>Reso</w:t>
      </w:r>
      <w:r w:rsidR="0010104C" w:rsidRPr="003814C9">
        <w:rPr>
          <w:rFonts w:ascii="Arial" w:hAnsi="Arial" w:cs="Arial"/>
          <w:bCs/>
        </w:rPr>
        <w:t xml:space="preserve">lved: The TNC Board desires to aid the West Valley Food Pantry in their efforts to provide much needed </w:t>
      </w:r>
      <w:r w:rsidR="0010104C" w:rsidRPr="00EF00E2">
        <w:rPr>
          <w:rFonts w:ascii="Arial" w:hAnsi="Arial" w:cs="Arial"/>
          <w:bCs/>
        </w:rPr>
        <w:t>meals to seniors</w:t>
      </w:r>
      <w:r w:rsidR="0010104C" w:rsidRPr="003814C9">
        <w:rPr>
          <w:rFonts w:ascii="Arial" w:hAnsi="Arial" w:cs="Arial"/>
          <w:bCs/>
        </w:rPr>
        <w:t xml:space="preserve"> in Tarzana. To do so the TNC Board proposes to purchase </w:t>
      </w:r>
      <w:r w:rsidR="00080601" w:rsidRPr="003814C9">
        <w:rPr>
          <w:rFonts w:ascii="Arial" w:hAnsi="Arial" w:cs="Arial"/>
          <w:bCs/>
        </w:rPr>
        <w:t>food</w:t>
      </w:r>
      <w:r w:rsidR="0010104C" w:rsidRPr="003814C9">
        <w:rPr>
          <w:rFonts w:ascii="Arial" w:hAnsi="Arial" w:cs="Arial"/>
          <w:bCs/>
        </w:rPr>
        <w:t xml:space="preserve"> from Sysco Food Services of Los Angeles or </w:t>
      </w:r>
      <w:r w:rsidR="00080601" w:rsidRPr="003814C9">
        <w:rPr>
          <w:rFonts w:ascii="Arial" w:hAnsi="Arial" w:cs="Arial"/>
          <w:bCs/>
        </w:rPr>
        <w:t>another</w:t>
      </w:r>
      <w:r w:rsidR="0010104C" w:rsidRPr="003814C9">
        <w:rPr>
          <w:rFonts w:ascii="Arial" w:hAnsi="Arial" w:cs="Arial"/>
          <w:bCs/>
        </w:rPr>
        <w:t xml:space="preserve"> vendor TBD</w:t>
      </w:r>
      <w:r w:rsidR="00080601" w:rsidRPr="003814C9">
        <w:rPr>
          <w:rFonts w:ascii="Arial" w:hAnsi="Arial" w:cs="Arial"/>
          <w:bCs/>
        </w:rPr>
        <w:t xml:space="preserve"> in an amount not to exceed $2500.00. Funds to come from </w:t>
      </w:r>
      <w:r w:rsidR="00EF00E2">
        <w:rPr>
          <w:rFonts w:ascii="Arial" w:hAnsi="Arial" w:cs="Arial"/>
          <w:bCs/>
        </w:rPr>
        <w:t>Outreach</w:t>
      </w:r>
      <w:r w:rsidR="00080601" w:rsidRPr="003814C9">
        <w:rPr>
          <w:rFonts w:ascii="Arial" w:hAnsi="Arial" w:cs="Arial"/>
          <w:bCs/>
        </w:rPr>
        <w:t>.</w:t>
      </w:r>
      <w:r w:rsidR="00E57E05">
        <w:rPr>
          <w:rFonts w:ascii="Arial" w:hAnsi="Arial" w:cs="Arial"/>
          <w:bCs/>
        </w:rPr>
        <w:t>”</w:t>
      </w:r>
    </w:p>
    <w:p w14:paraId="17B6F4CF" w14:textId="77777777" w:rsidR="00EF00E2" w:rsidRDefault="00EF00E2" w:rsidP="0010104C">
      <w:pPr>
        <w:tabs>
          <w:tab w:val="left" w:pos="360"/>
        </w:tabs>
        <w:ind w:left="630" w:hanging="630"/>
        <w:rPr>
          <w:rFonts w:ascii="Arial" w:hAnsi="Arial" w:cs="Arial"/>
          <w:bCs/>
        </w:rPr>
      </w:pPr>
    </w:p>
    <w:p w14:paraId="60DA6045" w14:textId="2A8DD181" w:rsidR="00EF00E2" w:rsidRDefault="00EF00E2" w:rsidP="0010104C">
      <w:pPr>
        <w:tabs>
          <w:tab w:val="left" w:pos="360"/>
        </w:tabs>
        <w:ind w:left="630" w:hanging="630"/>
        <w:rPr>
          <w:rFonts w:ascii="Arial" w:hAnsi="Arial" w:cs="Arial"/>
          <w:bCs/>
        </w:rPr>
      </w:pPr>
      <w:r>
        <w:rPr>
          <w:rFonts w:ascii="Arial" w:hAnsi="Arial" w:cs="Arial"/>
          <w:bCs/>
        </w:rPr>
        <w:tab/>
      </w:r>
      <w:r>
        <w:rPr>
          <w:rFonts w:ascii="Arial" w:hAnsi="Arial" w:cs="Arial"/>
          <w:bCs/>
        </w:rPr>
        <w:tab/>
        <w:t xml:space="preserve">(Polonsky/Saucier) </w:t>
      </w:r>
      <w:r w:rsidR="00AB5FAF">
        <w:rPr>
          <w:rFonts w:ascii="Arial" w:hAnsi="Arial" w:cs="Arial"/>
          <w:bCs/>
        </w:rPr>
        <w:t xml:space="preserve">amended the </w:t>
      </w:r>
      <w:r w:rsidR="000E40D9">
        <w:rPr>
          <w:rFonts w:ascii="Arial" w:hAnsi="Arial" w:cs="Arial"/>
          <w:bCs/>
        </w:rPr>
        <w:t>motion</w:t>
      </w:r>
      <w:r w:rsidR="00AB5FAF">
        <w:rPr>
          <w:rFonts w:ascii="Arial" w:hAnsi="Arial" w:cs="Arial"/>
          <w:bCs/>
        </w:rPr>
        <w:t xml:space="preserve"> to</w:t>
      </w:r>
      <w:r>
        <w:rPr>
          <w:rFonts w:ascii="Arial" w:hAnsi="Arial" w:cs="Arial"/>
          <w:bCs/>
        </w:rPr>
        <w:t>, “</w:t>
      </w:r>
      <w:r w:rsidRPr="003814C9">
        <w:rPr>
          <w:rFonts w:ascii="Arial" w:hAnsi="Arial" w:cs="Arial"/>
          <w:bCs/>
        </w:rPr>
        <w:t xml:space="preserve">Resolved: The TNC Board desires to aid the West Valley Food Pantry in their efforts to provide </w:t>
      </w:r>
      <w:r>
        <w:rPr>
          <w:rFonts w:ascii="Arial" w:hAnsi="Arial" w:cs="Arial"/>
          <w:bCs/>
        </w:rPr>
        <w:t xml:space="preserve">much needed food to their clients in Tarzana. </w:t>
      </w:r>
      <w:r w:rsidRPr="003814C9">
        <w:rPr>
          <w:rFonts w:ascii="Arial" w:hAnsi="Arial" w:cs="Arial"/>
          <w:bCs/>
        </w:rPr>
        <w:t xml:space="preserve">To do so the TNC Board proposes to purchase food from Sysco Food Services of Los Angeles or another vendor TBD in an amount not to exceed $2500.00. Funds to come from </w:t>
      </w:r>
      <w:r>
        <w:rPr>
          <w:rFonts w:ascii="Arial" w:hAnsi="Arial" w:cs="Arial"/>
          <w:bCs/>
        </w:rPr>
        <w:t>Outreach</w:t>
      </w:r>
      <w:r w:rsidRPr="003814C9">
        <w:rPr>
          <w:rFonts w:ascii="Arial" w:hAnsi="Arial" w:cs="Arial"/>
          <w:bCs/>
        </w:rPr>
        <w:t>.</w:t>
      </w:r>
      <w:r>
        <w:rPr>
          <w:rFonts w:ascii="Arial" w:hAnsi="Arial" w:cs="Arial"/>
          <w:bCs/>
        </w:rPr>
        <w:t xml:space="preserve">” </w:t>
      </w:r>
      <w:r w:rsidR="00E078B1">
        <w:rPr>
          <w:rFonts w:ascii="Arial" w:hAnsi="Arial" w:cs="Arial"/>
          <w:bCs/>
        </w:rPr>
        <w:t xml:space="preserve"> </w:t>
      </w:r>
    </w:p>
    <w:p w14:paraId="3855D978" w14:textId="77777777" w:rsidR="00E078B1" w:rsidRDefault="00E078B1" w:rsidP="0010104C">
      <w:pPr>
        <w:tabs>
          <w:tab w:val="left" w:pos="360"/>
        </w:tabs>
        <w:ind w:left="630" w:hanging="630"/>
        <w:rPr>
          <w:rFonts w:ascii="Arial" w:hAnsi="Arial" w:cs="Arial"/>
          <w:bCs/>
        </w:rPr>
      </w:pPr>
    </w:p>
    <w:p w14:paraId="5084996C" w14:textId="3CB21FCD" w:rsidR="00E078B1" w:rsidRDefault="00E078B1" w:rsidP="0010104C">
      <w:pPr>
        <w:tabs>
          <w:tab w:val="left" w:pos="360"/>
        </w:tabs>
        <w:ind w:left="630" w:hanging="630"/>
        <w:rPr>
          <w:rFonts w:ascii="Arial" w:hAnsi="Arial" w:cs="Arial"/>
          <w:bCs/>
        </w:rPr>
      </w:pPr>
      <w:r>
        <w:rPr>
          <w:rFonts w:ascii="Arial" w:hAnsi="Arial" w:cs="Arial"/>
          <w:bCs/>
        </w:rPr>
        <w:tab/>
      </w:r>
      <w:r>
        <w:rPr>
          <w:rFonts w:ascii="Arial" w:hAnsi="Arial" w:cs="Arial"/>
          <w:bCs/>
        </w:rPr>
        <w:tab/>
        <w:t>The motion to amend was approved. Following that, the amended motion carr</w:t>
      </w:r>
      <w:r w:rsidR="00AB5FAF">
        <w:rPr>
          <w:rFonts w:ascii="Arial" w:hAnsi="Arial" w:cs="Arial"/>
          <w:bCs/>
        </w:rPr>
        <w:t>ied.</w:t>
      </w:r>
    </w:p>
    <w:p w14:paraId="1C65DC53" w14:textId="77777777" w:rsidR="00E57E05" w:rsidRDefault="00E57E05" w:rsidP="0010104C">
      <w:pPr>
        <w:tabs>
          <w:tab w:val="left" w:pos="360"/>
        </w:tabs>
        <w:ind w:left="630" w:hanging="630"/>
        <w:rPr>
          <w:rFonts w:ascii="Arial" w:hAnsi="Arial" w:cs="Arial"/>
          <w:bCs/>
        </w:rPr>
      </w:pPr>
    </w:p>
    <w:p w14:paraId="476F9C21" w14:textId="5BD071BF" w:rsidR="0027788F" w:rsidRDefault="00080601" w:rsidP="0010104C">
      <w:pPr>
        <w:tabs>
          <w:tab w:val="left" w:pos="360"/>
        </w:tabs>
        <w:ind w:left="630" w:hanging="630"/>
        <w:rPr>
          <w:rFonts w:ascii="Arial" w:hAnsi="Arial" w:cs="Arial"/>
          <w:bCs/>
        </w:rPr>
      </w:pPr>
      <w:r w:rsidRPr="003814C9">
        <w:rPr>
          <w:rFonts w:ascii="Arial" w:hAnsi="Arial" w:cs="Arial"/>
          <w:b/>
        </w:rPr>
        <w:t xml:space="preserve">  1</w:t>
      </w:r>
      <w:r w:rsidR="0063455E" w:rsidRPr="003814C9">
        <w:rPr>
          <w:rFonts w:ascii="Arial" w:hAnsi="Arial" w:cs="Arial"/>
          <w:b/>
        </w:rPr>
        <w:t>1</w:t>
      </w:r>
      <w:r w:rsidRPr="003814C9">
        <w:rPr>
          <w:rFonts w:ascii="Arial" w:hAnsi="Arial" w:cs="Arial"/>
          <w:b/>
        </w:rPr>
        <w:t>.</w:t>
      </w:r>
      <w:r w:rsidRPr="003814C9">
        <w:rPr>
          <w:rFonts w:ascii="Arial" w:hAnsi="Arial" w:cs="Arial"/>
          <w:bCs/>
        </w:rPr>
        <w:tab/>
      </w:r>
      <w:r w:rsidR="00E078B1" w:rsidRPr="00706AB5">
        <w:rPr>
          <w:rFonts w:ascii="Arial" w:hAnsi="Arial" w:cs="Arial"/>
          <w:b/>
          <w:bCs/>
        </w:rPr>
        <w:t>One</w:t>
      </w:r>
      <w:r w:rsidR="0027788F" w:rsidRPr="00706AB5">
        <w:rPr>
          <w:rFonts w:ascii="Arial" w:hAnsi="Arial" w:cs="Arial"/>
          <w:b/>
          <w:bCs/>
        </w:rPr>
        <w:t>Generation:</w:t>
      </w:r>
      <w:r w:rsidRPr="003814C9">
        <w:rPr>
          <w:rFonts w:ascii="Arial" w:hAnsi="Arial" w:cs="Arial"/>
          <w:bCs/>
        </w:rPr>
        <w:t xml:space="preserve"> </w:t>
      </w:r>
      <w:r w:rsidR="00E078B1">
        <w:rPr>
          <w:rFonts w:ascii="Arial" w:hAnsi="Arial" w:cs="Arial"/>
          <w:bCs/>
        </w:rPr>
        <w:t>(Shaffer/Flehinger) moved “</w:t>
      </w:r>
      <w:r w:rsidRPr="003814C9">
        <w:rPr>
          <w:rFonts w:ascii="Arial" w:hAnsi="Arial" w:cs="Arial"/>
          <w:bCs/>
        </w:rPr>
        <w:t>Resolved: The TNC Board desires to aid OneGeneration in their efforts to provide much needed meals to seniors in Tarzana. To do so the TNC Board proposes to purchase food from Sysco Food Services of Los Angeles or another vendor TBD in an amount not to excee</w:t>
      </w:r>
      <w:r w:rsidR="0027788F">
        <w:rPr>
          <w:rFonts w:ascii="Arial" w:hAnsi="Arial" w:cs="Arial"/>
          <w:bCs/>
        </w:rPr>
        <w:t>d $2500.00. Funds to come from Outreach</w:t>
      </w:r>
      <w:r w:rsidRPr="003814C9">
        <w:rPr>
          <w:rFonts w:ascii="Arial" w:hAnsi="Arial" w:cs="Arial"/>
          <w:bCs/>
        </w:rPr>
        <w:t>.</w:t>
      </w:r>
      <w:r w:rsidR="00E078B1">
        <w:rPr>
          <w:rFonts w:ascii="Arial" w:hAnsi="Arial" w:cs="Arial"/>
          <w:bCs/>
        </w:rPr>
        <w:t>”</w:t>
      </w:r>
      <w:r w:rsidR="0027788F">
        <w:rPr>
          <w:rFonts w:ascii="Arial" w:hAnsi="Arial" w:cs="Arial"/>
          <w:bCs/>
        </w:rPr>
        <w:t xml:space="preserve"> </w:t>
      </w:r>
    </w:p>
    <w:p w14:paraId="74707EBF" w14:textId="77777777" w:rsidR="0027788F" w:rsidRDefault="0027788F" w:rsidP="0010104C">
      <w:pPr>
        <w:tabs>
          <w:tab w:val="left" w:pos="360"/>
        </w:tabs>
        <w:ind w:left="630" w:hanging="630"/>
        <w:rPr>
          <w:rFonts w:ascii="Arial" w:hAnsi="Arial" w:cs="Arial"/>
          <w:bCs/>
        </w:rPr>
      </w:pPr>
    </w:p>
    <w:p w14:paraId="381126B8" w14:textId="7ADB445A" w:rsidR="0027788F" w:rsidRDefault="0027788F" w:rsidP="00AB5FAF">
      <w:pPr>
        <w:tabs>
          <w:tab w:val="left" w:pos="360"/>
        </w:tabs>
        <w:ind w:left="630" w:hanging="630"/>
        <w:rPr>
          <w:rFonts w:ascii="Arial" w:hAnsi="Arial" w:cs="Arial"/>
          <w:bCs/>
        </w:rPr>
      </w:pPr>
      <w:r>
        <w:rPr>
          <w:rFonts w:ascii="Arial" w:hAnsi="Arial" w:cs="Arial"/>
          <w:bCs/>
        </w:rPr>
        <w:tab/>
      </w:r>
      <w:r>
        <w:rPr>
          <w:rFonts w:ascii="Arial" w:hAnsi="Arial" w:cs="Arial"/>
          <w:bCs/>
        </w:rPr>
        <w:tab/>
      </w:r>
      <w:r w:rsidR="00E078B1">
        <w:rPr>
          <w:rFonts w:ascii="Arial" w:hAnsi="Arial" w:cs="Arial"/>
          <w:bCs/>
        </w:rPr>
        <w:t>(Goldberg/Polonsky</w:t>
      </w:r>
      <w:r>
        <w:rPr>
          <w:rFonts w:ascii="Arial" w:hAnsi="Arial" w:cs="Arial"/>
          <w:bCs/>
        </w:rPr>
        <w:t>) moved that the motion be amended to add “</w:t>
      </w:r>
      <w:r w:rsidR="00E078B1">
        <w:rPr>
          <w:rFonts w:ascii="Arial" w:hAnsi="Arial" w:cs="Arial"/>
          <w:bCs/>
        </w:rPr>
        <w:t>And that t</w:t>
      </w:r>
      <w:r>
        <w:rPr>
          <w:rFonts w:ascii="Arial" w:hAnsi="Arial" w:cs="Arial"/>
          <w:bCs/>
        </w:rPr>
        <w:t xml:space="preserve">he budget for the 2019/2020 </w:t>
      </w:r>
      <w:r w:rsidR="00E078B1">
        <w:rPr>
          <w:rFonts w:ascii="Arial" w:hAnsi="Arial" w:cs="Arial"/>
          <w:bCs/>
        </w:rPr>
        <w:t>fiscal</w:t>
      </w:r>
      <w:r>
        <w:rPr>
          <w:rFonts w:ascii="Arial" w:hAnsi="Arial" w:cs="Arial"/>
          <w:bCs/>
        </w:rPr>
        <w:t xml:space="preserve"> year </w:t>
      </w:r>
      <w:r w:rsidR="00E078B1">
        <w:rPr>
          <w:rFonts w:ascii="Arial" w:hAnsi="Arial" w:cs="Arial"/>
          <w:bCs/>
        </w:rPr>
        <w:t xml:space="preserve">be amended to </w:t>
      </w:r>
      <w:r>
        <w:rPr>
          <w:rFonts w:ascii="Arial" w:hAnsi="Arial" w:cs="Arial"/>
          <w:bCs/>
        </w:rPr>
        <w:t xml:space="preserve">include items 10 </w:t>
      </w:r>
      <w:r w:rsidR="00AB5FAF">
        <w:rPr>
          <w:rFonts w:ascii="Arial" w:hAnsi="Arial" w:cs="Arial"/>
          <w:bCs/>
        </w:rPr>
        <w:t xml:space="preserve">and 11 in the revised budget.”   </w:t>
      </w:r>
      <w:r>
        <w:rPr>
          <w:rFonts w:ascii="Arial" w:hAnsi="Arial" w:cs="Arial"/>
          <w:bCs/>
        </w:rPr>
        <w:t xml:space="preserve">The motion to amend was approved. </w:t>
      </w:r>
      <w:r w:rsidR="00E078B1">
        <w:rPr>
          <w:rFonts w:ascii="Arial" w:hAnsi="Arial" w:cs="Arial"/>
          <w:bCs/>
        </w:rPr>
        <w:t>Following that, the amended motion was approved unanimously.</w:t>
      </w:r>
    </w:p>
    <w:p w14:paraId="165B5DB0" w14:textId="6B74A28B" w:rsidR="00045093" w:rsidRDefault="00080601" w:rsidP="00080601">
      <w:pPr>
        <w:tabs>
          <w:tab w:val="left" w:pos="360"/>
        </w:tabs>
        <w:ind w:left="630" w:hanging="630"/>
        <w:rPr>
          <w:rFonts w:ascii="Arial" w:hAnsi="Arial" w:cs="Arial"/>
          <w:bCs/>
        </w:rPr>
      </w:pPr>
      <w:r w:rsidRPr="003814C9">
        <w:rPr>
          <w:rFonts w:ascii="Arial" w:hAnsi="Arial" w:cs="Arial"/>
          <w:b/>
        </w:rPr>
        <w:lastRenderedPageBreak/>
        <w:t xml:space="preserve">  1</w:t>
      </w:r>
      <w:r w:rsidR="0063455E" w:rsidRPr="003814C9">
        <w:rPr>
          <w:rFonts w:ascii="Arial" w:hAnsi="Arial" w:cs="Arial"/>
          <w:b/>
        </w:rPr>
        <w:t>2</w:t>
      </w:r>
      <w:r w:rsidRPr="003814C9">
        <w:rPr>
          <w:rFonts w:ascii="Arial" w:hAnsi="Arial" w:cs="Arial"/>
          <w:b/>
        </w:rPr>
        <w:t>.</w:t>
      </w:r>
      <w:r w:rsidRPr="003814C9">
        <w:rPr>
          <w:rFonts w:ascii="Arial" w:hAnsi="Arial" w:cs="Arial"/>
          <w:bCs/>
        </w:rPr>
        <w:t xml:space="preserve">   </w:t>
      </w:r>
      <w:r w:rsidR="00E91B04" w:rsidRPr="00706AB5">
        <w:rPr>
          <w:rFonts w:ascii="Arial" w:hAnsi="Arial" w:cs="Arial"/>
          <w:b/>
          <w:bCs/>
        </w:rPr>
        <w:t>Rules Committee:</w:t>
      </w:r>
      <w:r w:rsidR="00E91B04">
        <w:rPr>
          <w:rFonts w:ascii="Arial" w:hAnsi="Arial" w:cs="Arial"/>
          <w:bCs/>
        </w:rPr>
        <w:t xml:space="preserve"> (Heissler/Garfinkle) moved, “</w:t>
      </w:r>
      <w:r w:rsidRPr="003814C9">
        <w:rPr>
          <w:rFonts w:ascii="Arial" w:hAnsi="Arial" w:cs="Arial"/>
          <w:bCs/>
        </w:rPr>
        <w:t xml:space="preserve">Resolved: The TNC Board approves the recommendation of the Rules Committee to approve </w:t>
      </w:r>
      <w:r w:rsidRPr="003814C9">
        <w:rPr>
          <w:rFonts w:ascii="Arial" w:hAnsi="Arial" w:cs="Arial"/>
        </w:rPr>
        <w:t>the proposed bylaws updates and direct</w:t>
      </w:r>
      <w:r w:rsidR="00045093" w:rsidRPr="003814C9">
        <w:rPr>
          <w:rFonts w:ascii="Arial" w:hAnsi="Arial" w:cs="Arial"/>
        </w:rPr>
        <w:t>s</w:t>
      </w:r>
      <w:r w:rsidRPr="003814C9">
        <w:rPr>
          <w:rFonts w:ascii="Arial" w:hAnsi="Arial" w:cs="Arial"/>
        </w:rPr>
        <w:t xml:space="preserve"> the President and First Vice President to file the application and supporting documents with DONE</w:t>
      </w:r>
      <w:r w:rsidRPr="003814C9">
        <w:rPr>
          <w:rFonts w:ascii="Arial" w:hAnsi="Arial" w:cs="Arial"/>
          <w:bCs/>
        </w:rPr>
        <w:t>.</w:t>
      </w:r>
      <w:r w:rsidR="00E91B04">
        <w:rPr>
          <w:rFonts w:ascii="Arial" w:hAnsi="Arial" w:cs="Arial"/>
          <w:bCs/>
        </w:rPr>
        <w:t>”</w:t>
      </w:r>
      <w:r w:rsidR="00706AB5">
        <w:rPr>
          <w:rFonts w:ascii="Arial" w:hAnsi="Arial" w:cs="Arial"/>
          <w:bCs/>
        </w:rPr>
        <w:t xml:space="preserve">  The motion carried. </w:t>
      </w:r>
    </w:p>
    <w:p w14:paraId="3FCCB415" w14:textId="77777777" w:rsidR="00E91B04" w:rsidRPr="003814C9" w:rsidRDefault="00E91B04" w:rsidP="00080601">
      <w:pPr>
        <w:tabs>
          <w:tab w:val="left" w:pos="360"/>
        </w:tabs>
        <w:ind w:left="630" w:hanging="630"/>
        <w:rPr>
          <w:rFonts w:ascii="Arial" w:hAnsi="Arial" w:cs="Arial"/>
          <w:bCs/>
        </w:rPr>
      </w:pPr>
    </w:p>
    <w:p w14:paraId="7C82371C" w14:textId="77777777" w:rsidR="002221A9" w:rsidRDefault="00045093" w:rsidP="00080601">
      <w:pPr>
        <w:tabs>
          <w:tab w:val="left" w:pos="360"/>
        </w:tabs>
        <w:ind w:left="630" w:hanging="630"/>
        <w:rPr>
          <w:rFonts w:ascii="Arial" w:hAnsi="Arial" w:cs="Arial"/>
          <w:bCs/>
        </w:rPr>
      </w:pPr>
      <w:r w:rsidRPr="003814C9">
        <w:rPr>
          <w:rFonts w:ascii="Arial" w:hAnsi="Arial" w:cs="Arial"/>
          <w:b/>
        </w:rPr>
        <w:t xml:space="preserve">  1</w:t>
      </w:r>
      <w:r w:rsidR="0063455E" w:rsidRPr="003814C9">
        <w:rPr>
          <w:rFonts w:ascii="Arial" w:hAnsi="Arial" w:cs="Arial"/>
          <w:b/>
        </w:rPr>
        <w:t>3</w:t>
      </w:r>
      <w:r w:rsidRPr="003814C9">
        <w:rPr>
          <w:rFonts w:ascii="Arial" w:hAnsi="Arial" w:cs="Arial"/>
          <w:b/>
        </w:rPr>
        <w:t>.</w:t>
      </w:r>
      <w:r w:rsidRPr="003814C9">
        <w:rPr>
          <w:rFonts w:ascii="Arial" w:hAnsi="Arial" w:cs="Arial"/>
          <w:bCs/>
        </w:rPr>
        <w:tab/>
      </w:r>
      <w:r w:rsidR="00706AB5" w:rsidRPr="00706AB5">
        <w:rPr>
          <w:rFonts w:ascii="Arial" w:hAnsi="Arial" w:cs="Arial"/>
          <w:b/>
          <w:bCs/>
        </w:rPr>
        <w:t>Ad Hoc Committee</w:t>
      </w:r>
      <w:r w:rsidRPr="00706AB5">
        <w:rPr>
          <w:rFonts w:ascii="Arial" w:hAnsi="Arial" w:cs="Arial"/>
          <w:b/>
          <w:bCs/>
        </w:rPr>
        <w:t>:</w:t>
      </w:r>
      <w:r w:rsidRPr="003814C9">
        <w:rPr>
          <w:rFonts w:ascii="Arial" w:hAnsi="Arial" w:cs="Arial"/>
          <w:bCs/>
        </w:rPr>
        <w:t xml:space="preserve"> </w:t>
      </w:r>
      <w:r w:rsidR="00706AB5">
        <w:rPr>
          <w:rFonts w:ascii="Arial" w:hAnsi="Arial" w:cs="Arial"/>
          <w:bCs/>
        </w:rPr>
        <w:t>(Shaffer/Goldberg) moved, “</w:t>
      </w:r>
      <w:r w:rsidRPr="003814C9">
        <w:rPr>
          <w:rFonts w:ascii="Arial" w:hAnsi="Arial" w:cs="Arial"/>
          <w:bCs/>
        </w:rPr>
        <w:t>Resolved: The TNC Board approves the formation of an ad hoc committee of 3 Board members to advise the Budget Committee regarding further expenditures to aid members of the Tarzana community affected by the current COVID-19 crisis. The term of the committee to end no later than October 31, 2020.</w:t>
      </w:r>
      <w:r w:rsidR="00706AB5">
        <w:rPr>
          <w:rFonts w:ascii="Arial" w:hAnsi="Arial" w:cs="Arial"/>
          <w:bCs/>
        </w:rPr>
        <w:t>”</w:t>
      </w:r>
      <w:r w:rsidR="002221A9">
        <w:rPr>
          <w:rFonts w:ascii="Arial" w:hAnsi="Arial" w:cs="Arial"/>
          <w:bCs/>
        </w:rPr>
        <w:t xml:space="preserve"> </w:t>
      </w:r>
    </w:p>
    <w:p w14:paraId="68D2CDE6" w14:textId="77777777" w:rsidR="002221A9" w:rsidRDefault="002221A9" w:rsidP="00080601">
      <w:pPr>
        <w:tabs>
          <w:tab w:val="left" w:pos="360"/>
        </w:tabs>
        <w:ind w:left="630" w:hanging="630"/>
        <w:rPr>
          <w:rFonts w:ascii="Arial" w:hAnsi="Arial" w:cs="Arial"/>
          <w:bCs/>
        </w:rPr>
      </w:pPr>
    </w:p>
    <w:p w14:paraId="1BB9B37F" w14:textId="22DA7FDE" w:rsidR="0052694E" w:rsidRDefault="002221A9" w:rsidP="00080601">
      <w:pPr>
        <w:tabs>
          <w:tab w:val="left" w:pos="360"/>
        </w:tabs>
        <w:ind w:left="630" w:hanging="630"/>
        <w:rPr>
          <w:rFonts w:ascii="Arial" w:hAnsi="Arial" w:cs="Arial"/>
          <w:bCs/>
        </w:rPr>
      </w:pPr>
      <w:r>
        <w:rPr>
          <w:rFonts w:ascii="Arial" w:hAnsi="Arial" w:cs="Arial"/>
          <w:bCs/>
        </w:rPr>
        <w:tab/>
      </w:r>
      <w:r>
        <w:rPr>
          <w:rFonts w:ascii="Arial" w:hAnsi="Arial" w:cs="Arial"/>
          <w:bCs/>
        </w:rPr>
        <w:tab/>
        <w:t>The motion carried. Len appointed Susan Lord as chairperson with Terry and Susan Rogen on the committee.</w:t>
      </w:r>
    </w:p>
    <w:p w14:paraId="3291EAE6" w14:textId="77777777" w:rsidR="00CB0880" w:rsidRDefault="00CB0880" w:rsidP="00CB0880">
      <w:pPr>
        <w:tabs>
          <w:tab w:val="left" w:pos="630"/>
        </w:tabs>
        <w:ind w:left="630" w:hanging="540"/>
        <w:rPr>
          <w:rFonts w:ascii="Arial" w:hAnsi="Arial" w:cs="Arial"/>
          <w:bCs/>
        </w:rPr>
      </w:pPr>
    </w:p>
    <w:p w14:paraId="23F2BEE4" w14:textId="186AD0A4" w:rsidR="00CB0880" w:rsidRPr="003814C9" w:rsidRDefault="00CB0880" w:rsidP="00CB0880">
      <w:pPr>
        <w:tabs>
          <w:tab w:val="left" w:pos="630"/>
        </w:tabs>
        <w:ind w:left="630" w:hanging="540"/>
        <w:rPr>
          <w:rFonts w:ascii="Arial" w:hAnsi="Arial" w:cs="Arial"/>
          <w:bCs/>
        </w:rPr>
      </w:pPr>
      <w:r>
        <w:rPr>
          <w:rFonts w:ascii="Arial" w:hAnsi="Arial" w:cs="Arial"/>
          <w:bCs/>
        </w:rPr>
        <w:tab/>
        <w:t xml:space="preserve">Harvey </w:t>
      </w:r>
      <w:r w:rsidR="00AB5FAF">
        <w:rPr>
          <w:rFonts w:ascii="Arial" w:hAnsi="Arial" w:cs="Arial"/>
          <w:bCs/>
        </w:rPr>
        <w:t xml:space="preserve">reported that </w:t>
      </w:r>
      <w:r>
        <w:rPr>
          <w:rFonts w:ascii="Arial" w:hAnsi="Arial" w:cs="Arial"/>
          <w:bCs/>
        </w:rPr>
        <w:t>the Budget Committee meets May 20, 2020. Harvey asked the new committee members to report any recommendations to him in time for that meeting. Len said that there is still approximately $23,000 left to spend this fiscal year. Len said that prior to June 22, 2020, the monies must be allocated by an invoice dated by that date.</w:t>
      </w:r>
    </w:p>
    <w:p w14:paraId="3EC4F7BC" w14:textId="77777777" w:rsidR="00706AB5" w:rsidRPr="003814C9" w:rsidRDefault="00706AB5" w:rsidP="00080601">
      <w:pPr>
        <w:tabs>
          <w:tab w:val="left" w:pos="360"/>
        </w:tabs>
        <w:ind w:left="630" w:hanging="630"/>
        <w:rPr>
          <w:rFonts w:ascii="Arial" w:hAnsi="Arial" w:cs="Arial"/>
          <w:bCs/>
        </w:rPr>
      </w:pPr>
    </w:p>
    <w:p w14:paraId="4F397D9E" w14:textId="3D91F863" w:rsidR="00FB4D82" w:rsidRPr="003814C9" w:rsidRDefault="00BC5768" w:rsidP="00FB4D82">
      <w:pPr>
        <w:tabs>
          <w:tab w:val="left" w:pos="630"/>
        </w:tabs>
        <w:ind w:left="630" w:hanging="540"/>
        <w:rPr>
          <w:rFonts w:ascii="Arial" w:hAnsi="Arial" w:cs="Arial"/>
          <w:bCs/>
        </w:rPr>
      </w:pPr>
      <w:r w:rsidRPr="003814C9">
        <w:rPr>
          <w:rFonts w:ascii="Arial" w:hAnsi="Arial" w:cs="Arial"/>
          <w:b/>
        </w:rPr>
        <w:t>1</w:t>
      </w:r>
      <w:r w:rsidR="0063455E" w:rsidRPr="003814C9">
        <w:rPr>
          <w:rFonts w:ascii="Arial" w:hAnsi="Arial" w:cs="Arial"/>
          <w:b/>
        </w:rPr>
        <w:t>4</w:t>
      </w:r>
      <w:r w:rsidR="00CC5AB0" w:rsidRPr="003814C9">
        <w:rPr>
          <w:rFonts w:ascii="Arial" w:hAnsi="Arial" w:cs="Arial"/>
          <w:bCs/>
        </w:rPr>
        <w:t>.</w:t>
      </w:r>
      <w:r w:rsidR="00AC08B1" w:rsidRPr="003814C9">
        <w:rPr>
          <w:rFonts w:ascii="Arial" w:hAnsi="Arial" w:cs="Arial"/>
          <w:bCs/>
        </w:rPr>
        <w:t xml:space="preserve">    </w:t>
      </w:r>
      <w:r w:rsidR="00D7731E" w:rsidRPr="00CB0880">
        <w:rPr>
          <w:rFonts w:ascii="Arial" w:hAnsi="Arial" w:cs="Arial"/>
          <w:b/>
          <w:bCs/>
        </w:rPr>
        <w:t>Board Business</w:t>
      </w:r>
      <w:r w:rsidR="00FB4D82" w:rsidRPr="00CB0880">
        <w:rPr>
          <w:rFonts w:ascii="Arial" w:hAnsi="Arial" w:cs="Arial"/>
          <w:b/>
          <w:bCs/>
        </w:rPr>
        <w:t>:</w:t>
      </w:r>
      <w:r w:rsidR="00D7731E" w:rsidRPr="003814C9">
        <w:rPr>
          <w:rFonts w:ascii="Arial" w:hAnsi="Arial" w:cs="Arial"/>
          <w:bCs/>
        </w:rPr>
        <w:t xml:space="preserve"> </w:t>
      </w:r>
    </w:p>
    <w:p w14:paraId="022D1FB6" w14:textId="56A6505E" w:rsidR="00D7731E" w:rsidRPr="0039652E" w:rsidRDefault="0040426B" w:rsidP="0039652E">
      <w:pPr>
        <w:pStyle w:val="ListParagraph"/>
        <w:numPr>
          <w:ilvl w:val="0"/>
          <w:numId w:val="16"/>
        </w:numPr>
        <w:rPr>
          <w:rFonts w:ascii="Arial" w:hAnsi="Arial" w:cs="Arial"/>
          <w:bCs/>
        </w:rPr>
      </w:pPr>
      <w:r w:rsidRPr="0039652E">
        <w:rPr>
          <w:rFonts w:ascii="Arial" w:hAnsi="Arial" w:cs="Arial"/>
          <w:bCs/>
        </w:rPr>
        <w:t>Eran reminded the board that EmpowerLA offers training for funding and ethics. Certain board members need to re-up to continue voting. Eran shared the list of when each board member’s training expires.</w:t>
      </w:r>
    </w:p>
    <w:p w14:paraId="7CA859B5" w14:textId="77777777" w:rsidR="003A2181" w:rsidRDefault="003A2181" w:rsidP="00D7731E">
      <w:pPr>
        <w:ind w:left="720"/>
        <w:rPr>
          <w:rFonts w:ascii="Arial" w:hAnsi="Arial" w:cs="Arial"/>
          <w:bCs/>
        </w:rPr>
      </w:pPr>
    </w:p>
    <w:p w14:paraId="61867F38" w14:textId="3B065DED" w:rsidR="003A2181" w:rsidRPr="0039652E" w:rsidRDefault="003A2181" w:rsidP="0039652E">
      <w:pPr>
        <w:pStyle w:val="ListParagraph"/>
        <w:numPr>
          <w:ilvl w:val="0"/>
          <w:numId w:val="16"/>
        </w:numPr>
        <w:rPr>
          <w:rFonts w:ascii="Arial" w:hAnsi="Arial" w:cs="Arial"/>
          <w:bCs/>
        </w:rPr>
      </w:pPr>
      <w:r w:rsidRPr="0039652E">
        <w:rPr>
          <w:rFonts w:ascii="Arial" w:hAnsi="Arial" w:cs="Arial"/>
          <w:bCs/>
        </w:rPr>
        <w:t xml:space="preserve">Harvey asked if TNC will have a board retreat this year. Len said it would be </w:t>
      </w:r>
      <w:r w:rsidR="00AB5FAF">
        <w:rPr>
          <w:rFonts w:ascii="Arial" w:hAnsi="Arial" w:cs="Arial"/>
          <w:bCs/>
        </w:rPr>
        <w:t xml:space="preserve">virtual </w:t>
      </w:r>
      <w:r w:rsidRPr="0039652E">
        <w:rPr>
          <w:rFonts w:ascii="Arial" w:hAnsi="Arial" w:cs="Arial"/>
          <w:bCs/>
        </w:rPr>
        <w:t xml:space="preserve">if there was one. </w:t>
      </w:r>
    </w:p>
    <w:p w14:paraId="3C38ED42" w14:textId="77777777" w:rsidR="003A2181" w:rsidRDefault="003A2181" w:rsidP="00D7731E">
      <w:pPr>
        <w:ind w:left="720"/>
        <w:rPr>
          <w:rFonts w:ascii="Arial" w:hAnsi="Arial" w:cs="Arial"/>
          <w:bCs/>
        </w:rPr>
      </w:pPr>
    </w:p>
    <w:p w14:paraId="6EF2D850" w14:textId="54FDB98E" w:rsidR="003A2181" w:rsidRPr="0039652E" w:rsidRDefault="003A2181" w:rsidP="0039652E">
      <w:pPr>
        <w:pStyle w:val="ListParagraph"/>
        <w:numPr>
          <w:ilvl w:val="0"/>
          <w:numId w:val="16"/>
        </w:numPr>
        <w:rPr>
          <w:rFonts w:ascii="Arial" w:hAnsi="Arial" w:cs="Arial"/>
          <w:bCs/>
        </w:rPr>
      </w:pPr>
      <w:r w:rsidRPr="0039652E">
        <w:rPr>
          <w:rFonts w:ascii="Arial" w:hAnsi="Arial" w:cs="Arial"/>
          <w:bCs/>
        </w:rPr>
        <w:t>Iris said she is still working on the street banners but because of social distancing, the company making them is not working regular hours.</w:t>
      </w:r>
    </w:p>
    <w:p w14:paraId="3386C9F0" w14:textId="77777777" w:rsidR="003A2181" w:rsidRDefault="003A2181" w:rsidP="00D7731E">
      <w:pPr>
        <w:ind w:left="720"/>
        <w:rPr>
          <w:rFonts w:ascii="Arial" w:hAnsi="Arial" w:cs="Arial"/>
          <w:bCs/>
        </w:rPr>
      </w:pPr>
    </w:p>
    <w:p w14:paraId="24C44D5C" w14:textId="24D5D4B0" w:rsidR="003A2181" w:rsidRPr="0039652E" w:rsidRDefault="003A2181" w:rsidP="0039652E">
      <w:pPr>
        <w:pStyle w:val="ListParagraph"/>
        <w:numPr>
          <w:ilvl w:val="0"/>
          <w:numId w:val="16"/>
        </w:numPr>
        <w:rPr>
          <w:rFonts w:ascii="Arial" w:hAnsi="Arial" w:cs="Arial"/>
          <w:bCs/>
        </w:rPr>
      </w:pPr>
      <w:r w:rsidRPr="0039652E">
        <w:rPr>
          <w:rFonts w:ascii="Arial" w:hAnsi="Arial" w:cs="Arial"/>
          <w:bCs/>
        </w:rPr>
        <w:t>Harvey asked if the VANC Spring Mixer was going to happen Jeff said it would not be taking place.</w:t>
      </w:r>
    </w:p>
    <w:p w14:paraId="19D894EC" w14:textId="77777777" w:rsidR="003A2181" w:rsidRDefault="003A2181" w:rsidP="00D7731E">
      <w:pPr>
        <w:ind w:left="720"/>
        <w:rPr>
          <w:rFonts w:ascii="Arial" w:hAnsi="Arial" w:cs="Arial"/>
          <w:bCs/>
        </w:rPr>
      </w:pPr>
    </w:p>
    <w:p w14:paraId="3A4D2B32" w14:textId="73752FDE" w:rsidR="003A2181" w:rsidRDefault="007D3423" w:rsidP="0039652E">
      <w:pPr>
        <w:pStyle w:val="ListParagraph"/>
        <w:numPr>
          <w:ilvl w:val="0"/>
          <w:numId w:val="16"/>
        </w:numPr>
        <w:rPr>
          <w:rFonts w:ascii="Arial" w:hAnsi="Arial" w:cs="Arial"/>
          <w:bCs/>
        </w:rPr>
      </w:pPr>
      <w:r w:rsidRPr="0039652E">
        <w:rPr>
          <w:rFonts w:ascii="Arial" w:hAnsi="Arial" w:cs="Arial"/>
          <w:bCs/>
        </w:rPr>
        <w:t xml:space="preserve">Mark asked if the banner expense was going back into the budget. Harvey said it was being encumbered as there is a signed contract </w:t>
      </w:r>
      <w:r w:rsidR="00880A44" w:rsidRPr="0039652E">
        <w:rPr>
          <w:rFonts w:ascii="Arial" w:hAnsi="Arial" w:cs="Arial"/>
          <w:bCs/>
        </w:rPr>
        <w:t xml:space="preserve">to purchase those banners </w:t>
      </w:r>
      <w:r w:rsidR="00AB5FAF">
        <w:rPr>
          <w:rFonts w:ascii="Arial" w:hAnsi="Arial" w:cs="Arial"/>
          <w:bCs/>
        </w:rPr>
        <w:t>for</w:t>
      </w:r>
      <w:r w:rsidR="00880A44" w:rsidRPr="0039652E">
        <w:rPr>
          <w:rFonts w:ascii="Arial" w:hAnsi="Arial" w:cs="Arial"/>
          <w:bCs/>
        </w:rPr>
        <w:t xml:space="preserve"> around $10,500. There is also a contract with the Web Corner to update the TNC website.</w:t>
      </w:r>
    </w:p>
    <w:p w14:paraId="43EADB41" w14:textId="77777777" w:rsidR="00CC644F" w:rsidRPr="00CC644F" w:rsidRDefault="00CC644F" w:rsidP="00CC644F">
      <w:pPr>
        <w:pStyle w:val="ListParagraph"/>
        <w:rPr>
          <w:rFonts w:ascii="Arial" w:hAnsi="Arial" w:cs="Arial"/>
          <w:bCs/>
        </w:rPr>
      </w:pPr>
    </w:p>
    <w:p w14:paraId="2E46C334" w14:textId="6AC88DC1" w:rsidR="00084498" w:rsidRDefault="00CC644F" w:rsidP="00DD324F">
      <w:pPr>
        <w:pStyle w:val="ListParagraph"/>
        <w:numPr>
          <w:ilvl w:val="0"/>
          <w:numId w:val="16"/>
        </w:numPr>
        <w:rPr>
          <w:rFonts w:ascii="Arial" w:hAnsi="Arial" w:cs="Arial"/>
          <w:bCs/>
        </w:rPr>
      </w:pPr>
      <w:r w:rsidRPr="00AB5FAF">
        <w:rPr>
          <w:rFonts w:ascii="Arial" w:hAnsi="Arial" w:cs="Arial"/>
          <w:bCs/>
        </w:rPr>
        <w:t xml:space="preserve">Len asked </w:t>
      </w:r>
      <w:r w:rsidR="008B6E6E">
        <w:rPr>
          <w:rFonts w:ascii="Arial" w:hAnsi="Arial" w:cs="Arial"/>
          <w:bCs/>
        </w:rPr>
        <w:t>committee chairs to</w:t>
      </w:r>
      <w:r w:rsidRPr="00AB5FAF">
        <w:rPr>
          <w:rFonts w:ascii="Arial" w:hAnsi="Arial" w:cs="Arial"/>
          <w:bCs/>
        </w:rPr>
        <w:t xml:space="preserve"> alert him i</w:t>
      </w:r>
      <w:r w:rsidR="00AB5FAF" w:rsidRPr="00AB5FAF">
        <w:rPr>
          <w:rFonts w:ascii="Arial" w:hAnsi="Arial" w:cs="Arial"/>
          <w:bCs/>
        </w:rPr>
        <w:t xml:space="preserve">n advance so he can schedule it virtually. The </w:t>
      </w:r>
      <w:r w:rsidR="00084498" w:rsidRPr="00AB5FAF">
        <w:rPr>
          <w:rFonts w:ascii="Arial" w:hAnsi="Arial" w:cs="Arial"/>
          <w:bCs/>
        </w:rPr>
        <w:t>next board meeting</w:t>
      </w:r>
      <w:r w:rsidR="00AB5FAF">
        <w:rPr>
          <w:rFonts w:ascii="Arial" w:hAnsi="Arial" w:cs="Arial"/>
          <w:bCs/>
        </w:rPr>
        <w:t xml:space="preserve"> will also be</w:t>
      </w:r>
      <w:r w:rsidR="00084498" w:rsidRPr="00AB5FAF">
        <w:rPr>
          <w:rFonts w:ascii="Arial" w:hAnsi="Arial" w:cs="Arial"/>
          <w:bCs/>
        </w:rPr>
        <w:t xml:space="preserve"> a virtual meeting. </w:t>
      </w:r>
    </w:p>
    <w:p w14:paraId="49D209DE" w14:textId="77777777" w:rsidR="008B6E6E" w:rsidRPr="008B6E6E" w:rsidRDefault="008B6E6E" w:rsidP="008B6E6E">
      <w:pPr>
        <w:pStyle w:val="ListParagraph"/>
        <w:rPr>
          <w:rFonts w:ascii="Arial" w:hAnsi="Arial" w:cs="Arial"/>
          <w:bCs/>
        </w:rPr>
      </w:pPr>
      <w:bookmarkStart w:id="0" w:name="_GoBack"/>
      <w:bookmarkEnd w:id="0"/>
    </w:p>
    <w:p w14:paraId="69626A66" w14:textId="5E2BCC3B" w:rsidR="00FB416B" w:rsidRDefault="00FB4D82" w:rsidP="00D7731E">
      <w:pPr>
        <w:tabs>
          <w:tab w:val="left" w:pos="360"/>
          <w:tab w:val="left" w:pos="1080"/>
        </w:tabs>
        <w:rPr>
          <w:rFonts w:ascii="Arial" w:hAnsi="Arial" w:cs="Arial"/>
          <w:bCs/>
        </w:rPr>
      </w:pPr>
      <w:r>
        <w:rPr>
          <w:rFonts w:ascii="Arial" w:hAnsi="Arial" w:cs="Arial"/>
          <w:b/>
        </w:rPr>
        <w:t xml:space="preserve"> </w:t>
      </w:r>
      <w:r w:rsidR="004423D2" w:rsidRPr="003814C9">
        <w:rPr>
          <w:rFonts w:ascii="Arial" w:hAnsi="Arial" w:cs="Arial"/>
          <w:b/>
        </w:rPr>
        <w:t>1</w:t>
      </w:r>
      <w:r w:rsidR="0063455E" w:rsidRPr="003814C9">
        <w:rPr>
          <w:rFonts w:ascii="Arial" w:hAnsi="Arial" w:cs="Arial"/>
          <w:b/>
        </w:rPr>
        <w:t>5</w:t>
      </w:r>
      <w:r w:rsidR="00CC5AB0" w:rsidRPr="00DD690C">
        <w:rPr>
          <w:rFonts w:ascii="Arial" w:hAnsi="Arial" w:cs="Arial"/>
          <w:b/>
          <w:bCs/>
        </w:rPr>
        <w:t xml:space="preserve">. </w:t>
      </w:r>
      <w:r w:rsidR="00AC08B1" w:rsidRPr="00DD690C">
        <w:rPr>
          <w:rFonts w:ascii="Arial" w:hAnsi="Arial" w:cs="Arial"/>
          <w:b/>
          <w:bCs/>
        </w:rPr>
        <w:t xml:space="preserve">     </w:t>
      </w:r>
      <w:r w:rsidR="00FB416B" w:rsidRPr="00DD690C">
        <w:rPr>
          <w:rFonts w:ascii="Arial" w:hAnsi="Arial" w:cs="Arial"/>
          <w:b/>
          <w:bCs/>
        </w:rPr>
        <w:t>Adjournment</w:t>
      </w:r>
      <w:r w:rsidR="00084498" w:rsidRPr="00DD690C">
        <w:rPr>
          <w:rFonts w:ascii="Arial" w:hAnsi="Arial" w:cs="Arial"/>
          <w:b/>
          <w:bCs/>
        </w:rPr>
        <w:t>:</w:t>
      </w:r>
      <w:r w:rsidR="00084498">
        <w:rPr>
          <w:rFonts w:ascii="Arial" w:hAnsi="Arial" w:cs="Arial"/>
          <w:bCs/>
        </w:rPr>
        <w:t xml:space="preserve"> </w:t>
      </w:r>
      <w:r w:rsidR="00DD690C">
        <w:rPr>
          <w:rFonts w:ascii="Arial" w:hAnsi="Arial" w:cs="Arial"/>
          <w:bCs/>
        </w:rPr>
        <w:t>9:17 p.m.</w:t>
      </w:r>
    </w:p>
    <w:p w14:paraId="7F98A75D" w14:textId="1471660B" w:rsidR="00C4333B" w:rsidRPr="00BA3653" w:rsidRDefault="00DD690C" w:rsidP="00F000BC">
      <w:pPr>
        <w:tabs>
          <w:tab w:val="left" w:pos="360"/>
          <w:tab w:val="left" w:pos="1080"/>
        </w:tabs>
        <w:jc w:val="center"/>
        <w:rPr>
          <w:b/>
        </w:rPr>
      </w:pPr>
      <w:r>
        <w:rPr>
          <w:rFonts w:ascii="Arial" w:hAnsi="Arial" w:cs="Arial"/>
          <w:bCs/>
        </w:rPr>
        <w:t>M</w:t>
      </w:r>
      <w:r w:rsidR="00F000BC">
        <w:rPr>
          <w:rFonts w:ascii="Arial" w:hAnsi="Arial" w:cs="Arial"/>
          <w:bCs/>
        </w:rPr>
        <w:t>inutes by Pat Kramer, Apple One</w:t>
      </w:r>
    </w:p>
    <w:sectPr w:rsidR="00C4333B" w:rsidRPr="00BA3653" w:rsidSect="00B2546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2014C" w14:textId="77777777" w:rsidR="00E97C3B" w:rsidRDefault="00E97C3B">
      <w:r>
        <w:separator/>
      </w:r>
    </w:p>
  </w:endnote>
  <w:endnote w:type="continuationSeparator" w:id="0">
    <w:p w14:paraId="6318F623" w14:textId="77777777" w:rsidR="00E97C3B" w:rsidRDefault="00E9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B477" w14:textId="77777777" w:rsidR="00B01E81" w:rsidRDefault="00B01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EC28A" w14:textId="77777777" w:rsidR="00E97C3B" w:rsidRDefault="00E97C3B">
      <w:r>
        <w:separator/>
      </w:r>
    </w:p>
  </w:footnote>
  <w:footnote w:type="continuationSeparator" w:id="0">
    <w:p w14:paraId="690E06E3" w14:textId="77777777" w:rsidR="00E97C3B" w:rsidRDefault="00E97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4283" w14:textId="4B6DEB45" w:rsidR="00B01E81" w:rsidRDefault="00B01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7A751" w14:textId="52E79B12" w:rsidR="00B01E81" w:rsidRDefault="00B01E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514A" w14:textId="04E4751F" w:rsidR="00B01E81" w:rsidRDefault="00B01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5DA30979"/>
    <w:multiLevelType w:val="hybridMultilevel"/>
    <w:tmpl w:val="1EDA0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01522FF"/>
    <w:multiLevelType w:val="hybridMultilevel"/>
    <w:tmpl w:val="6CEAE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3"/>
  </w:num>
  <w:num w:numId="15">
    <w:abstractNumId w:val="14"/>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28B3"/>
    <w:rsid w:val="00004202"/>
    <w:rsid w:val="00004BEC"/>
    <w:rsid w:val="0000611D"/>
    <w:rsid w:val="00010286"/>
    <w:rsid w:val="00010406"/>
    <w:rsid w:val="0001076F"/>
    <w:rsid w:val="00010A3E"/>
    <w:rsid w:val="00013190"/>
    <w:rsid w:val="0001402C"/>
    <w:rsid w:val="00015BA8"/>
    <w:rsid w:val="00015FC8"/>
    <w:rsid w:val="00017E59"/>
    <w:rsid w:val="00020CA6"/>
    <w:rsid w:val="000226EE"/>
    <w:rsid w:val="00024455"/>
    <w:rsid w:val="00024C73"/>
    <w:rsid w:val="00024E1E"/>
    <w:rsid w:val="00025DB4"/>
    <w:rsid w:val="0003068D"/>
    <w:rsid w:val="00030CC9"/>
    <w:rsid w:val="00030CFB"/>
    <w:rsid w:val="00032B64"/>
    <w:rsid w:val="000347F4"/>
    <w:rsid w:val="0003491F"/>
    <w:rsid w:val="00034CA3"/>
    <w:rsid w:val="00035E5B"/>
    <w:rsid w:val="00041643"/>
    <w:rsid w:val="00042D92"/>
    <w:rsid w:val="00042DF9"/>
    <w:rsid w:val="00045093"/>
    <w:rsid w:val="0004764F"/>
    <w:rsid w:val="0005002B"/>
    <w:rsid w:val="00052073"/>
    <w:rsid w:val="000522A6"/>
    <w:rsid w:val="00053201"/>
    <w:rsid w:val="00053AFA"/>
    <w:rsid w:val="000546D4"/>
    <w:rsid w:val="00055365"/>
    <w:rsid w:val="000622E2"/>
    <w:rsid w:val="00066E59"/>
    <w:rsid w:val="000670BC"/>
    <w:rsid w:val="000674BE"/>
    <w:rsid w:val="00067622"/>
    <w:rsid w:val="0007096C"/>
    <w:rsid w:val="000718DC"/>
    <w:rsid w:val="00071D1E"/>
    <w:rsid w:val="0007697A"/>
    <w:rsid w:val="00080601"/>
    <w:rsid w:val="00080A53"/>
    <w:rsid w:val="00081080"/>
    <w:rsid w:val="00081671"/>
    <w:rsid w:val="000840DF"/>
    <w:rsid w:val="00084498"/>
    <w:rsid w:val="00084AC9"/>
    <w:rsid w:val="00085F4A"/>
    <w:rsid w:val="00087BA6"/>
    <w:rsid w:val="00090351"/>
    <w:rsid w:val="00091A2F"/>
    <w:rsid w:val="00093AFA"/>
    <w:rsid w:val="00094614"/>
    <w:rsid w:val="000A1732"/>
    <w:rsid w:val="000A374A"/>
    <w:rsid w:val="000A5125"/>
    <w:rsid w:val="000A5368"/>
    <w:rsid w:val="000A6A6C"/>
    <w:rsid w:val="000A6E3A"/>
    <w:rsid w:val="000A7CAA"/>
    <w:rsid w:val="000B2DDB"/>
    <w:rsid w:val="000B522D"/>
    <w:rsid w:val="000B5CC5"/>
    <w:rsid w:val="000B7C7C"/>
    <w:rsid w:val="000C0F9F"/>
    <w:rsid w:val="000C26F4"/>
    <w:rsid w:val="000C2EB0"/>
    <w:rsid w:val="000C47DD"/>
    <w:rsid w:val="000C51AB"/>
    <w:rsid w:val="000C770B"/>
    <w:rsid w:val="000D13E3"/>
    <w:rsid w:val="000D16E7"/>
    <w:rsid w:val="000D31F2"/>
    <w:rsid w:val="000D3F30"/>
    <w:rsid w:val="000D5E2D"/>
    <w:rsid w:val="000D5F6D"/>
    <w:rsid w:val="000D7546"/>
    <w:rsid w:val="000E1EF6"/>
    <w:rsid w:val="000E23F4"/>
    <w:rsid w:val="000E40D9"/>
    <w:rsid w:val="000E431B"/>
    <w:rsid w:val="000E6D02"/>
    <w:rsid w:val="000E72DB"/>
    <w:rsid w:val="000E7638"/>
    <w:rsid w:val="000F0343"/>
    <w:rsid w:val="000F0860"/>
    <w:rsid w:val="000F38EF"/>
    <w:rsid w:val="000F41CF"/>
    <w:rsid w:val="000F593B"/>
    <w:rsid w:val="000F5975"/>
    <w:rsid w:val="000F783F"/>
    <w:rsid w:val="000F7970"/>
    <w:rsid w:val="001008C0"/>
    <w:rsid w:val="00100F9F"/>
    <w:rsid w:val="0010104C"/>
    <w:rsid w:val="00101ADF"/>
    <w:rsid w:val="001029EE"/>
    <w:rsid w:val="001036F2"/>
    <w:rsid w:val="00104A08"/>
    <w:rsid w:val="00105467"/>
    <w:rsid w:val="001069E9"/>
    <w:rsid w:val="00107524"/>
    <w:rsid w:val="001104E7"/>
    <w:rsid w:val="00110D2F"/>
    <w:rsid w:val="00112927"/>
    <w:rsid w:val="00112B1A"/>
    <w:rsid w:val="00114604"/>
    <w:rsid w:val="00115162"/>
    <w:rsid w:val="001157BC"/>
    <w:rsid w:val="001202D2"/>
    <w:rsid w:val="001206C2"/>
    <w:rsid w:val="0012160C"/>
    <w:rsid w:val="00121B23"/>
    <w:rsid w:val="001229F4"/>
    <w:rsid w:val="00123644"/>
    <w:rsid w:val="00125AFB"/>
    <w:rsid w:val="001270CF"/>
    <w:rsid w:val="00132579"/>
    <w:rsid w:val="00132694"/>
    <w:rsid w:val="00136828"/>
    <w:rsid w:val="00137B13"/>
    <w:rsid w:val="00140156"/>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1F78"/>
    <w:rsid w:val="0019275B"/>
    <w:rsid w:val="00192EA8"/>
    <w:rsid w:val="00196CFE"/>
    <w:rsid w:val="001971AE"/>
    <w:rsid w:val="001A0D68"/>
    <w:rsid w:val="001A419C"/>
    <w:rsid w:val="001A472E"/>
    <w:rsid w:val="001A4DB7"/>
    <w:rsid w:val="001A5887"/>
    <w:rsid w:val="001A596F"/>
    <w:rsid w:val="001A6814"/>
    <w:rsid w:val="001B2940"/>
    <w:rsid w:val="001B2CD8"/>
    <w:rsid w:val="001B2EFB"/>
    <w:rsid w:val="001B30AE"/>
    <w:rsid w:val="001B465C"/>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3FB"/>
    <w:rsid w:val="00205554"/>
    <w:rsid w:val="00205BEC"/>
    <w:rsid w:val="002066C5"/>
    <w:rsid w:val="00206AFA"/>
    <w:rsid w:val="002079C4"/>
    <w:rsid w:val="00210025"/>
    <w:rsid w:val="00210322"/>
    <w:rsid w:val="0021279E"/>
    <w:rsid w:val="0021374C"/>
    <w:rsid w:val="002151EE"/>
    <w:rsid w:val="002203D8"/>
    <w:rsid w:val="00220428"/>
    <w:rsid w:val="00221980"/>
    <w:rsid w:val="002221A9"/>
    <w:rsid w:val="00223A73"/>
    <w:rsid w:val="0022537C"/>
    <w:rsid w:val="00231158"/>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708D7"/>
    <w:rsid w:val="00270D2E"/>
    <w:rsid w:val="00271F83"/>
    <w:rsid w:val="0027228B"/>
    <w:rsid w:val="00274BF6"/>
    <w:rsid w:val="00274D80"/>
    <w:rsid w:val="00275741"/>
    <w:rsid w:val="00276461"/>
    <w:rsid w:val="00276DF3"/>
    <w:rsid w:val="0027788F"/>
    <w:rsid w:val="00277F1D"/>
    <w:rsid w:val="0028326D"/>
    <w:rsid w:val="002836F5"/>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5853"/>
    <w:rsid w:val="002B7A96"/>
    <w:rsid w:val="002C0657"/>
    <w:rsid w:val="002C1EA1"/>
    <w:rsid w:val="002C2784"/>
    <w:rsid w:val="002C352F"/>
    <w:rsid w:val="002C4220"/>
    <w:rsid w:val="002C61B6"/>
    <w:rsid w:val="002D064D"/>
    <w:rsid w:val="002D0903"/>
    <w:rsid w:val="002D1B18"/>
    <w:rsid w:val="002D3303"/>
    <w:rsid w:val="002D33B9"/>
    <w:rsid w:val="002D3C4B"/>
    <w:rsid w:val="002D4058"/>
    <w:rsid w:val="002D46F9"/>
    <w:rsid w:val="002D4ECC"/>
    <w:rsid w:val="002D62E3"/>
    <w:rsid w:val="002E0B50"/>
    <w:rsid w:val="002E36B9"/>
    <w:rsid w:val="002E43EC"/>
    <w:rsid w:val="002E5643"/>
    <w:rsid w:val="002F2A3B"/>
    <w:rsid w:val="002F3CC0"/>
    <w:rsid w:val="002F48B9"/>
    <w:rsid w:val="00303684"/>
    <w:rsid w:val="00305773"/>
    <w:rsid w:val="00306E5C"/>
    <w:rsid w:val="00310AD6"/>
    <w:rsid w:val="00310F11"/>
    <w:rsid w:val="00311DFD"/>
    <w:rsid w:val="003137C3"/>
    <w:rsid w:val="003142E4"/>
    <w:rsid w:val="00314922"/>
    <w:rsid w:val="00316DFF"/>
    <w:rsid w:val="0031758C"/>
    <w:rsid w:val="003228A6"/>
    <w:rsid w:val="0032493E"/>
    <w:rsid w:val="00324CAA"/>
    <w:rsid w:val="003261A7"/>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5C9"/>
    <w:rsid w:val="00353308"/>
    <w:rsid w:val="0035632A"/>
    <w:rsid w:val="00370E16"/>
    <w:rsid w:val="003714B3"/>
    <w:rsid w:val="00371501"/>
    <w:rsid w:val="00372170"/>
    <w:rsid w:val="0037371C"/>
    <w:rsid w:val="0037473C"/>
    <w:rsid w:val="003760FE"/>
    <w:rsid w:val="00377951"/>
    <w:rsid w:val="00380480"/>
    <w:rsid w:val="003809C5"/>
    <w:rsid w:val="00380BAD"/>
    <w:rsid w:val="003814C9"/>
    <w:rsid w:val="003819E0"/>
    <w:rsid w:val="00382243"/>
    <w:rsid w:val="00382659"/>
    <w:rsid w:val="00384538"/>
    <w:rsid w:val="00386D3F"/>
    <w:rsid w:val="0039050E"/>
    <w:rsid w:val="003939A6"/>
    <w:rsid w:val="00394BA9"/>
    <w:rsid w:val="00395741"/>
    <w:rsid w:val="00395C0C"/>
    <w:rsid w:val="0039652E"/>
    <w:rsid w:val="003A0FD1"/>
    <w:rsid w:val="003A1C24"/>
    <w:rsid w:val="003A2181"/>
    <w:rsid w:val="003A35CA"/>
    <w:rsid w:val="003A692A"/>
    <w:rsid w:val="003A7CDD"/>
    <w:rsid w:val="003A7F7E"/>
    <w:rsid w:val="003B3F31"/>
    <w:rsid w:val="003B51AC"/>
    <w:rsid w:val="003B525A"/>
    <w:rsid w:val="003B6345"/>
    <w:rsid w:val="003B65F9"/>
    <w:rsid w:val="003C180D"/>
    <w:rsid w:val="003C6E69"/>
    <w:rsid w:val="003C6FEB"/>
    <w:rsid w:val="003D1348"/>
    <w:rsid w:val="003D378E"/>
    <w:rsid w:val="003D65C2"/>
    <w:rsid w:val="003D6DF3"/>
    <w:rsid w:val="003D6E02"/>
    <w:rsid w:val="003E0EF5"/>
    <w:rsid w:val="003E28C2"/>
    <w:rsid w:val="003E500A"/>
    <w:rsid w:val="003E53A6"/>
    <w:rsid w:val="003E552E"/>
    <w:rsid w:val="003E5F0A"/>
    <w:rsid w:val="003E7B5B"/>
    <w:rsid w:val="003F1DA2"/>
    <w:rsid w:val="003F261F"/>
    <w:rsid w:val="003F2B70"/>
    <w:rsid w:val="003F2E90"/>
    <w:rsid w:val="003F3C73"/>
    <w:rsid w:val="003F7254"/>
    <w:rsid w:val="003F7F8E"/>
    <w:rsid w:val="00400432"/>
    <w:rsid w:val="004017E9"/>
    <w:rsid w:val="0040426B"/>
    <w:rsid w:val="004055B6"/>
    <w:rsid w:val="004068F0"/>
    <w:rsid w:val="00407FE0"/>
    <w:rsid w:val="00410DD8"/>
    <w:rsid w:val="004113C2"/>
    <w:rsid w:val="00411CE3"/>
    <w:rsid w:val="00414E06"/>
    <w:rsid w:val="00414F4E"/>
    <w:rsid w:val="0041726B"/>
    <w:rsid w:val="00417876"/>
    <w:rsid w:val="004200B4"/>
    <w:rsid w:val="00421A33"/>
    <w:rsid w:val="00422A99"/>
    <w:rsid w:val="00422B1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3D2"/>
    <w:rsid w:val="00442A8C"/>
    <w:rsid w:val="00443A0F"/>
    <w:rsid w:val="004446E0"/>
    <w:rsid w:val="00444E05"/>
    <w:rsid w:val="004452B9"/>
    <w:rsid w:val="004456CF"/>
    <w:rsid w:val="0044612F"/>
    <w:rsid w:val="0044616B"/>
    <w:rsid w:val="00446ABD"/>
    <w:rsid w:val="00446C59"/>
    <w:rsid w:val="0045070C"/>
    <w:rsid w:val="00450DB7"/>
    <w:rsid w:val="004515DA"/>
    <w:rsid w:val="00455719"/>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10CC"/>
    <w:rsid w:val="004B4A79"/>
    <w:rsid w:val="004B7245"/>
    <w:rsid w:val="004C2CCA"/>
    <w:rsid w:val="004C4918"/>
    <w:rsid w:val="004C52C0"/>
    <w:rsid w:val="004C5DC6"/>
    <w:rsid w:val="004C5F88"/>
    <w:rsid w:val="004C7466"/>
    <w:rsid w:val="004C74DE"/>
    <w:rsid w:val="004C784A"/>
    <w:rsid w:val="004D151E"/>
    <w:rsid w:val="004D37CE"/>
    <w:rsid w:val="004D4F61"/>
    <w:rsid w:val="004D6692"/>
    <w:rsid w:val="004E0A88"/>
    <w:rsid w:val="004E0CF4"/>
    <w:rsid w:val="004E166E"/>
    <w:rsid w:val="004E5FEB"/>
    <w:rsid w:val="004E614E"/>
    <w:rsid w:val="004E6702"/>
    <w:rsid w:val="004F05CE"/>
    <w:rsid w:val="004F14E8"/>
    <w:rsid w:val="004F1FC5"/>
    <w:rsid w:val="004F47F2"/>
    <w:rsid w:val="004F6B50"/>
    <w:rsid w:val="00500B0A"/>
    <w:rsid w:val="00501943"/>
    <w:rsid w:val="0050360F"/>
    <w:rsid w:val="005037AF"/>
    <w:rsid w:val="00504458"/>
    <w:rsid w:val="005051CD"/>
    <w:rsid w:val="0050626D"/>
    <w:rsid w:val="00507C78"/>
    <w:rsid w:val="00507D63"/>
    <w:rsid w:val="005131D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5BD"/>
    <w:rsid w:val="00555B6A"/>
    <w:rsid w:val="005560DF"/>
    <w:rsid w:val="00560024"/>
    <w:rsid w:val="00561308"/>
    <w:rsid w:val="0056312A"/>
    <w:rsid w:val="00563355"/>
    <w:rsid w:val="00563E8C"/>
    <w:rsid w:val="00564624"/>
    <w:rsid w:val="005647E2"/>
    <w:rsid w:val="00565B1C"/>
    <w:rsid w:val="00565CFA"/>
    <w:rsid w:val="00565FAB"/>
    <w:rsid w:val="00567B00"/>
    <w:rsid w:val="00567C01"/>
    <w:rsid w:val="0057004C"/>
    <w:rsid w:val="00571134"/>
    <w:rsid w:val="00571977"/>
    <w:rsid w:val="00574AD1"/>
    <w:rsid w:val="0057647D"/>
    <w:rsid w:val="005771E1"/>
    <w:rsid w:val="005813D0"/>
    <w:rsid w:val="00581465"/>
    <w:rsid w:val="00581568"/>
    <w:rsid w:val="00584A92"/>
    <w:rsid w:val="00586C96"/>
    <w:rsid w:val="00591125"/>
    <w:rsid w:val="00591900"/>
    <w:rsid w:val="005923DD"/>
    <w:rsid w:val="00594B5E"/>
    <w:rsid w:val="005A0C57"/>
    <w:rsid w:val="005A3B36"/>
    <w:rsid w:val="005A3C0A"/>
    <w:rsid w:val="005A4F74"/>
    <w:rsid w:val="005A6A21"/>
    <w:rsid w:val="005A70EE"/>
    <w:rsid w:val="005B1E92"/>
    <w:rsid w:val="005B2EB7"/>
    <w:rsid w:val="005B6504"/>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10A4E"/>
    <w:rsid w:val="006117E3"/>
    <w:rsid w:val="006134F7"/>
    <w:rsid w:val="00614CF3"/>
    <w:rsid w:val="00616202"/>
    <w:rsid w:val="00616671"/>
    <w:rsid w:val="006205F3"/>
    <w:rsid w:val="00622C19"/>
    <w:rsid w:val="006243FD"/>
    <w:rsid w:val="0062445B"/>
    <w:rsid w:val="00625DFC"/>
    <w:rsid w:val="00626666"/>
    <w:rsid w:val="0062771C"/>
    <w:rsid w:val="0063455E"/>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67C43"/>
    <w:rsid w:val="0067080D"/>
    <w:rsid w:val="00671892"/>
    <w:rsid w:val="00671F22"/>
    <w:rsid w:val="00672A36"/>
    <w:rsid w:val="006737AB"/>
    <w:rsid w:val="006739B6"/>
    <w:rsid w:val="00674BEA"/>
    <w:rsid w:val="006755FC"/>
    <w:rsid w:val="0068072F"/>
    <w:rsid w:val="006808A2"/>
    <w:rsid w:val="0068254A"/>
    <w:rsid w:val="0069273B"/>
    <w:rsid w:val="00693C07"/>
    <w:rsid w:val="00696165"/>
    <w:rsid w:val="00697F23"/>
    <w:rsid w:val="006A2D1D"/>
    <w:rsid w:val="006A57BD"/>
    <w:rsid w:val="006A6594"/>
    <w:rsid w:val="006A71D4"/>
    <w:rsid w:val="006A759D"/>
    <w:rsid w:val="006B09F1"/>
    <w:rsid w:val="006B6508"/>
    <w:rsid w:val="006B74C0"/>
    <w:rsid w:val="006B755A"/>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06AB5"/>
    <w:rsid w:val="00711D58"/>
    <w:rsid w:val="00712D2A"/>
    <w:rsid w:val="00712DE6"/>
    <w:rsid w:val="007164CF"/>
    <w:rsid w:val="00716BC1"/>
    <w:rsid w:val="007176E4"/>
    <w:rsid w:val="007178A4"/>
    <w:rsid w:val="00721ABE"/>
    <w:rsid w:val="007255B0"/>
    <w:rsid w:val="0073050F"/>
    <w:rsid w:val="00732EE7"/>
    <w:rsid w:val="00733843"/>
    <w:rsid w:val="007401CA"/>
    <w:rsid w:val="0074029C"/>
    <w:rsid w:val="00740350"/>
    <w:rsid w:val="00741742"/>
    <w:rsid w:val="00741CA3"/>
    <w:rsid w:val="00742077"/>
    <w:rsid w:val="007427BB"/>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47B8"/>
    <w:rsid w:val="00795622"/>
    <w:rsid w:val="007A3B6A"/>
    <w:rsid w:val="007A61EA"/>
    <w:rsid w:val="007B048A"/>
    <w:rsid w:val="007B106D"/>
    <w:rsid w:val="007B14D9"/>
    <w:rsid w:val="007B315C"/>
    <w:rsid w:val="007B3A15"/>
    <w:rsid w:val="007B5F29"/>
    <w:rsid w:val="007C0128"/>
    <w:rsid w:val="007C2B6E"/>
    <w:rsid w:val="007C3C0A"/>
    <w:rsid w:val="007C47B6"/>
    <w:rsid w:val="007C7AFC"/>
    <w:rsid w:val="007C7DCC"/>
    <w:rsid w:val="007D1F2E"/>
    <w:rsid w:val="007D3423"/>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BAD"/>
    <w:rsid w:val="007F74B9"/>
    <w:rsid w:val="008016A3"/>
    <w:rsid w:val="0080228E"/>
    <w:rsid w:val="00802576"/>
    <w:rsid w:val="0080434F"/>
    <w:rsid w:val="008048DF"/>
    <w:rsid w:val="0080584F"/>
    <w:rsid w:val="008064A9"/>
    <w:rsid w:val="00807080"/>
    <w:rsid w:val="00813F53"/>
    <w:rsid w:val="00814057"/>
    <w:rsid w:val="0081516A"/>
    <w:rsid w:val="00821D4B"/>
    <w:rsid w:val="00822870"/>
    <w:rsid w:val="00823B1E"/>
    <w:rsid w:val="008268F5"/>
    <w:rsid w:val="008301BB"/>
    <w:rsid w:val="00830535"/>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904"/>
    <w:rsid w:val="00861B03"/>
    <w:rsid w:val="0086243C"/>
    <w:rsid w:val="008640AD"/>
    <w:rsid w:val="008641CD"/>
    <w:rsid w:val="00865718"/>
    <w:rsid w:val="00865F61"/>
    <w:rsid w:val="008662E0"/>
    <w:rsid w:val="00867CE5"/>
    <w:rsid w:val="00876EBD"/>
    <w:rsid w:val="00877D09"/>
    <w:rsid w:val="00880A44"/>
    <w:rsid w:val="0088250D"/>
    <w:rsid w:val="00882B67"/>
    <w:rsid w:val="00890585"/>
    <w:rsid w:val="00892277"/>
    <w:rsid w:val="008931A6"/>
    <w:rsid w:val="00896128"/>
    <w:rsid w:val="00896D77"/>
    <w:rsid w:val="008975F0"/>
    <w:rsid w:val="008A0383"/>
    <w:rsid w:val="008A03EF"/>
    <w:rsid w:val="008A0A51"/>
    <w:rsid w:val="008A233B"/>
    <w:rsid w:val="008A256E"/>
    <w:rsid w:val="008A47DD"/>
    <w:rsid w:val="008A48A2"/>
    <w:rsid w:val="008A4BB7"/>
    <w:rsid w:val="008A5158"/>
    <w:rsid w:val="008A6F1F"/>
    <w:rsid w:val="008A709C"/>
    <w:rsid w:val="008B1193"/>
    <w:rsid w:val="008B5C96"/>
    <w:rsid w:val="008B6E6E"/>
    <w:rsid w:val="008C03AC"/>
    <w:rsid w:val="008C085A"/>
    <w:rsid w:val="008C143B"/>
    <w:rsid w:val="008C1EA3"/>
    <w:rsid w:val="008C3B82"/>
    <w:rsid w:val="008C59F9"/>
    <w:rsid w:val="008C5B83"/>
    <w:rsid w:val="008C613D"/>
    <w:rsid w:val="008C710C"/>
    <w:rsid w:val="008D16CE"/>
    <w:rsid w:val="008D1FC2"/>
    <w:rsid w:val="008D2D12"/>
    <w:rsid w:val="008E3528"/>
    <w:rsid w:val="008E5B0B"/>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6BA"/>
    <w:rsid w:val="0091565E"/>
    <w:rsid w:val="009161B4"/>
    <w:rsid w:val="009166BF"/>
    <w:rsid w:val="0091685F"/>
    <w:rsid w:val="00916D55"/>
    <w:rsid w:val="009219A8"/>
    <w:rsid w:val="00923500"/>
    <w:rsid w:val="0092370D"/>
    <w:rsid w:val="009248CF"/>
    <w:rsid w:val="00925CB1"/>
    <w:rsid w:val="00926026"/>
    <w:rsid w:val="00931F9F"/>
    <w:rsid w:val="00932C6B"/>
    <w:rsid w:val="009340B0"/>
    <w:rsid w:val="00937753"/>
    <w:rsid w:val="00942604"/>
    <w:rsid w:val="0094415B"/>
    <w:rsid w:val="009452E4"/>
    <w:rsid w:val="00946E72"/>
    <w:rsid w:val="00950F32"/>
    <w:rsid w:val="00951F4F"/>
    <w:rsid w:val="009520AF"/>
    <w:rsid w:val="00954255"/>
    <w:rsid w:val="0096232E"/>
    <w:rsid w:val="00963BFA"/>
    <w:rsid w:val="0096450F"/>
    <w:rsid w:val="0096493F"/>
    <w:rsid w:val="00964E05"/>
    <w:rsid w:val="0096500C"/>
    <w:rsid w:val="00965134"/>
    <w:rsid w:val="00966FBC"/>
    <w:rsid w:val="00967762"/>
    <w:rsid w:val="00967B4D"/>
    <w:rsid w:val="00971086"/>
    <w:rsid w:val="00971404"/>
    <w:rsid w:val="00971ECB"/>
    <w:rsid w:val="00973C3F"/>
    <w:rsid w:val="00973F7E"/>
    <w:rsid w:val="00974EB6"/>
    <w:rsid w:val="00976890"/>
    <w:rsid w:val="00977403"/>
    <w:rsid w:val="00977D7D"/>
    <w:rsid w:val="00981765"/>
    <w:rsid w:val="00981890"/>
    <w:rsid w:val="00983A51"/>
    <w:rsid w:val="00984254"/>
    <w:rsid w:val="009866EE"/>
    <w:rsid w:val="009872E9"/>
    <w:rsid w:val="0098799A"/>
    <w:rsid w:val="009907BA"/>
    <w:rsid w:val="0099110A"/>
    <w:rsid w:val="00991711"/>
    <w:rsid w:val="009978C3"/>
    <w:rsid w:val="009A1BF1"/>
    <w:rsid w:val="009A32F2"/>
    <w:rsid w:val="009A3D91"/>
    <w:rsid w:val="009A4006"/>
    <w:rsid w:val="009A5779"/>
    <w:rsid w:val="009A628A"/>
    <w:rsid w:val="009A700E"/>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4612"/>
    <w:rsid w:val="009C53EB"/>
    <w:rsid w:val="009C6A4F"/>
    <w:rsid w:val="009D05C3"/>
    <w:rsid w:val="009D104C"/>
    <w:rsid w:val="009D1728"/>
    <w:rsid w:val="009D3231"/>
    <w:rsid w:val="009D38D4"/>
    <w:rsid w:val="009D4221"/>
    <w:rsid w:val="009D5B22"/>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6F03"/>
    <w:rsid w:val="00A17C27"/>
    <w:rsid w:val="00A2190A"/>
    <w:rsid w:val="00A21B91"/>
    <w:rsid w:val="00A21E3E"/>
    <w:rsid w:val="00A23229"/>
    <w:rsid w:val="00A272CC"/>
    <w:rsid w:val="00A31BF5"/>
    <w:rsid w:val="00A32282"/>
    <w:rsid w:val="00A326F7"/>
    <w:rsid w:val="00A33E08"/>
    <w:rsid w:val="00A365EB"/>
    <w:rsid w:val="00A4012F"/>
    <w:rsid w:val="00A4073B"/>
    <w:rsid w:val="00A42454"/>
    <w:rsid w:val="00A44470"/>
    <w:rsid w:val="00A44744"/>
    <w:rsid w:val="00A4618C"/>
    <w:rsid w:val="00A4625F"/>
    <w:rsid w:val="00A50DB5"/>
    <w:rsid w:val="00A54225"/>
    <w:rsid w:val="00A55769"/>
    <w:rsid w:val="00A566AB"/>
    <w:rsid w:val="00A57906"/>
    <w:rsid w:val="00A6083A"/>
    <w:rsid w:val="00A6090F"/>
    <w:rsid w:val="00A6178A"/>
    <w:rsid w:val="00A618D1"/>
    <w:rsid w:val="00A61CD6"/>
    <w:rsid w:val="00A6651F"/>
    <w:rsid w:val="00A66595"/>
    <w:rsid w:val="00A665F8"/>
    <w:rsid w:val="00A70BEF"/>
    <w:rsid w:val="00A70CB5"/>
    <w:rsid w:val="00A73BCE"/>
    <w:rsid w:val="00A76DD9"/>
    <w:rsid w:val="00A77A3C"/>
    <w:rsid w:val="00A822F4"/>
    <w:rsid w:val="00A84783"/>
    <w:rsid w:val="00A8539D"/>
    <w:rsid w:val="00A85467"/>
    <w:rsid w:val="00A857A0"/>
    <w:rsid w:val="00A85972"/>
    <w:rsid w:val="00A9105E"/>
    <w:rsid w:val="00A9135F"/>
    <w:rsid w:val="00A9461A"/>
    <w:rsid w:val="00A9485A"/>
    <w:rsid w:val="00A9508F"/>
    <w:rsid w:val="00A95D79"/>
    <w:rsid w:val="00A96142"/>
    <w:rsid w:val="00A9709C"/>
    <w:rsid w:val="00AA037B"/>
    <w:rsid w:val="00AA0FFC"/>
    <w:rsid w:val="00AA13CA"/>
    <w:rsid w:val="00AA24D1"/>
    <w:rsid w:val="00AA2792"/>
    <w:rsid w:val="00AA2BF2"/>
    <w:rsid w:val="00AA3EB2"/>
    <w:rsid w:val="00AA5E3E"/>
    <w:rsid w:val="00AA6463"/>
    <w:rsid w:val="00AA7E77"/>
    <w:rsid w:val="00AB04C8"/>
    <w:rsid w:val="00AB0721"/>
    <w:rsid w:val="00AB08D2"/>
    <w:rsid w:val="00AB223F"/>
    <w:rsid w:val="00AB2BF3"/>
    <w:rsid w:val="00AB56E1"/>
    <w:rsid w:val="00AB5FAF"/>
    <w:rsid w:val="00AB61B0"/>
    <w:rsid w:val="00AC00C7"/>
    <w:rsid w:val="00AC08B1"/>
    <w:rsid w:val="00AC1A62"/>
    <w:rsid w:val="00AC51C2"/>
    <w:rsid w:val="00AC5511"/>
    <w:rsid w:val="00AC5B93"/>
    <w:rsid w:val="00AD0193"/>
    <w:rsid w:val="00AD0B5F"/>
    <w:rsid w:val="00AD1AF2"/>
    <w:rsid w:val="00AD1FB9"/>
    <w:rsid w:val="00AD5012"/>
    <w:rsid w:val="00AD558E"/>
    <w:rsid w:val="00AD5AD8"/>
    <w:rsid w:val="00AD60C3"/>
    <w:rsid w:val="00AD6D07"/>
    <w:rsid w:val="00AD791A"/>
    <w:rsid w:val="00AD7D28"/>
    <w:rsid w:val="00AE2F45"/>
    <w:rsid w:val="00AE40B2"/>
    <w:rsid w:val="00AE42F2"/>
    <w:rsid w:val="00AE5717"/>
    <w:rsid w:val="00AF01E2"/>
    <w:rsid w:val="00AF19B9"/>
    <w:rsid w:val="00AF1D70"/>
    <w:rsid w:val="00AF2391"/>
    <w:rsid w:val="00AF24AD"/>
    <w:rsid w:val="00AF26DF"/>
    <w:rsid w:val="00AF56F8"/>
    <w:rsid w:val="00B01E81"/>
    <w:rsid w:val="00B0210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20F05"/>
    <w:rsid w:val="00B210B5"/>
    <w:rsid w:val="00B22EAC"/>
    <w:rsid w:val="00B239CE"/>
    <w:rsid w:val="00B239F8"/>
    <w:rsid w:val="00B24E61"/>
    <w:rsid w:val="00B25467"/>
    <w:rsid w:val="00B3033B"/>
    <w:rsid w:val="00B307D3"/>
    <w:rsid w:val="00B30AFA"/>
    <w:rsid w:val="00B33B7C"/>
    <w:rsid w:val="00B34D53"/>
    <w:rsid w:val="00B36646"/>
    <w:rsid w:val="00B41654"/>
    <w:rsid w:val="00B41974"/>
    <w:rsid w:val="00B41F43"/>
    <w:rsid w:val="00B43A05"/>
    <w:rsid w:val="00B43CF3"/>
    <w:rsid w:val="00B44A6A"/>
    <w:rsid w:val="00B44F4B"/>
    <w:rsid w:val="00B51EB0"/>
    <w:rsid w:val="00B53D58"/>
    <w:rsid w:val="00B55F25"/>
    <w:rsid w:val="00B56514"/>
    <w:rsid w:val="00B608D2"/>
    <w:rsid w:val="00B60A47"/>
    <w:rsid w:val="00B616E9"/>
    <w:rsid w:val="00B62938"/>
    <w:rsid w:val="00B6320B"/>
    <w:rsid w:val="00B6690F"/>
    <w:rsid w:val="00B67636"/>
    <w:rsid w:val="00B67FFE"/>
    <w:rsid w:val="00B708B9"/>
    <w:rsid w:val="00B72046"/>
    <w:rsid w:val="00B80E05"/>
    <w:rsid w:val="00B81EB5"/>
    <w:rsid w:val="00B82903"/>
    <w:rsid w:val="00B84F00"/>
    <w:rsid w:val="00B853EB"/>
    <w:rsid w:val="00B8743C"/>
    <w:rsid w:val="00B87E90"/>
    <w:rsid w:val="00B91C02"/>
    <w:rsid w:val="00B91C0F"/>
    <w:rsid w:val="00B91E84"/>
    <w:rsid w:val="00B92D09"/>
    <w:rsid w:val="00B962E3"/>
    <w:rsid w:val="00BA365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D12C9"/>
    <w:rsid w:val="00BD4EA6"/>
    <w:rsid w:val="00BD5CFF"/>
    <w:rsid w:val="00BD6600"/>
    <w:rsid w:val="00BE2F9A"/>
    <w:rsid w:val="00BE30D3"/>
    <w:rsid w:val="00BE5BE7"/>
    <w:rsid w:val="00BE6037"/>
    <w:rsid w:val="00BF17AF"/>
    <w:rsid w:val="00BF2B7C"/>
    <w:rsid w:val="00C0003F"/>
    <w:rsid w:val="00C00C3A"/>
    <w:rsid w:val="00C0272C"/>
    <w:rsid w:val="00C02ABC"/>
    <w:rsid w:val="00C047B9"/>
    <w:rsid w:val="00C06ACE"/>
    <w:rsid w:val="00C07239"/>
    <w:rsid w:val="00C07564"/>
    <w:rsid w:val="00C07BBB"/>
    <w:rsid w:val="00C119F7"/>
    <w:rsid w:val="00C12CCC"/>
    <w:rsid w:val="00C142E1"/>
    <w:rsid w:val="00C1582C"/>
    <w:rsid w:val="00C1744C"/>
    <w:rsid w:val="00C1797C"/>
    <w:rsid w:val="00C201BB"/>
    <w:rsid w:val="00C213B0"/>
    <w:rsid w:val="00C22488"/>
    <w:rsid w:val="00C22BE8"/>
    <w:rsid w:val="00C276D3"/>
    <w:rsid w:val="00C31AC6"/>
    <w:rsid w:val="00C31AFB"/>
    <w:rsid w:val="00C322D9"/>
    <w:rsid w:val="00C32B2D"/>
    <w:rsid w:val="00C33562"/>
    <w:rsid w:val="00C348A5"/>
    <w:rsid w:val="00C36D9C"/>
    <w:rsid w:val="00C37815"/>
    <w:rsid w:val="00C37C15"/>
    <w:rsid w:val="00C40B63"/>
    <w:rsid w:val="00C40E9E"/>
    <w:rsid w:val="00C4162A"/>
    <w:rsid w:val="00C42BA6"/>
    <w:rsid w:val="00C4333B"/>
    <w:rsid w:val="00C44611"/>
    <w:rsid w:val="00C44CEF"/>
    <w:rsid w:val="00C45534"/>
    <w:rsid w:val="00C46AC3"/>
    <w:rsid w:val="00C4746E"/>
    <w:rsid w:val="00C508C5"/>
    <w:rsid w:val="00C5137C"/>
    <w:rsid w:val="00C53CC0"/>
    <w:rsid w:val="00C53E6E"/>
    <w:rsid w:val="00C612F3"/>
    <w:rsid w:val="00C61F1D"/>
    <w:rsid w:val="00C62400"/>
    <w:rsid w:val="00C62E22"/>
    <w:rsid w:val="00C6390A"/>
    <w:rsid w:val="00C64140"/>
    <w:rsid w:val="00C7165B"/>
    <w:rsid w:val="00C74946"/>
    <w:rsid w:val="00C74AC8"/>
    <w:rsid w:val="00C75217"/>
    <w:rsid w:val="00C77652"/>
    <w:rsid w:val="00C80490"/>
    <w:rsid w:val="00C83267"/>
    <w:rsid w:val="00C846B5"/>
    <w:rsid w:val="00C84E83"/>
    <w:rsid w:val="00C8621B"/>
    <w:rsid w:val="00C8657D"/>
    <w:rsid w:val="00C87269"/>
    <w:rsid w:val="00C87EC4"/>
    <w:rsid w:val="00C9227D"/>
    <w:rsid w:val="00C92C25"/>
    <w:rsid w:val="00C942CC"/>
    <w:rsid w:val="00C967C9"/>
    <w:rsid w:val="00C97DE1"/>
    <w:rsid w:val="00CA0142"/>
    <w:rsid w:val="00CA150B"/>
    <w:rsid w:val="00CA3111"/>
    <w:rsid w:val="00CA4E9C"/>
    <w:rsid w:val="00CA5980"/>
    <w:rsid w:val="00CA61EB"/>
    <w:rsid w:val="00CA70DC"/>
    <w:rsid w:val="00CA75C8"/>
    <w:rsid w:val="00CA79BE"/>
    <w:rsid w:val="00CB005C"/>
    <w:rsid w:val="00CB0880"/>
    <w:rsid w:val="00CB0B3E"/>
    <w:rsid w:val="00CB1C81"/>
    <w:rsid w:val="00CB3525"/>
    <w:rsid w:val="00CB40A7"/>
    <w:rsid w:val="00CC04AF"/>
    <w:rsid w:val="00CC0F6D"/>
    <w:rsid w:val="00CC2129"/>
    <w:rsid w:val="00CC36B8"/>
    <w:rsid w:val="00CC41BD"/>
    <w:rsid w:val="00CC46B8"/>
    <w:rsid w:val="00CC56E0"/>
    <w:rsid w:val="00CC5AB0"/>
    <w:rsid w:val="00CC644F"/>
    <w:rsid w:val="00CC6774"/>
    <w:rsid w:val="00CD3FD3"/>
    <w:rsid w:val="00CD5B72"/>
    <w:rsid w:val="00CD5BEF"/>
    <w:rsid w:val="00CD6ACC"/>
    <w:rsid w:val="00CD6F73"/>
    <w:rsid w:val="00CD7676"/>
    <w:rsid w:val="00CE65AA"/>
    <w:rsid w:val="00CE6D23"/>
    <w:rsid w:val="00CE6EDC"/>
    <w:rsid w:val="00CF0198"/>
    <w:rsid w:val="00CF1605"/>
    <w:rsid w:val="00CF20DB"/>
    <w:rsid w:val="00CF3D9F"/>
    <w:rsid w:val="00CF412C"/>
    <w:rsid w:val="00CF6E5E"/>
    <w:rsid w:val="00CF7FC6"/>
    <w:rsid w:val="00D008C2"/>
    <w:rsid w:val="00D01D0D"/>
    <w:rsid w:val="00D033F1"/>
    <w:rsid w:val="00D047D7"/>
    <w:rsid w:val="00D05FA6"/>
    <w:rsid w:val="00D06D80"/>
    <w:rsid w:val="00D07F63"/>
    <w:rsid w:val="00D10902"/>
    <w:rsid w:val="00D12B30"/>
    <w:rsid w:val="00D22CB5"/>
    <w:rsid w:val="00D23F9F"/>
    <w:rsid w:val="00D2445C"/>
    <w:rsid w:val="00D24791"/>
    <w:rsid w:val="00D2505D"/>
    <w:rsid w:val="00D261E3"/>
    <w:rsid w:val="00D30560"/>
    <w:rsid w:val="00D30C2E"/>
    <w:rsid w:val="00D32CDE"/>
    <w:rsid w:val="00D337F8"/>
    <w:rsid w:val="00D36DA0"/>
    <w:rsid w:val="00D37094"/>
    <w:rsid w:val="00D37531"/>
    <w:rsid w:val="00D37B6A"/>
    <w:rsid w:val="00D37D5C"/>
    <w:rsid w:val="00D42B4F"/>
    <w:rsid w:val="00D43CE2"/>
    <w:rsid w:val="00D46CB0"/>
    <w:rsid w:val="00D479A6"/>
    <w:rsid w:val="00D47F4A"/>
    <w:rsid w:val="00D50933"/>
    <w:rsid w:val="00D509E6"/>
    <w:rsid w:val="00D5147D"/>
    <w:rsid w:val="00D52742"/>
    <w:rsid w:val="00D56D84"/>
    <w:rsid w:val="00D61F6A"/>
    <w:rsid w:val="00D62F5A"/>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4F23"/>
    <w:rsid w:val="00DA508F"/>
    <w:rsid w:val="00DA6AE8"/>
    <w:rsid w:val="00DA791F"/>
    <w:rsid w:val="00DB33D8"/>
    <w:rsid w:val="00DB3C49"/>
    <w:rsid w:val="00DB70B2"/>
    <w:rsid w:val="00DB7134"/>
    <w:rsid w:val="00DB75A1"/>
    <w:rsid w:val="00DC197A"/>
    <w:rsid w:val="00DC2208"/>
    <w:rsid w:val="00DC3C05"/>
    <w:rsid w:val="00DC428F"/>
    <w:rsid w:val="00DC4869"/>
    <w:rsid w:val="00DC7059"/>
    <w:rsid w:val="00DD0C37"/>
    <w:rsid w:val="00DD102B"/>
    <w:rsid w:val="00DD1663"/>
    <w:rsid w:val="00DD65CF"/>
    <w:rsid w:val="00DD690C"/>
    <w:rsid w:val="00DD730C"/>
    <w:rsid w:val="00DD7E9B"/>
    <w:rsid w:val="00DE6EAE"/>
    <w:rsid w:val="00DF00CA"/>
    <w:rsid w:val="00DF138D"/>
    <w:rsid w:val="00DF1CAA"/>
    <w:rsid w:val="00DF3BF1"/>
    <w:rsid w:val="00E00006"/>
    <w:rsid w:val="00E00F34"/>
    <w:rsid w:val="00E020E2"/>
    <w:rsid w:val="00E0278C"/>
    <w:rsid w:val="00E02C5B"/>
    <w:rsid w:val="00E05CAD"/>
    <w:rsid w:val="00E0600A"/>
    <w:rsid w:val="00E06C64"/>
    <w:rsid w:val="00E078B1"/>
    <w:rsid w:val="00E1033D"/>
    <w:rsid w:val="00E115AB"/>
    <w:rsid w:val="00E14966"/>
    <w:rsid w:val="00E14BAC"/>
    <w:rsid w:val="00E17044"/>
    <w:rsid w:val="00E21D8E"/>
    <w:rsid w:val="00E22CE0"/>
    <w:rsid w:val="00E23889"/>
    <w:rsid w:val="00E24A84"/>
    <w:rsid w:val="00E255CA"/>
    <w:rsid w:val="00E308C6"/>
    <w:rsid w:val="00E310F9"/>
    <w:rsid w:val="00E329D0"/>
    <w:rsid w:val="00E33157"/>
    <w:rsid w:val="00E34527"/>
    <w:rsid w:val="00E36AAE"/>
    <w:rsid w:val="00E44E8B"/>
    <w:rsid w:val="00E46A5A"/>
    <w:rsid w:val="00E50EF4"/>
    <w:rsid w:val="00E511E3"/>
    <w:rsid w:val="00E52A29"/>
    <w:rsid w:val="00E53736"/>
    <w:rsid w:val="00E53DA7"/>
    <w:rsid w:val="00E54679"/>
    <w:rsid w:val="00E55B64"/>
    <w:rsid w:val="00E572DF"/>
    <w:rsid w:val="00E576E3"/>
    <w:rsid w:val="00E57E05"/>
    <w:rsid w:val="00E63BA9"/>
    <w:rsid w:val="00E649BF"/>
    <w:rsid w:val="00E66823"/>
    <w:rsid w:val="00E673F1"/>
    <w:rsid w:val="00E72023"/>
    <w:rsid w:val="00E746A8"/>
    <w:rsid w:val="00E75091"/>
    <w:rsid w:val="00E80679"/>
    <w:rsid w:val="00E81478"/>
    <w:rsid w:val="00E83E45"/>
    <w:rsid w:val="00E8631A"/>
    <w:rsid w:val="00E8641A"/>
    <w:rsid w:val="00E86732"/>
    <w:rsid w:val="00E87C5B"/>
    <w:rsid w:val="00E87CC6"/>
    <w:rsid w:val="00E907C6"/>
    <w:rsid w:val="00E918F0"/>
    <w:rsid w:val="00E91B04"/>
    <w:rsid w:val="00E9234C"/>
    <w:rsid w:val="00E9247D"/>
    <w:rsid w:val="00E9317A"/>
    <w:rsid w:val="00E93B08"/>
    <w:rsid w:val="00E94E4E"/>
    <w:rsid w:val="00E94FE2"/>
    <w:rsid w:val="00E96FF5"/>
    <w:rsid w:val="00E97C3B"/>
    <w:rsid w:val="00E97C5E"/>
    <w:rsid w:val="00EA2D1F"/>
    <w:rsid w:val="00EA336A"/>
    <w:rsid w:val="00EA5FC9"/>
    <w:rsid w:val="00EA7388"/>
    <w:rsid w:val="00EA7831"/>
    <w:rsid w:val="00EA7B4D"/>
    <w:rsid w:val="00EB182A"/>
    <w:rsid w:val="00EB1D8B"/>
    <w:rsid w:val="00EB1E26"/>
    <w:rsid w:val="00EB77FB"/>
    <w:rsid w:val="00EC0371"/>
    <w:rsid w:val="00EC0912"/>
    <w:rsid w:val="00EC4AAE"/>
    <w:rsid w:val="00EC4AD4"/>
    <w:rsid w:val="00EC4C48"/>
    <w:rsid w:val="00EC58B8"/>
    <w:rsid w:val="00EC706B"/>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0E2"/>
    <w:rsid w:val="00EF0344"/>
    <w:rsid w:val="00EF07B1"/>
    <w:rsid w:val="00EF0BBB"/>
    <w:rsid w:val="00EF29E2"/>
    <w:rsid w:val="00EF6F3C"/>
    <w:rsid w:val="00EF7FB6"/>
    <w:rsid w:val="00F000BC"/>
    <w:rsid w:val="00F00791"/>
    <w:rsid w:val="00F02E81"/>
    <w:rsid w:val="00F02F2C"/>
    <w:rsid w:val="00F03B13"/>
    <w:rsid w:val="00F040F0"/>
    <w:rsid w:val="00F072E2"/>
    <w:rsid w:val="00F10978"/>
    <w:rsid w:val="00F10FAE"/>
    <w:rsid w:val="00F11E12"/>
    <w:rsid w:val="00F13AA6"/>
    <w:rsid w:val="00F15AE8"/>
    <w:rsid w:val="00F16397"/>
    <w:rsid w:val="00F16A0B"/>
    <w:rsid w:val="00F16A91"/>
    <w:rsid w:val="00F16F22"/>
    <w:rsid w:val="00F20022"/>
    <w:rsid w:val="00F2295D"/>
    <w:rsid w:val="00F24A4A"/>
    <w:rsid w:val="00F26423"/>
    <w:rsid w:val="00F30637"/>
    <w:rsid w:val="00F31729"/>
    <w:rsid w:val="00F32788"/>
    <w:rsid w:val="00F32BFE"/>
    <w:rsid w:val="00F34DF2"/>
    <w:rsid w:val="00F35E6F"/>
    <w:rsid w:val="00F40FB0"/>
    <w:rsid w:val="00F41566"/>
    <w:rsid w:val="00F44A40"/>
    <w:rsid w:val="00F523C8"/>
    <w:rsid w:val="00F55D66"/>
    <w:rsid w:val="00F61B0D"/>
    <w:rsid w:val="00F634AC"/>
    <w:rsid w:val="00F635AE"/>
    <w:rsid w:val="00F63F0F"/>
    <w:rsid w:val="00F670E0"/>
    <w:rsid w:val="00F67320"/>
    <w:rsid w:val="00F7020A"/>
    <w:rsid w:val="00F70D0C"/>
    <w:rsid w:val="00F71BE9"/>
    <w:rsid w:val="00F73096"/>
    <w:rsid w:val="00F735E6"/>
    <w:rsid w:val="00F7556A"/>
    <w:rsid w:val="00F75D78"/>
    <w:rsid w:val="00F7768E"/>
    <w:rsid w:val="00F808C4"/>
    <w:rsid w:val="00F80BC4"/>
    <w:rsid w:val="00F83CAC"/>
    <w:rsid w:val="00F84B47"/>
    <w:rsid w:val="00F8773E"/>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1213"/>
    <w:rsid w:val="00FB263E"/>
    <w:rsid w:val="00FB416B"/>
    <w:rsid w:val="00FB4D1E"/>
    <w:rsid w:val="00FB4D82"/>
    <w:rsid w:val="00FB5BA8"/>
    <w:rsid w:val="00FB5D1F"/>
    <w:rsid w:val="00FB6259"/>
    <w:rsid w:val="00FB6ADF"/>
    <w:rsid w:val="00FC0FA5"/>
    <w:rsid w:val="00FC1B04"/>
    <w:rsid w:val="00FC21FE"/>
    <w:rsid w:val="00FC250D"/>
    <w:rsid w:val="00FC33A9"/>
    <w:rsid w:val="00FC397B"/>
    <w:rsid w:val="00FC3D96"/>
    <w:rsid w:val="00FC5F2B"/>
    <w:rsid w:val="00FD5328"/>
    <w:rsid w:val="00FD5511"/>
    <w:rsid w:val="00FD59E2"/>
    <w:rsid w:val="00FD69C6"/>
    <w:rsid w:val="00FE0069"/>
    <w:rsid w:val="00FE0EC6"/>
    <w:rsid w:val="00FE286A"/>
    <w:rsid w:val="00FE44EF"/>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iforniavolunteers.c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4648-5904-4495-8261-79575443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29</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7500</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7</cp:revision>
  <cp:lastPrinted>2018-04-20T21:11:00Z</cp:lastPrinted>
  <dcterms:created xsi:type="dcterms:W3CDTF">2020-05-19T01:56:00Z</dcterms:created>
  <dcterms:modified xsi:type="dcterms:W3CDTF">2020-05-19T18:25:00Z</dcterms:modified>
</cp:coreProperties>
</file>