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18726" w14:textId="0D6F8B57" w:rsidR="00B84F00" w:rsidRPr="005E4CE0" w:rsidRDefault="00D261E3" w:rsidP="00B84F00">
      <w:pPr>
        <w:pStyle w:val="Title"/>
        <w:rPr>
          <w:rFonts w:ascii="Arial" w:hAnsi="Arial" w:cs="Arial"/>
          <w:b/>
          <w:sz w:val="22"/>
          <w:szCs w:val="22"/>
        </w:rPr>
      </w:pPr>
      <w:r w:rsidRPr="005E4CE0">
        <w:rPr>
          <w:rFonts w:ascii="Arial" w:hAnsi="Arial" w:cs="Arial"/>
          <w:b/>
          <w:sz w:val="22"/>
          <w:szCs w:val="22"/>
        </w:rPr>
        <w:t>TARZANA NEIGHBORHOOD COUNCIL</w:t>
      </w:r>
    </w:p>
    <w:p w14:paraId="5BC0F396" w14:textId="7E0AF1CA" w:rsidR="00B84F00" w:rsidRPr="005E4CE0" w:rsidRDefault="006E4B70" w:rsidP="00B84F00">
      <w:pPr>
        <w:pStyle w:val="Title"/>
        <w:rPr>
          <w:rFonts w:ascii="Arial" w:hAnsi="Arial" w:cs="Arial"/>
          <w:b/>
          <w:sz w:val="22"/>
          <w:szCs w:val="22"/>
        </w:rPr>
      </w:pPr>
      <w:r w:rsidRPr="005E4CE0">
        <w:rPr>
          <w:rFonts w:ascii="Arial" w:hAnsi="Arial" w:cs="Arial"/>
          <w:b/>
          <w:sz w:val="22"/>
          <w:szCs w:val="22"/>
        </w:rPr>
        <w:t>BOARD MEETING</w:t>
      </w:r>
      <w:r w:rsidR="00A95D79" w:rsidRPr="005E4CE0">
        <w:rPr>
          <w:rFonts w:ascii="Arial" w:hAnsi="Arial" w:cs="Arial"/>
          <w:b/>
          <w:sz w:val="22"/>
          <w:szCs w:val="22"/>
        </w:rPr>
        <w:t xml:space="preserve"> </w:t>
      </w:r>
    </w:p>
    <w:p w14:paraId="21705B13" w14:textId="22E939A6" w:rsidR="00B84F00" w:rsidRPr="005E4CE0" w:rsidRDefault="00D261E3" w:rsidP="000670BC">
      <w:pPr>
        <w:pStyle w:val="Date"/>
        <w:tabs>
          <w:tab w:val="left" w:pos="500"/>
          <w:tab w:val="center" w:pos="5256"/>
        </w:tabs>
        <w:rPr>
          <w:rFonts w:ascii="Arial" w:hAnsi="Arial" w:cs="Arial"/>
          <w:b/>
          <w:sz w:val="22"/>
          <w:szCs w:val="22"/>
        </w:rPr>
      </w:pPr>
      <w:r w:rsidRPr="005E4CE0">
        <w:rPr>
          <w:rFonts w:ascii="Arial" w:hAnsi="Arial" w:cs="Arial"/>
          <w:b/>
          <w:bCs/>
          <w:color w:val="FF0000"/>
          <w:sz w:val="22"/>
          <w:szCs w:val="22"/>
        </w:rPr>
        <w:tab/>
      </w:r>
      <w:r w:rsidRPr="005E4CE0">
        <w:rPr>
          <w:rFonts w:ascii="Arial" w:hAnsi="Arial" w:cs="Arial"/>
          <w:b/>
          <w:sz w:val="22"/>
          <w:szCs w:val="22"/>
        </w:rPr>
        <w:tab/>
      </w:r>
      <w:r w:rsidR="001F1A2E" w:rsidRPr="005E4CE0">
        <w:rPr>
          <w:rFonts w:ascii="Arial" w:hAnsi="Arial" w:cs="Arial"/>
          <w:b/>
          <w:sz w:val="22"/>
          <w:szCs w:val="22"/>
        </w:rPr>
        <w:t>Tuesday</w:t>
      </w:r>
      <w:r w:rsidR="001807BD" w:rsidRPr="005E4CE0">
        <w:rPr>
          <w:rFonts w:ascii="Arial" w:hAnsi="Arial" w:cs="Arial"/>
          <w:b/>
          <w:sz w:val="22"/>
          <w:szCs w:val="22"/>
        </w:rPr>
        <w:t xml:space="preserve"> </w:t>
      </w:r>
      <w:r w:rsidR="00E9763D" w:rsidRPr="005E4CE0">
        <w:rPr>
          <w:rFonts w:ascii="Arial" w:hAnsi="Arial" w:cs="Arial"/>
          <w:b/>
          <w:sz w:val="22"/>
          <w:szCs w:val="22"/>
        </w:rPr>
        <w:t xml:space="preserve">March </w:t>
      </w:r>
      <w:r w:rsidR="007A3B6A" w:rsidRPr="005E4CE0">
        <w:rPr>
          <w:rFonts w:ascii="Arial" w:hAnsi="Arial" w:cs="Arial"/>
          <w:b/>
          <w:sz w:val="22"/>
          <w:szCs w:val="22"/>
        </w:rPr>
        <w:t>26</w:t>
      </w:r>
      <w:r w:rsidR="00942604" w:rsidRPr="005E4CE0">
        <w:rPr>
          <w:rFonts w:ascii="Arial" w:hAnsi="Arial" w:cs="Arial"/>
          <w:b/>
          <w:sz w:val="22"/>
          <w:szCs w:val="22"/>
        </w:rPr>
        <w:t>, 201</w:t>
      </w:r>
      <w:r w:rsidR="00565CFA" w:rsidRPr="005E4CE0">
        <w:rPr>
          <w:rFonts w:ascii="Arial" w:hAnsi="Arial" w:cs="Arial"/>
          <w:b/>
          <w:sz w:val="22"/>
          <w:szCs w:val="22"/>
        </w:rPr>
        <w:t>9</w:t>
      </w:r>
      <w:r w:rsidR="00A31BF5" w:rsidRPr="005E4CE0">
        <w:rPr>
          <w:rFonts w:ascii="Arial" w:hAnsi="Arial" w:cs="Arial"/>
          <w:b/>
          <w:sz w:val="22"/>
          <w:szCs w:val="22"/>
        </w:rPr>
        <w:t xml:space="preserve"> </w:t>
      </w:r>
      <w:r w:rsidR="00BB25C4" w:rsidRPr="005E4CE0">
        <w:rPr>
          <w:rFonts w:ascii="Arial" w:hAnsi="Arial" w:cs="Arial"/>
          <w:b/>
          <w:sz w:val="22"/>
          <w:szCs w:val="22"/>
        </w:rPr>
        <w:t xml:space="preserve"> </w:t>
      </w:r>
      <w:r w:rsidRPr="005E4CE0">
        <w:rPr>
          <w:rFonts w:ascii="Arial" w:hAnsi="Arial" w:cs="Arial"/>
          <w:b/>
          <w:sz w:val="22"/>
          <w:szCs w:val="22"/>
        </w:rPr>
        <w:t xml:space="preserve"> </w:t>
      </w:r>
    </w:p>
    <w:p w14:paraId="21359640" w14:textId="36B96E4B" w:rsidR="009B0AE7" w:rsidRPr="005E4CE0" w:rsidRDefault="00507C78" w:rsidP="00292E88">
      <w:pPr>
        <w:tabs>
          <w:tab w:val="left" w:pos="1980"/>
          <w:tab w:val="left" w:pos="2880"/>
          <w:tab w:val="left" w:pos="4140"/>
          <w:tab w:val="left" w:pos="5940"/>
          <w:tab w:val="left" w:pos="6480"/>
        </w:tabs>
        <w:jc w:val="center"/>
        <w:rPr>
          <w:rFonts w:ascii="Arial" w:hAnsi="Arial" w:cs="Arial"/>
          <w:color w:val="000000"/>
          <w:sz w:val="22"/>
          <w:szCs w:val="22"/>
        </w:rPr>
      </w:pPr>
      <w:r w:rsidRPr="005E4CE0">
        <w:rPr>
          <w:rFonts w:ascii="Arial" w:hAnsi="Arial" w:cs="Arial"/>
          <w:color w:val="000000"/>
          <w:sz w:val="22"/>
          <w:szCs w:val="22"/>
        </w:rPr>
        <w:t>Tarzana Elementary School Auditorium</w:t>
      </w:r>
    </w:p>
    <w:p w14:paraId="016A1BEF" w14:textId="3A2A2645" w:rsidR="00507C78" w:rsidRPr="005E4CE0" w:rsidRDefault="00507C78" w:rsidP="00507C78">
      <w:pPr>
        <w:tabs>
          <w:tab w:val="left" w:pos="1980"/>
          <w:tab w:val="left" w:pos="2880"/>
          <w:tab w:val="left" w:pos="4140"/>
          <w:tab w:val="left" w:pos="5940"/>
          <w:tab w:val="left" w:pos="6480"/>
        </w:tabs>
        <w:jc w:val="center"/>
        <w:rPr>
          <w:rFonts w:ascii="Arial" w:hAnsi="Arial" w:cs="Arial"/>
          <w:color w:val="000000"/>
          <w:sz w:val="22"/>
          <w:szCs w:val="22"/>
        </w:rPr>
      </w:pPr>
      <w:r w:rsidRPr="005E4CE0">
        <w:rPr>
          <w:rFonts w:ascii="Arial" w:hAnsi="Arial" w:cs="Arial"/>
          <w:color w:val="000000"/>
          <w:sz w:val="22"/>
          <w:szCs w:val="22"/>
        </w:rPr>
        <w:t>5726 Topeka Dr</w:t>
      </w:r>
      <w:r w:rsidR="005B2D96" w:rsidRPr="005E4CE0">
        <w:rPr>
          <w:rFonts w:ascii="Arial" w:hAnsi="Arial" w:cs="Arial"/>
          <w:color w:val="000000"/>
          <w:sz w:val="22"/>
          <w:szCs w:val="22"/>
        </w:rPr>
        <w:t xml:space="preserve">., </w:t>
      </w:r>
      <w:r w:rsidRPr="005E4CE0">
        <w:rPr>
          <w:rFonts w:ascii="Arial" w:hAnsi="Arial" w:cs="Arial"/>
          <w:color w:val="000000"/>
          <w:sz w:val="22"/>
          <w:szCs w:val="22"/>
        </w:rPr>
        <w:t>Tarzana, CA 91356</w:t>
      </w:r>
    </w:p>
    <w:p w14:paraId="1FD1CF2C" w14:textId="77777777" w:rsidR="003137C3" w:rsidRPr="005E4CE0" w:rsidRDefault="003137C3">
      <w:pPr>
        <w:pStyle w:val="BodyText2"/>
        <w:rPr>
          <w:sz w:val="22"/>
          <w:szCs w:val="22"/>
        </w:rPr>
      </w:pPr>
      <w:r w:rsidRPr="005E4CE0">
        <w:rPr>
          <w:sz w:val="22"/>
          <w:szCs w:val="22"/>
        </w:rPr>
        <w:t xml:space="preserve"> </w:t>
      </w:r>
    </w:p>
    <w:p w14:paraId="0475FD20" w14:textId="29B9373F" w:rsidR="00B45D1B" w:rsidRPr="005E4CE0" w:rsidRDefault="00CA0142" w:rsidP="00C4746E">
      <w:pPr>
        <w:numPr>
          <w:ilvl w:val="0"/>
          <w:numId w:val="1"/>
        </w:numPr>
        <w:tabs>
          <w:tab w:val="clear" w:pos="774"/>
          <w:tab w:val="left" w:pos="630"/>
        </w:tabs>
        <w:rPr>
          <w:rFonts w:ascii="Arial" w:hAnsi="Arial" w:cs="Arial"/>
          <w:sz w:val="22"/>
          <w:szCs w:val="22"/>
        </w:rPr>
      </w:pPr>
      <w:r w:rsidRPr="005E4CE0">
        <w:rPr>
          <w:rFonts w:ascii="Arial" w:hAnsi="Arial" w:cs="Arial"/>
          <w:b/>
          <w:sz w:val="22"/>
          <w:szCs w:val="22"/>
        </w:rPr>
        <w:t>Call to Order</w:t>
      </w:r>
      <w:r w:rsidR="005B2D96" w:rsidRPr="005E4CE0">
        <w:rPr>
          <w:rFonts w:ascii="Arial" w:hAnsi="Arial" w:cs="Arial"/>
          <w:sz w:val="22"/>
          <w:szCs w:val="22"/>
        </w:rPr>
        <w:t xml:space="preserve"> at 7:1</w:t>
      </w:r>
      <w:r w:rsidR="00E9763D" w:rsidRPr="005E4CE0">
        <w:rPr>
          <w:rFonts w:ascii="Arial" w:hAnsi="Arial" w:cs="Arial"/>
          <w:sz w:val="22"/>
          <w:szCs w:val="22"/>
        </w:rPr>
        <w:t>0</w:t>
      </w:r>
      <w:r w:rsidR="005B2D96" w:rsidRPr="005E4CE0">
        <w:rPr>
          <w:rFonts w:ascii="Arial" w:hAnsi="Arial" w:cs="Arial"/>
          <w:sz w:val="22"/>
          <w:szCs w:val="22"/>
        </w:rPr>
        <w:t xml:space="preserve"> p.m. by Len Shaffer, president of TNC. </w:t>
      </w:r>
    </w:p>
    <w:p w14:paraId="5CC1DB27" w14:textId="69DCCFD3" w:rsidR="00CA0142" w:rsidRPr="005E4CE0" w:rsidRDefault="00CA0142" w:rsidP="00EF2A30">
      <w:pPr>
        <w:tabs>
          <w:tab w:val="left" w:pos="630"/>
        </w:tabs>
        <w:ind w:left="774"/>
        <w:rPr>
          <w:rFonts w:ascii="Arial" w:hAnsi="Arial" w:cs="Arial"/>
          <w:sz w:val="22"/>
          <w:szCs w:val="22"/>
        </w:rPr>
      </w:pPr>
      <w:r w:rsidRPr="005E4CE0">
        <w:rPr>
          <w:rFonts w:ascii="Arial" w:hAnsi="Arial" w:cs="Arial"/>
          <w:b/>
          <w:sz w:val="22"/>
          <w:szCs w:val="22"/>
        </w:rPr>
        <w:t>Roll Call</w:t>
      </w:r>
      <w:r w:rsidR="005B2D96" w:rsidRPr="005E4CE0">
        <w:rPr>
          <w:rFonts w:ascii="Arial" w:hAnsi="Arial" w:cs="Arial"/>
          <w:b/>
          <w:sz w:val="22"/>
          <w:szCs w:val="22"/>
        </w:rPr>
        <w:t>:</w:t>
      </w:r>
      <w:r w:rsidR="005B2D96" w:rsidRPr="005E4CE0">
        <w:rPr>
          <w:rFonts w:ascii="Arial" w:hAnsi="Arial" w:cs="Arial"/>
          <w:sz w:val="22"/>
          <w:szCs w:val="22"/>
        </w:rPr>
        <w:t xml:space="preserve"> </w:t>
      </w:r>
      <w:r w:rsidR="00A60041" w:rsidRPr="005E4CE0">
        <w:rPr>
          <w:rFonts w:ascii="Arial" w:hAnsi="Arial" w:cs="Arial"/>
          <w:sz w:val="22"/>
          <w:szCs w:val="22"/>
        </w:rPr>
        <w:t xml:space="preserve">Scott Diamond, </w:t>
      </w:r>
      <w:r w:rsidR="00E9763D" w:rsidRPr="005E4CE0">
        <w:rPr>
          <w:rFonts w:ascii="Arial" w:hAnsi="Arial" w:cs="Arial"/>
          <w:sz w:val="22"/>
          <w:szCs w:val="22"/>
        </w:rPr>
        <w:t xml:space="preserve">Barry Edelman, </w:t>
      </w:r>
      <w:r w:rsidR="00A60041" w:rsidRPr="005E4CE0">
        <w:rPr>
          <w:rFonts w:ascii="Arial" w:hAnsi="Arial" w:cs="Arial"/>
          <w:sz w:val="22"/>
          <w:szCs w:val="22"/>
        </w:rPr>
        <w:t xml:space="preserve">Max Flehinger, </w:t>
      </w:r>
      <w:r w:rsidR="00E9763D" w:rsidRPr="005E4CE0">
        <w:rPr>
          <w:rFonts w:ascii="Arial" w:hAnsi="Arial" w:cs="Arial"/>
          <w:sz w:val="22"/>
          <w:szCs w:val="22"/>
        </w:rPr>
        <w:t xml:space="preserve">David Garfinkle, </w:t>
      </w:r>
      <w:r w:rsidR="00A60041" w:rsidRPr="005E4CE0">
        <w:rPr>
          <w:rFonts w:ascii="Arial" w:hAnsi="Arial" w:cs="Arial"/>
          <w:sz w:val="22"/>
          <w:szCs w:val="22"/>
        </w:rPr>
        <w:t xml:space="preserve">Eran Heissler, Joyce Greene, Susan Lord, Jeff Mausner, Iris Polonsky, Michael Povar, Susan Rogen, Terry Saucier, Ken Schwartz, Len Shaffer, Bob Schmaeff, Richard Silverman, Jennifer Varela, and Esther Wieder. </w:t>
      </w:r>
      <w:r w:rsidR="005B2D96" w:rsidRPr="005E4CE0">
        <w:rPr>
          <w:rFonts w:ascii="Arial" w:hAnsi="Arial" w:cs="Arial"/>
          <w:sz w:val="22"/>
          <w:szCs w:val="22"/>
        </w:rPr>
        <w:t xml:space="preserve">Quorum reached with </w:t>
      </w:r>
      <w:r w:rsidR="00E9763D" w:rsidRPr="005E4CE0">
        <w:rPr>
          <w:rFonts w:ascii="Arial" w:hAnsi="Arial" w:cs="Arial"/>
          <w:sz w:val="22"/>
          <w:szCs w:val="22"/>
        </w:rPr>
        <w:t>one absent (Goldberg)</w:t>
      </w:r>
      <w:r w:rsidR="005B2D96" w:rsidRPr="005E4CE0">
        <w:rPr>
          <w:rFonts w:ascii="Arial" w:hAnsi="Arial" w:cs="Arial"/>
          <w:sz w:val="22"/>
          <w:szCs w:val="22"/>
        </w:rPr>
        <w:t>. Welcoming Remarks and Pledge.</w:t>
      </w:r>
    </w:p>
    <w:p w14:paraId="413AD3DE" w14:textId="77777777" w:rsidR="005B2D96" w:rsidRPr="005E4CE0" w:rsidRDefault="005B2D96" w:rsidP="005B2D96">
      <w:pPr>
        <w:tabs>
          <w:tab w:val="left" w:pos="630"/>
        </w:tabs>
        <w:ind w:left="774"/>
        <w:rPr>
          <w:rFonts w:ascii="Arial" w:hAnsi="Arial" w:cs="Arial"/>
          <w:b/>
          <w:sz w:val="22"/>
          <w:szCs w:val="22"/>
        </w:rPr>
      </w:pPr>
    </w:p>
    <w:p w14:paraId="109F3C64" w14:textId="572EB0EB" w:rsidR="00CD5883" w:rsidRPr="005E4CE0" w:rsidRDefault="00CD5883" w:rsidP="00C4746E">
      <w:pPr>
        <w:numPr>
          <w:ilvl w:val="0"/>
          <w:numId w:val="1"/>
        </w:numPr>
        <w:tabs>
          <w:tab w:val="clear" w:pos="774"/>
          <w:tab w:val="left" w:pos="450"/>
          <w:tab w:val="left" w:pos="720"/>
          <w:tab w:val="left" w:pos="810"/>
        </w:tabs>
        <w:rPr>
          <w:rFonts w:ascii="Arial" w:hAnsi="Arial" w:cs="Arial"/>
          <w:bCs/>
          <w:sz w:val="22"/>
          <w:szCs w:val="22"/>
        </w:rPr>
      </w:pPr>
      <w:r w:rsidRPr="005E4CE0">
        <w:rPr>
          <w:rFonts w:ascii="Arial" w:hAnsi="Arial" w:cs="Arial"/>
          <w:b/>
          <w:sz w:val="22"/>
          <w:szCs w:val="22"/>
        </w:rPr>
        <w:t xml:space="preserve">Speaker, Councilmember Bob Blumenfield </w:t>
      </w:r>
      <w:r w:rsidR="004C291E" w:rsidRPr="005E4CE0">
        <w:rPr>
          <w:rFonts w:ascii="Arial" w:hAnsi="Arial" w:cs="Arial"/>
          <w:b/>
          <w:sz w:val="22"/>
          <w:szCs w:val="22"/>
        </w:rPr>
        <w:t>spoke about</w:t>
      </w:r>
      <w:r w:rsidRPr="005E4CE0">
        <w:rPr>
          <w:rFonts w:ascii="Arial" w:hAnsi="Arial" w:cs="Arial"/>
          <w:b/>
          <w:sz w:val="22"/>
          <w:szCs w:val="22"/>
        </w:rPr>
        <w:t xml:space="preserve"> Community Preparedness and Resiliency</w:t>
      </w:r>
      <w:r w:rsidR="004C291E" w:rsidRPr="005E4CE0">
        <w:rPr>
          <w:rFonts w:ascii="Arial" w:hAnsi="Arial" w:cs="Arial"/>
          <w:b/>
          <w:sz w:val="22"/>
          <w:szCs w:val="22"/>
        </w:rPr>
        <w:t xml:space="preserve"> saying</w:t>
      </w:r>
      <w:r w:rsidRPr="005E4CE0">
        <w:rPr>
          <w:rFonts w:ascii="Arial" w:hAnsi="Arial" w:cs="Arial"/>
          <w:b/>
          <w:sz w:val="22"/>
          <w:szCs w:val="22"/>
        </w:rPr>
        <w:t xml:space="preserve"> there’s nothing more important than emergency preparedness. </w:t>
      </w:r>
      <w:r w:rsidR="001110B1" w:rsidRPr="005E4CE0">
        <w:rPr>
          <w:rFonts w:ascii="Arial" w:hAnsi="Arial" w:cs="Arial"/>
          <w:sz w:val="22"/>
          <w:szCs w:val="22"/>
        </w:rPr>
        <w:t xml:space="preserve">He talked about the Woolsey fire and how </w:t>
      </w:r>
      <w:r w:rsidR="004C291E" w:rsidRPr="005E4CE0">
        <w:rPr>
          <w:rFonts w:ascii="Arial" w:hAnsi="Arial" w:cs="Arial"/>
          <w:sz w:val="22"/>
          <w:szCs w:val="22"/>
        </w:rPr>
        <w:t>his district was</w:t>
      </w:r>
      <w:r w:rsidR="001110B1" w:rsidRPr="005E4CE0">
        <w:rPr>
          <w:rFonts w:ascii="Arial" w:hAnsi="Arial" w:cs="Arial"/>
          <w:sz w:val="22"/>
          <w:szCs w:val="22"/>
        </w:rPr>
        <w:t xml:space="preserve"> prepared for the evacuees and </w:t>
      </w:r>
      <w:r w:rsidR="004C291E" w:rsidRPr="005E4CE0">
        <w:rPr>
          <w:rFonts w:ascii="Arial" w:hAnsi="Arial" w:cs="Arial"/>
          <w:sz w:val="22"/>
          <w:szCs w:val="22"/>
        </w:rPr>
        <w:t>those needing</w:t>
      </w:r>
      <w:r w:rsidR="001110B1" w:rsidRPr="005E4CE0">
        <w:rPr>
          <w:rFonts w:ascii="Arial" w:hAnsi="Arial" w:cs="Arial"/>
          <w:sz w:val="22"/>
          <w:szCs w:val="22"/>
        </w:rPr>
        <w:t xml:space="preserve"> shelter within an hour</w:t>
      </w:r>
      <w:r w:rsidR="004C291E" w:rsidRPr="005E4CE0">
        <w:rPr>
          <w:rFonts w:ascii="Arial" w:hAnsi="Arial" w:cs="Arial"/>
          <w:sz w:val="22"/>
          <w:szCs w:val="22"/>
        </w:rPr>
        <w:t xml:space="preserve"> after the fires, a</w:t>
      </w:r>
      <w:r w:rsidR="001110B1" w:rsidRPr="005E4CE0">
        <w:rPr>
          <w:rFonts w:ascii="Arial" w:hAnsi="Arial" w:cs="Arial"/>
          <w:sz w:val="22"/>
          <w:szCs w:val="22"/>
        </w:rPr>
        <w:t xml:space="preserve">nd how they kept the shelters going during that crisis. He then talked about the resiliency plan </w:t>
      </w:r>
      <w:r w:rsidR="004C291E" w:rsidRPr="005E4CE0">
        <w:rPr>
          <w:rFonts w:ascii="Arial" w:hAnsi="Arial" w:cs="Arial"/>
          <w:sz w:val="22"/>
          <w:szCs w:val="22"/>
        </w:rPr>
        <w:t xml:space="preserve">his office is preparing to ready communities </w:t>
      </w:r>
      <w:r w:rsidR="001110B1" w:rsidRPr="005E4CE0">
        <w:rPr>
          <w:rFonts w:ascii="Arial" w:hAnsi="Arial" w:cs="Arial"/>
          <w:sz w:val="22"/>
          <w:szCs w:val="22"/>
        </w:rPr>
        <w:t>for the next disaster.</w:t>
      </w:r>
    </w:p>
    <w:p w14:paraId="05BFB016" w14:textId="37DEEA9D" w:rsidR="004C291E" w:rsidRPr="005E4CE0" w:rsidRDefault="00253C81" w:rsidP="004C291E">
      <w:pPr>
        <w:tabs>
          <w:tab w:val="left" w:pos="450"/>
          <w:tab w:val="left" w:pos="720"/>
          <w:tab w:val="left" w:pos="810"/>
        </w:tabs>
        <w:ind w:left="774"/>
        <w:rPr>
          <w:rFonts w:ascii="Arial" w:hAnsi="Arial" w:cs="Arial"/>
          <w:bCs/>
          <w:sz w:val="22"/>
          <w:szCs w:val="22"/>
        </w:rPr>
      </w:pPr>
      <w:r w:rsidRPr="005E4CE0">
        <w:rPr>
          <w:rFonts w:ascii="Arial" w:hAnsi="Arial" w:cs="Arial"/>
          <w:b/>
          <w:sz w:val="22"/>
          <w:szCs w:val="22"/>
        </w:rPr>
        <w:t xml:space="preserve">LAFD Captain Phillips gave some </w:t>
      </w:r>
      <w:r w:rsidR="004C291E" w:rsidRPr="005E4CE0">
        <w:rPr>
          <w:rFonts w:ascii="Arial" w:hAnsi="Arial" w:cs="Arial"/>
          <w:b/>
          <w:sz w:val="22"/>
          <w:szCs w:val="22"/>
        </w:rPr>
        <w:t xml:space="preserve">grim </w:t>
      </w:r>
      <w:r w:rsidRPr="005E4CE0">
        <w:rPr>
          <w:rFonts w:ascii="Arial" w:hAnsi="Arial" w:cs="Arial"/>
          <w:b/>
          <w:sz w:val="22"/>
          <w:szCs w:val="22"/>
        </w:rPr>
        <w:t xml:space="preserve">stats on the limitations </w:t>
      </w:r>
      <w:r w:rsidR="004C291E" w:rsidRPr="005E4CE0">
        <w:rPr>
          <w:rFonts w:ascii="Arial" w:hAnsi="Arial" w:cs="Arial"/>
          <w:b/>
          <w:sz w:val="22"/>
          <w:szCs w:val="22"/>
        </w:rPr>
        <w:t>the City will face when a</w:t>
      </w:r>
      <w:r w:rsidRPr="005E4CE0">
        <w:rPr>
          <w:rFonts w:ascii="Arial" w:hAnsi="Arial" w:cs="Arial"/>
          <w:b/>
          <w:sz w:val="22"/>
          <w:szCs w:val="22"/>
        </w:rPr>
        <w:t xml:space="preserve"> major disaster</w:t>
      </w:r>
      <w:r w:rsidR="004C291E" w:rsidRPr="005E4CE0">
        <w:rPr>
          <w:rFonts w:ascii="Arial" w:hAnsi="Arial" w:cs="Arial"/>
          <w:b/>
          <w:sz w:val="22"/>
          <w:szCs w:val="22"/>
        </w:rPr>
        <w:t xml:space="preserve"> occurs</w:t>
      </w:r>
      <w:r w:rsidRPr="005E4CE0">
        <w:rPr>
          <w:rFonts w:ascii="Arial" w:hAnsi="Arial" w:cs="Arial"/>
          <w:b/>
          <w:sz w:val="22"/>
          <w:szCs w:val="22"/>
        </w:rPr>
        <w:t xml:space="preserve">. </w:t>
      </w:r>
      <w:r w:rsidRPr="005E4CE0">
        <w:rPr>
          <w:rFonts w:ascii="Arial" w:hAnsi="Arial" w:cs="Arial"/>
          <w:sz w:val="22"/>
          <w:szCs w:val="22"/>
        </w:rPr>
        <w:t xml:space="preserve">He suggested </w:t>
      </w:r>
      <w:r w:rsidR="004C291E" w:rsidRPr="005E4CE0">
        <w:rPr>
          <w:rFonts w:ascii="Arial" w:hAnsi="Arial" w:cs="Arial"/>
          <w:sz w:val="22"/>
          <w:szCs w:val="22"/>
        </w:rPr>
        <w:t xml:space="preserve">people prepare by having working </w:t>
      </w:r>
      <w:r w:rsidRPr="005E4CE0">
        <w:rPr>
          <w:rFonts w:ascii="Arial" w:hAnsi="Arial" w:cs="Arial"/>
          <w:sz w:val="22"/>
          <w:szCs w:val="22"/>
        </w:rPr>
        <w:t xml:space="preserve">smoke detectors </w:t>
      </w:r>
      <w:r w:rsidR="004C291E" w:rsidRPr="005E4CE0">
        <w:rPr>
          <w:rFonts w:ascii="Arial" w:hAnsi="Arial" w:cs="Arial"/>
          <w:sz w:val="22"/>
          <w:szCs w:val="22"/>
        </w:rPr>
        <w:t>in their homes and offices, as well as estate plans in place, should the worst occur</w:t>
      </w:r>
      <w:r w:rsidRPr="005E4CE0">
        <w:rPr>
          <w:rFonts w:ascii="Arial" w:hAnsi="Arial" w:cs="Arial"/>
          <w:sz w:val="22"/>
          <w:szCs w:val="22"/>
        </w:rPr>
        <w:t>.</w:t>
      </w:r>
      <w:r w:rsidRPr="005E4CE0">
        <w:rPr>
          <w:rFonts w:ascii="Arial" w:hAnsi="Arial" w:cs="Arial"/>
          <w:bCs/>
          <w:sz w:val="22"/>
          <w:szCs w:val="22"/>
        </w:rPr>
        <w:t xml:space="preserve"> He </w:t>
      </w:r>
      <w:r w:rsidR="004C291E" w:rsidRPr="005E4CE0">
        <w:rPr>
          <w:rFonts w:ascii="Arial" w:hAnsi="Arial" w:cs="Arial"/>
          <w:bCs/>
          <w:sz w:val="22"/>
          <w:szCs w:val="22"/>
        </w:rPr>
        <w:t>is asking each NC to participate in focus groups to give</w:t>
      </w:r>
      <w:r w:rsidRPr="005E4CE0">
        <w:rPr>
          <w:rFonts w:ascii="Arial" w:hAnsi="Arial" w:cs="Arial"/>
          <w:bCs/>
          <w:sz w:val="22"/>
          <w:szCs w:val="22"/>
        </w:rPr>
        <w:t xml:space="preserve"> input </w:t>
      </w:r>
      <w:r w:rsidR="004C291E" w:rsidRPr="005E4CE0">
        <w:rPr>
          <w:rFonts w:ascii="Arial" w:hAnsi="Arial" w:cs="Arial"/>
          <w:bCs/>
          <w:sz w:val="22"/>
          <w:szCs w:val="22"/>
        </w:rPr>
        <w:t>to the LAFD on April 2</w:t>
      </w:r>
      <w:r w:rsidR="004C291E" w:rsidRPr="005E4CE0">
        <w:rPr>
          <w:rFonts w:ascii="Arial" w:hAnsi="Arial" w:cs="Arial"/>
          <w:bCs/>
          <w:sz w:val="22"/>
          <w:szCs w:val="22"/>
          <w:vertAlign w:val="superscript"/>
        </w:rPr>
        <w:t>nd</w:t>
      </w:r>
      <w:r w:rsidR="004C291E" w:rsidRPr="005E4CE0">
        <w:rPr>
          <w:rFonts w:ascii="Arial" w:hAnsi="Arial" w:cs="Arial"/>
          <w:bCs/>
          <w:sz w:val="22"/>
          <w:szCs w:val="22"/>
        </w:rPr>
        <w:t>, April 8</w:t>
      </w:r>
      <w:r w:rsidR="004C291E" w:rsidRPr="005E4CE0">
        <w:rPr>
          <w:rFonts w:ascii="Arial" w:hAnsi="Arial" w:cs="Arial"/>
          <w:bCs/>
          <w:sz w:val="22"/>
          <w:szCs w:val="22"/>
          <w:vertAlign w:val="superscript"/>
        </w:rPr>
        <w:t>th</w:t>
      </w:r>
      <w:r w:rsidR="004C291E" w:rsidRPr="005E4CE0">
        <w:rPr>
          <w:rFonts w:ascii="Arial" w:hAnsi="Arial" w:cs="Arial"/>
          <w:bCs/>
          <w:sz w:val="22"/>
          <w:szCs w:val="22"/>
        </w:rPr>
        <w:t xml:space="preserve"> and April 15</w:t>
      </w:r>
      <w:r w:rsidR="004C291E" w:rsidRPr="005E4CE0">
        <w:rPr>
          <w:rFonts w:ascii="Arial" w:hAnsi="Arial" w:cs="Arial"/>
          <w:bCs/>
          <w:sz w:val="22"/>
          <w:szCs w:val="22"/>
          <w:vertAlign w:val="superscript"/>
        </w:rPr>
        <w:t>th</w:t>
      </w:r>
      <w:r w:rsidR="004C291E" w:rsidRPr="005E4CE0">
        <w:rPr>
          <w:rFonts w:ascii="Arial" w:hAnsi="Arial" w:cs="Arial"/>
          <w:bCs/>
          <w:sz w:val="22"/>
          <w:szCs w:val="22"/>
        </w:rPr>
        <w:t xml:space="preserve"> 6:30 p.m. – 8 p.m.</w:t>
      </w:r>
    </w:p>
    <w:p w14:paraId="4639D139" w14:textId="7FDF19BF" w:rsidR="00253C81" w:rsidRPr="005E4CE0" w:rsidRDefault="00253C81" w:rsidP="00253C81">
      <w:pPr>
        <w:tabs>
          <w:tab w:val="left" w:pos="450"/>
          <w:tab w:val="left" w:pos="720"/>
          <w:tab w:val="left" w:pos="810"/>
        </w:tabs>
        <w:ind w:left="774"/>
        <w:rPr>
          <w:rFonts w:ascii="Arial" w:hAnsi="Arial" w:cs="Arial"/>
          <w:bCs/>
          <w:sz w:val="22"/>
          <w:szCs w:val="22"/>
        </w:rPr>
      </w:pPr>
      <w:r w:rsidRPr="005E4CE0">
        <w:rPr>
          <w:rFonts w:ascii="Arial" w:hAnsi="Arial" w:cs="Arial"/>
          <w:b/>
          <w:sz w:val="22"/>
          <w:szCs w:val="22"/>
        </w:rPr>
        <w:t>Vicky Jensen, chair, Criminology and Justice Studies Program at CSUN</w:t>
      </w:r>
      <w:r w:rsidR="004C291E" w:rsidRPr="005E4CE0">
        <w:rPr>
          <w:rFonts w:ascii="Arial" w:hAnsi="Arial" w:cs="Arial"/>
          <w:b/>
          <w:sz w:val="22"/>
          <w:szCs w:val="22"/>
        </w:rPr>
        <w:t>, is partnering</w:t>
      </w:r>
      <w:r w:rsidRPr="005E4CE0">
        <w:rPr>
          <w:rFonts w:ascii="Arial" w:hAnsi="Arial" w:cs="Arial"/>
          <w:b/>
          <w:sz w:val="22"/>
          <w:szCs w:val="22"/>
        </w:rPr>
        <w:t xml:space="preserve"> with CD3 and LAPD </w:t>
      </w:r>
      <w:r w:rsidR="004C291E" w:rsidRPr="005E4CE0">
        <w:rPr>
          <w:rFonts w:ascii="Arial" w:hAnsi="Arial" w:cs="Arial"/>
          <w:b/>
          <w:sz w:val="22"/>
          <w:szCs w:val="22"/>
        </w:rPr>
        <w:t>to put together the</w:t>
      </w:r>
      <w:r w:rsidRPr="005E4CE0">
        <w:rPr>
          <w:rFonts w:ascii="Arial" w:hAnsi="Arial" w:cs="Arial"/>
          <w:b/>
          <w:sz w:val="22"/>
          <w:szCs w:val="22"/>
        </w:rPr>
        <w:t xml:space="preserve"> resiliency plan.</w:t>
      </w:r>
      <w:r w:rsidRPr="005E4CE0">
        <w:rPr>
          <w:rFonts w:ascii="Arial" w:hAnsi="Arial" w:cs="Arial"/>
          <w:bCs/>
          <w:sz w:val="22"/>
          <w:szCs w:val="22"/>
        </w:rPr>
        <w:t xml:space="preserve"> </w:t>
      </w:r>
    </w:p>
    <w:p w14:paraId="598D605C" w14:textId="47DC94C1" w:rsidR="00CD5883" w:rsidRPr="005E4CE0" w:rsidRDefault="00C4746E" w:rsidP="00CD5883">
      <w:pPr>
        <w:tabs>
          <w:tab w:val="left" w:pos="450"/>
          <w:tab w:val="left" w:pos="720"/>
          <w:tab w:val="left" w:pos="810"/>
        </w:tabs>
        <w:ind w:left="774"/>
        <w:rPr>
          <w:rFonts w:ascii="Arial" w:hAnsi="Arial" w:cs="Arial"/>
          <w:b/>
          <w:bCs/>
          <w:sz w:val="22"/>
          <w:szCs w:val="22"/>
        </w:rPr>
      </w:pPr>
      <w:r w:rsidRPr="005E4CE0">
        <w:rPr>
          <w:rFonts w:ascii="Arial" w:hAnsi="Arial" w:cs="Arial"/>
          <w:b/>
          <w:sz w:val="22"/>
          <w:szCs w:val="22"/>
        </w:rPr>
        <w:t xml:space="preserve">    </w:t>
      </w:r>
    </w:p>
    <w:p w14:paraId="66D7CC3C" w14:textId="1FB68895" w:rsidR="005B2D96" w:rsidRPr="005E4CE0" w:rsidRDefault="00CA0142" w:rsidP="00C4746E">
      <w:pPr>
        <w:numPr>
          <w:ilvl w:val="0"/>
          <w:numId w:val="1"/>
        </w:numPr>
        <w:tabs>
          <w:tab w:val="clear" w:pos="774"/>
          <w:tab w:val="left" w:pos="450"/>
          <w:tab w:val="left" w:pos="720"/>
          <w:tab w:val="left" w:pos="810"/>
        </w:tabs>
        <w:rPr>
          <w:rFonts w:ascii="Arial" w:hAnsi="Arial" w:cs="Arial"/>
          <w:b/>
          <w:bCs/>
          <w:sz w:val="22"/>
          <w:szCs w:val="22"/>
        </w:rPr>
      </w:pPr>
      <w:r w:rsidRPr="005E4CE0">
        <w:rPr>
          <w:rFonts w:ascii="Arial" w:hAnsi="Arial" w:cs="Arial"/>
          <w:b/>
          <w:sz w:val="22"/>
          <w:szCs w:val="22"/>
        </w:rPr>
        <w:t>Remarks by representatives of public officials</w:t>
      </w:r>
      <w:r w:rsidR="005B2D96" w:rsidRPr="005E4CE0">
        <w:rPr>
          <w:rFonts w:ascii="Arial" w:hAnsi="Arial" w:cs="Arial"/>
          <w:b/>
          <w:sz w:val="22"/>
          <w:szCs w:val="22"/>
        </w:rPr>
        <w:t>:</w:t>
      </w:r>
    </w:p>
    <w:p w14:paraId="2093CDE0" w14:textId="503C8D05" w:rsidR="00CD5883" w:rsidRPr="005E4CE0" w:rsidRDefault="00CD5883" w:rsidP="00CD5883">
      <w:pPr>
        <w:tabs>
          <w:tab w:val="left" w:pos="450"/>
          <w:tab w:val="left" w:pos="720"/>
          <w:tab w:val="left" w:pos="810"/>
        </w:tabs>
        <w:ind w:left="774"/>
        <w:rPr>
          <w:rFonts w:ascii="Arial" w:hAnsi="Arial" w:cs="Arial"/>
          <w:bCs/>
          <w:sz w:val="22"/>
          <w:szCs w:val="22"/>
        </w:rPr>
      </w:pPr>
      <w:r w:rsidRPr="005E4CE0">
        <w:rPr>
          <w:rFonts w:ascii="Arial" w:hAnsi="Arial" w:cs="Arial"/>
          <w:b/>
          <w:sz w:val="22"/>
          <w:szCs w:val="22"/>
        </w:rPr>
        <w:t xml:space="preserve">Daniel Tam, L.A. Sanitation &amp; Environment: </w:t>
      </w:r>
      <w:r w:rsidR="004C291E" w:rsidRPr="005E4CE0">
        <w:rPr>
          <w:rFonts w:ascii="Arial" w:hAnsi="Arial" w:cs="Arial"/>
          <w:sz w:val="22"/>
          <w:szCs w:val="22"/>
        </w:rPr>
        <w:t xml:space="preserve">On April 27, 2019, there </w:t>
      </w:r>
      <w:r w:rsidRPr="005E4CE0">
        <w:rPr>
          <w:rFonts w:ascii="Arial" w:hAnsi="Arial" w:cs="Arial"/>
          <w:sz w:val="22"/>
          <w:szCs w:val="22"/>
        </w:rPr>
        <w:t>will be a celebration of Earth Day at Woodley Park</w:t>
      </w:r>
      <w:r w:rsidR="004C291E" w:rsidRPr="005E4CE0">
        <w:rPr>
          <w:rFonts w:ascii="Arial" w:hAnsi="Arial" w:cs="Arial"/>
          <w:sz w:val="22"/>
          <w:szCs w:val="22"/>
        </w:rPr>
        <w:t xml:space="preserve"> and </w:t>
      </w:r>
      <w:r w:rsidRPr="005E4CE0">
        <w:rPr>
          <w:rFonts w:ascii="Arial" w:hAnsi="Arial" w:cs="Arial"/>
          <w:sz w:val="22"/>
          <w:szCs w:val="22"/>
        </w:rPr>
        <w:t xml:space="preserve">described the events </w:t>
      </w:r>
      <w:r w:rsidR="004C291E" w:rsidRPr="005E4CE0">
        <w:rPr>
          <w:rFonts w:ascii="Arial" w:hAnsi="Arial" w:cs="Arial"/>
          <w:sz w:val="22"/>
          <w:szCs w:val="22"/>
        </w:rPr>
        <w:t>planned</w:t>
      </w:r>
      <w:r w:rsidRPr="005E4CE0">
        <w:rPr>
          <w:rFonts w:ascii="Arial" w:hAnsi="Arial" w:cs="Arial"/>
          <w:sz w:val="22"/>
          <w:szCs w:val="22"/>
        </w:rPr>
        <w:t>.</w:t>
      </w:r>
    </w:p>
    <w:p w14:paraId="155BEE53" w14:textId="3D624A36" w:rsidR="00A60041" w:rsidRPr="005E4CE0" w:rsidRDefault="0022028E" w:rsidP="005B2D96">
      <w:pPr>
        <w:tabs>
          <w:tab w:val="left" w:pos="450"/>
          <w:tab w:val="left" w:pos="720"/>
          <w:tab w:val="left" w:pos="810"/>
        </w:tabs>
        <w:ind w:left="774"/>
        <w:rPr>
          <w:rFonts w:ascii="Arial" w:hAnsi="Arial" w:cs="Arial"/>
          <w:sz w:val="22"/>
          <w:szCs w:val="22"/>
        </w:rPr>
      </w:pPr>
      <w:r w:rsidRPr="005E4CE0">
        <w:rPr>
          <w:rFonts w:ascii="Arial" w:hAnsi="Arial" w:cs="Arial"/>
          <w:b/>
          <w:sz w:val="22"/>
          <w:szCs w:val="22"/>
        </w:rPr>
        <w:t xml:space="preserve">Veronica, </w:t>
      </w:r>
      <w:r w:rsidR="006F6A19" w:rsidRPr="005E4CE0">
        <w:rPr>
          <w:rFonts w:ascii="Arial" w:hAnsi="Arial" w:cs="Arial"/>
          <w:b/>
          <w:sz w:val="22"/>
          <w:szCs w:val="22"/>
        </w:rPr>
        <w:t>deputy for</w:t>
      </w:r>
      <w:r w:rsidR="00C62614" w:rsidRPr="005E4CE0">
        <w:rPr>
          <w:rFonts w:ascii="Arial" w:hAnsi="Arial" w:cs="Arial"/>
          <w:b/>
          <w:sz w:val="22"/>
          <w:szCs w:val="22"/>
        </w:rPr>
        <w:t xml:space="preserve"> </w:t>
      </w:r>
      <w:r w:rsidRPr="005E4CE0">
        <w:rPr>
          <w:rFonts w:ascii="Arial" w:hAnsi="Arial" w:cs="Arial"/>
          <w:b/>
          <w:sz w:val="22"/>
          <w:szCs w:val="22"/>
        </w:rPr>
        <w:t>CM Blumenfield</w:t>
      </w:r>
      <w:r w:rsidR="00C62614" w:rsidRPr="005E4CE0">
        <w:rPr>
          <w:rFonts w:ascii="Arial" w:hAnsi="Arial" w:cs="Arial"/>
          <w:b/>
          <w:sz w:val="22"/>
          <w:szCs w:val="22"/>
        </w:rPr>
        <w:t>,</w:t>
      </w:r>
      <w:r w:rsidRPr="005E4CE0">
        <w:rPr>
          <w:rFonts w:ascii="Arial" w:hAnsi="Arial" w:cs="Arial"/>
          <w:sz w:val="22"/>
          <w:szCs w:val="22"/>
        </w:rPr>
        <w:t xml:space="preserve"> </w:t>
      </w:r>
      <w:r w:rsidR="004C291E" w:rsidRPr="005E4CE0">
        <w:rPr>
          <w:rFonts w:ascii="Arial" w:hAnsi="Arial" w:cs="Arial"/>
          <w:sz w:val="22"/>
          <w:szCs w:val="22"/>
        </w:rPr>
        <w:t>invited everyone to</w:t>
      </w:r>
      <w:r w:rsidRPr="005E4CE0">
        <w:rPr>
          <w:rFonts w:ascii="Arial" w:hAnsi="Arial" w:cs="Arial"/>
          <w:sz w:val="22"/>
          <w:szCs w:val="22"/>
        </w:rPr>
        <w:t xml:space="preserve"> the May 18</w:t>
      </w:r>
      <w:r w:rsidRPr="005E4CE0">
        <w:rPr>
          <w:rFonts w:ascii="Arial" w:hAnsi="Arial" w:cs="Arial"/>
          <w:sz w:val="22"/>
          <w:szCs w:val="22"/>
          <w:vertAlign w:val="superscript"/>
        </w:rPr>
        <w:t>th</w:t>
      </w:r>
      <w:r w:rsidRPr="005E4CE0">
        <w:rPr>
          <w:rFonts w:ascii="Arial" w:hAnsi="Arial" w:cs="Arial"/>
          <w:sz w:val="22"/>
          <w:szCs w:val="22"/>
        </w:rPr>
        <w:t xml:space="preserve"> Senior Symposium. </w:t>
      </w:r>
      <w:r w:rsidR="004C291E" w:rsidRPr="005E4CE0">
        <w:rPr>
          <w:rFonts w:ascii="Arial" w:hAnsi="Arial" w:cs="Arial"/>
          <w:sz w:val="22"/>
          <w:szCs w:val="22"/>
        </w:rPr>
        <w:t>Blumenfield’s office is making headway in getting some of the older streets paved by</w:t>
      </w:r>
      <w:r w:rsidRPr="005E4CE0">
        <w:rPr>
          <w:rFonts w:ascii="Arial" w:hAnsi="Arial" w:cs="Arial"/>
          <w:sz w:val="22"/>
          <w:szCs w:val="22"/>
        </w:rPr>
        <w:t xml:space="preserve"> entering </w:t>
      </w:r>
      <w:r w:rsidR="004C291E" w:rsidRPr="005E4CE0">
        <w:rPr>
          <w:rFonts w:ascii="Arial" w:hAnsi="Arial" w:cs="Arial"/>
          <w:sz w:val="22"/>
          <w:szCs w:val="22"/>
        </w:rPr>
        <w:t>them</w:t>
      </w:r>
      <w:r w:rsidRPr="005E4CE0">
        <w:rPr>
          <w:rFonts w:ascii="Arial" w:hAnsi="Arial" w:cs="Arial"/>
          <w:sz w:val="22"/>
          <w:szCs w:val="22"/>
        </w:rPr>
        <w:t xml:space="preserve"> into the system</w:t>
      </w:r>
      <w:r w:rsidR="004C291E" w:rsidRPr="005E4CE0">
        <w:rPr>
          <w:rFonts w:ascii="Arial" w:hAnsi="Arial" w:cs="Arial"/>
          <w:sz w:val="22"/>
          <w:szCs w:val="22"/>
        </w:rPr>
        <w:t xml:space="preserve"> with </w:t>
      </w:r>
      <w:r w:rsidRPr="005E4CE0">
        <w:rPr>
          <w:rFonts w:ascii="Arial" w:hAnsi="Arial" w:cs="Arial"/>
          <w:sz w:val="22"/>
          <w:szCs w:val="22"/>
        </w:rPr>
        <w:t xml:space="preserve">Street Services. </w:t>
      </w:r>
      <w:r w:rsidR="004C291E" w:rsidRPr="005E4CE0">
        <w:rPr>
          <w:rFonts w:ascii="Arial" w:hAnsi="Arial" w:cs="Arial"/>
          <w:sz w:val="22"/>
          <w:szCs w:val="22"/>
        </w:rPr>
        <w:t>Also, they are looking for</w:t>
      </w:r>
      <w:r w:rsidRPr="005E4CE0">
        <w:rPr>
          <w:rFonts w:ascii="Arial" w:hAnsi="Arial" w:cs="Arial"/>
          <w:sz w:val="22"/>
          <w:szCs w:val="22"/>
        </w:rPr>
        <w:t xml:space="preserve"> community cleanup locations </w:t>
      </w:r>
      <w:r w:rsidR="004C291E" w:rsidRPr="005E4CE0">
        <w:rPr>
          <w:rFonts w:ascii="Arial" w:hAnsi="Arial" w:cs="Arial"/>
          <w:sz w:val="22"/>
          <w:szCs w:val="22"/>
        </w:rPr>
        <w:t xml:space="preserve">because they have received money for this effort from the state. Additionally, there is a new </w:t>
      </w:r>
      <w:r w:rsidRPr="005E4CE0">
        <w:rPr>
          <w:rFonts w:ascii="Arial" w:hAnsi="Arial" w:cs="Arial"/>
          <w:sz w:val="22"/>
          <w:szCs w:val="22"/>
        </w:rPr>
        <w:t xml:space="preserve">program </w:t>
      </w:r>
      <w:r w:rsidR="004C291E" w:rsidRPr="005E4CE0">
        <w:rPr>
          <w:rFonts w:ascii="Arial" w:hAnsi="Arial" w:cs="Arial"/>
          <w:sz w:val="22"/>
          <w:szCs w:val="22"/>
        </w:rPr>
        <w:t xml:space="preserve">that provides environmentally – friendly leaf blowers to vendors, replacing polluting </w:t>
      </w:r>
      <w:r w:rsidRPr="005E4CE0">
        <w:rPr>
          <w:rFonts w:ascii="Arial" w:hAnsi="Arial" w:cs="Arial"/>
          <w:sz w:val="22"/>
          <w:szCs w:val="22"/>
        </w:rPr>
        <w:t>gas</w:t>
      </w:r>
      <w:r w:rsidR="004C291E" w:rsidRPr="005E4CE0">
        <w:rPr>
          <w:rFonts w:ascii="Arial" w:hAnsi="Arial" w:cs="Arial"/>
          <w:sz w:val="22"/>
          <w:szCs w:val="22"/>
        </w:rPr>
        <w:t xml:space="preserve"> -</w:t>
      </w:r>
      <w:r w:rsidRPr="005E4CE0">
        <w:rPr>
          <w:rFonts w:ascii="Arial" w:hAnsi="Arial" w:cs="Arial"/>
          <w:sz w:val="22"/>
          <w:szCs w:val="22"/>
        </w:rPr>
        <w:t xml:space="preserve"> powered leaf blowers.</w:t>
      </w:r>
      <w:r w:rsidR="004C291E" w:rsidRPr="005E4CE0">
        <w:rPr>
          <w:rFonts w:ascii="Arial" w:hAnsi="Arial" w:cs="Arial"/>
          <w:sz w:val="22"/>
          <w:szCs w:val="22"/>
        </w:rPr>
        <w:t xml:space="preserve"> See her for more info.</w:t>
      </w:r>
    </w:p>
    <w:p w14:paraId="5AF9339D" w14:textId="742BC770" w:rsidR="00A60041" w:rsidRPr="005E4CE0" w:rsidRDefault="00A60041" w:rsidP="006F6A19">
      <w:pPr>
        <w:tabs>
          <w:tab w:val="left" w:pos="450"/>
          <w:tab w:val="left" w:pos="720"/>
          <w:tab w:val="left" w:pos="810"/>
        </w:tabs>
        <w:ind w:left="720"/>
        <w:rPr>
          <w:rFonts w:ascii="Arial" w:hAnsi="Arial" w:cs="Arial"/>
          <w:bCs/>
          <w:sz w:val="22"/>
          <w:szCs w:val="22"/>
        </w:rPr>
      </w:pPr>
      <w:r w:rsidRPr="005E4CE0">
        <w:rPr>
          <w:rFonts w:ascii="Arial" w:hAnsi="Arial" w:cs="Arial"/>
          <w:b/>
          <w:bCs/>
          <w:sz w:val="22"/>
          <w:szCs w:val="22"/>
        </w:rPr>
        <w:t>LAPD Sr. Lead Daryl Scoggins</w:t>
      </w:r>
      <w:r w:rsidRPr="005E4CE0">
        <w:rPr>
          <w:rFonts w:ascii="Arial" w:hAnsi="Arial" w:cs="Arial"/>
          <w:bCs/>
          <w:sz w:val="22"/>
          <w:szCs w:val="22"/>
        </w:rPr>
        <w:t xml:space="preserve"> </w:t>
      </w:r>
      <w:r w:rsidR="004C291E" w:rsidRPr="005E4CE0">
        <w:rPr>
          <w:rFonts w:ascii="Arial" w:hAnsi="Arial" w:cs="Arial"/>
          <w:bCs/>
          <w:sz w:val="22"/>
          <w:szCs w:val="22"/>
        </w:rPr>
        <w:t>gave crime stats for February</w:t>
      </w:r>
      <w:r w:rsidR="00B45D1B" w:rsidRPr="005E4CE0">
        <w:rPr>
          <w:rFonts w:ascii="Arial" w:hAnsi="Arial" w:cs="Arial"/>
          <w:bCs/>
          <w:sz w:val="22"/>
          <w:szCs w:val="22"/>
        </w:rPr>
        <w:t>:</w:t>
      </w:r>
      <w:r w:rsidRPr="005E4CE0">
        <w:rPr>
          <w:rFonts w:ascii="Arial" w:hAnsi="Arial" w:cs="Arial"/>
          <w:bCs/>
          <w:sz w:val="22"/>
          <w:szCs w:val="22"/>
        </w:rPr>
        <w:t xml:space="preserve"> </w:t>
      </w:r>
      <w:r w:rsidR="00B00291" w:rsidRPr="005E4CE0">
        <w:rPr>
          <w:rFonts w:ascii="Arial" w:hAnsi="Arial" w:cs="Arial"/>
          <w:bCs/>
          <w:sz w:val="22"/>
          <w:szCs w:val="22"/>
        </w:rPr>
        <w:t>6</w:t>
      </w:r>
      <w:r w:rsidRPr="005E4CE0">
        <w:rPr>
          <w:rFonts w:ascii="Arial" w:hAnsi="Arial" w:cs="Arial"/>
          <w:bCs/>
          <w:sz w:val="22"/>
          <w:szCs w:val="22"/>
        </w:rPr>
        <w:t xml:space="preserve"> robberies, </w:t>
      </w:r>
      <w:r w:rsidR="00B00291" w:rsidRPr="005E4CE0">
        <w:rPr>
          <w:rFonts w:ascii="Arial" w:hAnsi="Arial" w:cs="Arial"/>
          <w:bCs/>
          <w:sz w:val="22"/>
          <w:szCs w:val="22"/>
        </w:rPr>
        <w:t xml:space="preserve">7 </w:t>
      </w:r>
      <w:r w:rsidR="004C291E" w:rsidRPr="005E4CE0">
        <w:rPr>
          <w:rFonts w:ascii="Arial" w:hAnsi="Arial" w:cs="Arial"/>
          <w:bCs/>
          <w:sz w:val="22"/>
          <w:szCs w:val="22"/>
        </w:rPr>
        <w:t xml:space="preserve">   </w:t>
      </w:r>
      <w:r w:rsidR="00B00291" w:rsidRPr="005E4CE0">
        <w:rPr>
          <w:rFonts w:ascii="Arial" w:hAnsi="Arial" w:cs="Arial"/>
          <w:bCs/>
          <w:sz w:val="22"/>
          <w:szCs w:val="22"/>
        </w:rPr>
        <w:t>aggravated assaults (</w:t>
      </w:r>
      <w:r w:rsidR="004C291E" w:rsidRPr="005E4CE0">
        <w:rPr>
          <w:rFonts w:ascii="Arial" w:hAnsi="Arial" w:cs="Arial"/>
          <w:bCs/>
          <w:sz w:val="22"/>
          <w:szCs w:val="22"/>
        </w:rPr>
        <w:t xml:space="preserve">mostly due to </w:t>
      </w:r>
      <w:r w:rsidR="00B00291" w:rsidRPr="005E4CE0">
        <w:rPr>
          <w:rFonts w:ascii="Arial" w:hAnsi="Arial" w:cs="Arial"/>
          <w:bCs/>
          <w:sz w:val="22"/>
          <w:szCs w:val="22"/>
        </w:rPr>
        <w:t>road rage)</w:t>
      </w:r>
      <w:r w:rsidR="004C291E" w:rsidRPr="005E4CE0">
        <w:rPr>
          <w:rFonts w:ascii="Arial" w:hAnsi="Arial" w:cs="Arial"/>
          <w:bCs/>
          <w:sz w:val="22"/>
          <w:szCs w:val="22"/>
        </w:rPr>
        <w:t>,</w:t>
      </w:r>
      <w:r w:rsidR="00B00291" w:rsidRPr="005E4CE0">
        <w:rPr>
          <w:rFonts w:ascii="Arial" w:hAnsi="Arial" w:cs="Arial"/>
          <w:bCs/>
          <w:sz w:val="22"/>
          <w:szCs w:val="22"/>
        </w:rPr>
        <w:t xml:space="preserve"> 9 cars stolen, 7 broken into, 19</w:t>
      </w:r>
      <w:r w:rsidRPr="005E4CE0">
        <w:rPr>
          <w:rFonts w:ascii="Arial" w:hAnsi="Arial" w:cs="Arial"/>
          <w:bCs/>
          <w:sz w:val="22"/>
          <w:szCs w:val="22"/>
        </w:rPr>
        <w:t xml:space="preserve"> thefts, and </w:t>
      </w:r>
      <w:r w:rsidR="00B00291" w:rsidRPr="005E4CE0">
        <w:rPr>
          <w:rFonts w:ascii="Arial" w:hAnsi="Arial" w:cs="Arial"/>
          <w:bCs/>
          <w:sz w:val="22"/>
          <w:szCs w:val="22"/>
        </w:rPr>
        <w:t>28</w:t>
      </w:r>
      <w:r w:rsidRPr="005E4CE0">
        <w:rPr>
          <w:rFonts w:ascii="Arial" w:hAnsi="Arial" w:cs="Arial"/>
          <w:bCs/>
          <w:sz w:val="22"/>
          <w:szCs w:val="22"/>
        </w:rPr>
        <w:t xml:space="preserve"> burglaries in Tarzana. </w:t>
      </w:r>
      <w:r w:rsidR="00C62614" w:rsidRPr="005E4CE0">
        <w:rPr>
          <w:rFonts w:ascii="Arial" w:hAnsi="Arial" w:cs="Arial"/>
          <w:bCs/>
          <w:sz w:val="22"/>
          <w:szCs w:val="22"/>
        </w:rPr>
        <w:t>They arrested 4 suspects for break-ins</w:t>
      </w:r>
      <w:r w:rsidR="004C291E" w:rsidRPr="005E4CE0">
        <w:rPr>
          <w:rFonts w:ascii="Arial" w:hAnsi="Arial" w:cs="Arial"/>
          <w:bCs/>
          <w:sz w:val="22"/>
          <w:szCs w:val="22"/>
        </w:rPr>
        <w:t xml:space="preserve"> </w:t>
      </w:r>
      <w:r w:rsidR="00C62614" w:rsidRPr="005E4CE0">
        <w:rPr>
          <w:rFonts w:ascii="Arial" w:hAnsi="Arial" w:cs="Arial"/>
          <w:bCs/>
          <w:sz w:val="22"/>
          <w:szCs w:val="22"/>
        </w:rPr>
        <w:t>in</w:t>
      </w:r>
      <w:r w:rsidR="004C291E" w:rsidRPr="005E4CE0">
        <w:rPr>
          <w:rFonts w:ascii="Arial" w:hAnsi="Arial" w:cs="Arial"/>
          <w:bCs/>
          <w:sz w:val="22"/>
          <w:szCs w:val="22"/>
        </w:rPr>
        <w:t xml:space="preserve"> </w:t>
      </w:r>
      <w:r w:rsidR="00C62614" w:rsidRPr="005E4CE0">
        <w:rPr>
          <w:rFonts w:ascii="Arial" w:hAnsi="Arial" w:cs="Arial"/>
          <w:bCs/>
          <w:sz w:val="22"/>
          <w:szCs w:val="22"/>
        </w:rPr>
        <w:t>gated communities near open spaces</w:t>
      </w:r>
      <w:r w:rsidR="004C291E" w:rsidRPr="005E4CE0">
        <w:rPr>
          <w:rFonts w:ascii="Arial" w:hAnsi="Arial" w:cs="Arial"/>
          <w:bCs/>
          <w:sz w:val="22"/>
          <w:szCs w:val="22"/>
        </w:rPr>
        <w:t xml:space="preserve"> using videos people’s security systems recorded. </w:t>
      </w:r>
      <w:r w:rsidR="00832A3B" w:rsidRPr="005E4CE0">
        <w:rPr>
          <w:rFonts w:ascii="Arial" w:hAnsi="Arial" w:cs="Arial"/>
          <w:bCs/>
          <w:sz w:val="22"/>
          <w:szCs w:val="22"/>
        </w:rPr>
        <w:t>He</w:t>
      </w:r>
      <w:r w:rsidR="006F6A19" w:rsidRPr="005E4CE0">
        <w:rPr>
          <w:rFonts w:ascii="Arial" w:hAnsi="Arial" w:cs="Arial"/>
          <w:bCs/>
          <w:sz w:val="22"/>
          <w:szCs w:val="22"/>
        </w:rPr>
        <w:t xml:space="preserve"> praised Svetlana for </w:t>
      </w:r>
      <w:r w:rsidR="004C291E" w:rsidRPr="005E4CE0">
        <w:rPr>
          <w:rFonts w:ascii="Arial" w:hAnsi="Arial" w:cs="Arial"/>
          <w:bCs/>
          <w:sz w:val="22"/>
          <w:szCs w:val="22"/>
        </w:rPr>
        <w:t xml:space="preserve">her role in </w:t>
      </w:r>
      <w:r w:rsidR="006F6A19" w:rsidRPr="005E4CE0">
        <w:rPr>
          <w:rFonts w:ascii="Arial" w:hAnsi="Arial" w:cs="Arial"/>
          <w:bCs/>
          <w:sz w:val="22"/>
          <w:szCs w:val="22"/>
        </w:rPr>
        <w:t xml:space="preserve">working with him. </w:t>
      </w:r>
    </w:p>
    <w:p w14:paraId="53CCF573" w14:textId="3B40F67B" w:rsidR="0073074D" w:rsidRPr="005E4CE0" w:rsidRDefault="00B45D1B" w:rsidP="004C291E">
      <w:pPr>
        <w:tabs>
          <w:tab w:val="left" w:pos="450"/>
          <w:tab w:val="left" w:pos="720"/>
          <w:tab w:val="left" w:pos="810"/>
        </w:tabs>
        <w:ind w:left="720"/>
        <w:rPr>
          <w:rFonts w:ascii="Arial" w:hAnsi="Arial" w:cs="Arial"/>
          <w:bCs/>
          <w:sz w:val="22"/>
          <w:szCs w:val="22"/>
        </w:rPr>
      </w:pPr>
      <w:r w:rsidRPr="005E4CE0">
        <w:rPr>
          <w:rFonts w:ascii="Arial" w:hAnsi="Arial" w:cs="Arial"/>
          <w:b/>
          <w:bCs/>
          <w:sz w:val="22"/>
          <w:szCs w:val="22"/>
        </w:rPr>
        <w:t xml:space="preserve">DONE Rep </w:t>
      </w:r>
      <w:r w:rsidR="006F6A19" w:rsidRPr="005E4CE0">
        <w:rPr>
          <w:rFonts w:ascii="Arial" w:hAnsi="Arial" w:cs="Arial"/>
          <w:b/>
          <w:bCs/>
          <w:sz w:val="22"/>
          <w:szCs w:val="22"/>
        </w:rPr>
        <w:t>Jasmin</w:t>
      </w:r>
      <w:r w:rsidR="00487108" w:rsidRPr="005E4CE0">
        <w:rPr>
          <w:rFonts w:ascii="Arial" w:hAnsi="Arial" w:cs="Arial"/>
          <w:b/>
          <w:bCs/>
          <w:sz w:val="22"/>
          <w:szCs w:val="22"/>
        </w:rPr>
        <w:t xml:space="preserve"> Elbarbary:</w:t>
      </w:r>
      <w:r w:rsidR="006F6A19" w:rsidRPr="005E4CE0">
        <w:rPr>
          <w:rFonts w:ascii="Arial" w:hAnsi="Arial" w:cs="Arial"/>
          <w:b/>
          <w:bCs/>
          <w:sz w:val="22"/>
          <w:szCs w:val="22"/>
        </w:rPr>
        <w:t xml:space="preserve"> </w:t>
      </w:r>
      <w:r w:rsidR="007703CA" w:rsidRPr="005E4CE0">
        <w:rPr>
          <w:rFonts w:ascii="Arial" w:hAnsi="Arial" w:cs="Arial"/>
          <w:bCs/>
          <w:sz w:val="22"/>
          <w:szCs w:val="22"/>
        </w:rPr>
        <w:t>The City is</w:t>
      </w:r>
      <w:r w:rsidR="006F6A19" w:rsidRPr="005E4CE0">
        <w:rPr>
          <w:rFonts w:ascii="Arial" w:hAnsi="Arial" w:cs="Arial"/>
          <w:bCs/>
          <w:sz w:val="22"/>
          <w:szCs w:val="22"/>
        </w:rPr>
        <w:t xml:space="preserve"> developing NC Resilienc</w:t>
      </w:r>
      <w:r w:rsidR="007703CA" w:rsidRPr="005E4CE0">
        <w:rPr>
          <w:rFonts w:ascii="Arial" w:hAnsi="Arial" w:cs="Arial"/>
          <w:bCs/>
          <w:sz w:val="22"/>
          <w:szCs w:val="22"/>
        </w:rPr>
        <w:t>y</w:t>
      </w:r>
      <w:r w:rsidR="006F6A19" w:rsidRPr="005E4CE0">
        <w:rPr>
          <w:rFonts w:ascii="Arial" w:hAnsi="Arial" w:cs="Arial"/>
          <w:bCs/>
          <w:sz w:val="22"/>
          <w:szCs w:val="22"/>
        </w:rPr>
        <w:t xml:space="preserve"> Plans for all 99 NCs. They want all NCs to have a plan in place. </w:t>
      </w:r>
      <w:r w:rsidR="007703CA" w:rsidRPr="005E4CE0">
        <w:rPr>
          <w:rFonts w:ascii="Arial" w:hAnsi="Arial" w:cs="Arial"/>
          <w:bCs/>
          <w:sz w:val="22"/>
          <w:szCs w:val="22"/>
        </w:rPr>
        <w:t xml:space="preserve">She also announced free bus bench advertising for NCs and a </w:t>
      </w:r>
      <w:r w:rsidR="006F6A19" w:rsidRPr="005E4CE0">
        <w:rPr>
          <w:rFonts w:ascii="Arial" w:hAnsi="Arial" w:cs="Arial"/>
          <w:bCs/>
          <w:sz w:val="22"/>
          <w:szCs w:val="22"/>
        </w:rPr>
        <w:t xml:space="preserve">new form </w:t>
      </w:r>
      <w:r w:rsidR="007703CA" w:rsidRPr="005E4CE0">
        <w:rPr>
          <w:rFonts w:ascii="Arial" w:hAnsi="Arial" w:cs="Arial"/>
          <w:bCs/>
          <w:sz w:val="22"/>
          <w:szCs w:val="22"/>
        </w:rPr>
        <w:t>to utilize this service</w:t>
      </w:r>
      <w:r w:rsidR="006F6A19" w:rsidRPr="005E4CE0">
        <w:rPr>
          <w:rFonts w:ascii="Arial" w:hAnsi="Arial" w:cs="Arial"/>
          <w:bCs/>
          <w:sz w:val="22"/>
          <w:szCs w:val="22"/>
        </w:rPr>
        <w:t xml:space="preserve">. </w:t>
      </w:r>
    </w:p>
    <w:p w14:paraId="6B0E23F5" w14:textId="77777777" w:rsidR="00B45D1B" w:rsidRPr="005E4CE0" w:rsidRDefault="00B45D1B" w:rsidP="005B2D96">
      <w:pPr>
        <w:tabs>
          <w:tab w:val="left" w:pos="450"/>
          <w:tab w:val="left" w:pos="720"/>
          <w:tab w:val="left" w:pos="810"/>
        </w:tabs>
        <w:ind w:left="774"/>
        <w:rPr>
          <w:rFonts w:ascii="Arial" w:hAnsi="Arial" w:cs="Arial"/>
          <w:bCs/>
          <w:sz w:val="22"/>
          <w:szCs w:val="22"/>
        </w:rPr>
      </w:pPr>
    </w:p>
    <w:p w14:paraId="062CDA6E" w14:textId="71CF40A7" w:rsidR="00EF5064" w:rsidRPr="005E4CE0" w:rsidRDefault="00C4746E" w:rsidP="005D57DC">
      <w:pPr>
        <w:numPr>
          <w:ilvl w:val="0"/>
          <w:numId w:val="1"/>
        </w:numPr>
        <w:tabs>
          <w:tab w:val="left" w:pos="450"/>
          <w:tab w:val="left" w:pos="630"/>
          <w:tab w:val="left" w:pos="810"/>
        </w:tabs>
        <w:rPr>
          <w:rFonts w:ascii="Arial" w:hAnsi="Arial" w:cs="Arial"/>
          <w:sz w:val="22"/>
          <w:szCs w:val="22"/>
        </w:rPr>
      </w:pPr>
      <w:r w:rsidRPr="005E4CE0">
        <w:rPr>
          <w:rFonts w:ascii="Arial" w:hAnsi="Arial" w:cs="Arial"/>
          <w:sz w:val="22"/>
          <w:szCs w:val="22"/>
        </w:rPr>
        <w:t xml:space="preserve">    </w:t>
      </w:r>
      <w:r w:rsidR="00CA0142" w:rsidRPr="005E4CE0">
        <w:rPr>
          <w:rFonts w:ascii="Arial" w:hAnsi="Arial" w:cs="Arial"/>
          <w:b/>
          <w:sz w:val="22"/>
          <w:szCs w:val="22"/>
        </w:rPr>
        <w:t>Public Comments</w:t>
      </w:r>
      <w:r w:rsidR="00EF5064" w:rsidRPr="005E4CE0">
        <w:rPr>
          <w:rFonts w:ascii="Arial" w:hAnsi="Arial" w:cs="Arial"/>
          <w:b/>
          <w:sz w:val="22"/>
          <w:szCs w:val="22"/>
        </w:rPr>
        <w:t>:</w:t>
      </w:r>
      <w:r w:rsidR="00487108" w:rsidRPr="005E4CE0">
        <w:rPr>
          <w:rFonts w:ascii="Arial" w:hAnsi="Arial" w:cs="Arial"/>
          <w:b/>
          <w:sz w:val="22"/>
          <w:szCs w:val="22"/>
        </w:rPr>
        <w:t xml:space="preserve"> Carolina Goodman, </w:t>
      </w:r>
      <w:r w:rsidR="007703CA" w:rsidRPr="005E4CE0">
        <w:rPr>
          <w:rFonts w:ascii="Arial" w:hAnsi="Arial" w:cs="Arial"/>
          <w:b/>
          <w:sz w:val="22"/>
          <w:szCs w:val="22"/>
        </w:rPr>
        <w:t xml:space="preserve">of </w:t>
      </w:r>
      <w:r w:rsidR="00487108" w:rsidRPr="005E4CE0">
        <w:rPr>
          <w:rFonts w:ascii="Arial" w:hAnsi="Arial" w:cs="Arial"/>
          <w:b/>
          <w:sz w:val="22"/>
          <w:szCs w:val="22"/>
        </w:rPr>
        <w:t>the League of Women Voters of L.A.</w:t>
      </w:r>
      <w:r w:rsidR="007703CA" w:rsidRPr="005E4CE0">
        <w:rPr>
          <w:rFonts w:ascii="Arial" w:hAnsi="Arial" w:cs="Arial"/>
          <w:b/>
          <w:sz w:val="22"/>
          <w:szCs w:val="22"/>
        </w:rPr>
        <w:t>,</w:t>
      </w:r>
      <w:r w:rsidR="00487108" w:rsidRPr="005E4CE0">
        <w:rPr>
          <w:rFonts w:ascii="Arial" w:hAnsi="Arial" w:cs="Arial"/>
          <w:b/>
          <w:sz w:val="22"/>
          <w:szCs w:val="22"/>
        </w:rPr>
        <w:t xml:space="preserve"> </w:t>
      </w:r>
      <w:r w:rsidR="00487108" w:rsidRPr="005E4CE0">
        <w:rPr>
          <w:rFonts w:ascii="Arial" w:hAnsi="Arial" w:cs="Arial"/>
          <w:sz w:val="22"/>
          <w:szCs w:val="22"/>
        </w:rPr>
        <w:t>spoke about their matching funds program</w:t>
      </w:r>
      <w:r w:rsidR="007703CA" w:rsidRPr="005E4CE0">
        <w:rPr>
          <w:rFonts w:ascii="Arial" w:hAnsi="Arial" w:cs="Arial"/>
          <w:sz w:val="22"/>
          <w:szCs w:val="22"/>
        </w:rPr>
        <w:t xml:space="preserve"> and</w:t>
      </w:r>
      <w:r w:rsidR="00487108" w:rsidRPr="005E4CE0">
        <w:rPr>
          <w:rFonts w:ascii="Arial" w:hAnsi="Arial" w:cs="Arial"/>
          <w:sz w:val="22"/>
          <w:szCs w:val="22"/>
        </w:rPr>
        <w:t xml:space="preserve"> new reforms for candidates running for election.</w:t>
      </w:r>
    </w:p>
    <w:p w14:paraId="21CF095B" w14:textId="77777777" w:rsidR="00322B81" w:rsidRPr="005E4CE0" w:rsidRDefault="00322B81" w:rsidP="00EF5064">
      <w:pPr>
        <w:tabs>
          <w:tab w:val="left" w:pos="450"/>
          <w:tab w:val="left" w:pos="630"/>
          <w:tab w:val="left" w:pos="810"/>
        </w:tabs>
        <w:ind w:left="774"/>
        <w:rPr>
          <w:rFonts w:ascii="Arial" w:hAnsi="Arial" w:cs="Arial"/>
          <w:sz w:val="22"/>
          <w:szCs w:val="22"/>
        </w:rPr>
      </w:pPr>
    </w:p>
    <w:p w14:paraId="02F2F50D" w14:textId="73D282ED" w:rsidR="00FE0EC6" w:rsidRPr="005E4CE0" w:rsidRDefault="00C4746E" w:rsidP="00CD5883">
      <w:pPr>
        <w:numPr>
          <w:ilvl w:val="0"/>
          <w:numId w:val="1"/>
        </w:numPr>
        <w:tabs>
          <w:tab w:val="left" w:pos="450"/>
          <w:tab w:val="left" w:pos="630"/>
          <w:tab w:val="left" w:pos="810"/>
        </w:tabs>
        <w:rPr>
          <w:rFonts w:ascii="Arial" w:hAnsi="Arial" w:cs="Arial"/>
          <w:b/>
          <w:bCs/>
          <w:sz w:val="22"/>
          <w:szCs w:val="22"/>
        </w:rPr>
      </w:pPr>
      <w:r w:rsidRPr="005E4CE0">
        <w:rPr>
          <w:rFonts w:ascii="Arial" w:hAnsi="Arial" w:cs="Arial"/>
          <w:sz w:val="22"/>
          <w:szCs w:val="22"/>
        </w:rPr>
        <w:t xml:space="preserve">   </w:t>
      </w:r>
      <w:r w:rsidR="00CA0142" w:rsidRPr="005E4CE0">
        <w:rPr>
          <w:rFonts w:ascii="Arial" w:hAnsi="Arial" w:cs="Arial"/>
          <w:b/>
          <w:sz w:val="22"/>
          <w:szCs w:val="22"/>
        </w:rPr>
        <w:t>Budget Advocate Repor</w:t>
      </w:r>
      <w:r w:rsidR="00D52742" w:rsidRPr="005E4CE0">
        <w:rPr>
          <w:rFonts w:ascii="Arial" w:hAnsi="Arial" w:cs="Arial"/>
          <w:b/>
          <w:sz w:val="22"/>
          <w:szCs w:val="22"/>
        </w:rPr>
        <w:t>t</w:t>
      </w:r>
      <w:r w:rsidR="00004526" w:rsidRPr="005E4CE0">
        <w:rPr>
          <w:rFonts w:ascii="Arial" w:hAnsi="Arial" w:cs="Arial"/>
          <w:b/>
          <w:sz w:val="22"/>
          <w:szCs w:val="22"/>
        </w:rPr>
        <w:t>:</w:t>
      </w:r>
      <w:r w:rsidR="00004526" w:rsidRPr="005E4CE0">
        <w:rPr>
          <w:rFonts w:ascii="Arial" w:hAnsi="Arial" w:cs="Arial"/>
          <w:sz w:val="22"/>
          <w:szCs w:val="22"/>
        </w:rPr>
        <w:t xml:space="preserve"> </w:t>
      </w:r>
      <w:r w:rsidR="00487108" w:rsidRPr="005E4CE0">
        <w:rPr>
          <w:rFonts w:ascii="Arial" w:hAnsi="Arial" w:cs="Arial"/>
          <w:sz w:val="22"/>
          <w:szCs w:val="22"/>
        </w:rPr>
        <w:t>Jeff Mausner emailed a li</w:t>
      </w:r>
      <w:r w:rsidR="007703CA" w:rsidRPr="005E4CE0">
        <w:rPr>
          <w:rFonts w:ascii="Arial" w:hAnsi="Arial" w:cs="Arial"/>
          <w:sz w:val="22"/>
          <w:szCs w:val="22"/>
        </w:rPr>
        <w:t xml:space="preserve">nk to the March 16, 2019 Budget </w:t>
      </w:r>
      <w:r w:rsidR="00487108" w:rsidRPr="005E4CE0">
        <w:rPr>
          <w:rFonts w:ascii="Arial" w:hAnsi="Arial" w:cs="Arial"/>
          <w:sz w:val="22"/>
          <w:szCs w:val="22"/>
        </w:rPr>
        <w:t xml:space="preserve">Advocates report. He said the city is in a serious financial deficit </w:t>
      </w:r>
      <w:r w:rsidR="007703CA" w:rsidRPr="005E4CE0">
        <w:rPr>
          <w:rFonts w:ascii="Arial" w:hAnsi="Arial" w:cs="Arial"/>
          <w:sz w:val="22"/>
          <w:szCs w:val="22"/>
        </w:rPr>
        <w:t xml:space="preserve">and yet, </w:t>
      </w:r>
      <w:r w:rsidR="00487108" w:rsidRPr="005E4CE0">
        <w:rPr>
          <w:rFonts w:ascii="Arial" w:hAnsi="Arial" w:cs="Arial"/>
          <w:sz w:val="22"/>
          <w:szCs w:val="22"/>
        </w:rPr>
        <w:t>each of the</w:t>
      </w:r>
      <w:r w:rsidR="007703CA" w:rsidRPr="005E4CE0">
        <w:rPr>
          <w:rFonts w:ascii="Arial" w:hAnsi="Arial" w:cs="Arial"/>
          <w:sz w:val="22"/>
          <w:szCs w:val="22"/>
        </w:rPr>
        <w:t xml:space="preserve"> city </w:t>
      </w:r>
      <w:r w:rsidR="00487108" w:rsidRPr="005E4CE0">
        <w:rPr>
          <w:rFonts w:ascii="Arial" w:hAnsi="Arial" w:cs="Arial"/>
          <w:sz w:val="22"/>
          <w:szCs w:val="22"/>
        </w:rPr>
        <w:lastRenderedPageBreak/>
        <w:t>departments are requesting more $$$ to run their departments. There’s talk about hiring a City Manager rather than</w:t>
      </w:r>
      <w:r w:rsidR="007703CA" w:rsidRPr="005E4CE0">
        <w:rPr>
          <w:rFonts w:ascii="Arial" w:hAnsi="Arial" w:cs="Arial"/>
          <w:sz w:val="22"/>
          <w:szCs w:val="22"/>
        </w:rPr>
        <w:t xml:space="preserve"> having elected officials make</w:t>
      </w:r>
      <w:r w:rsidR="00487108" w:rsidRPr="005E4CE0">
        <w:rPr>
          <w:rFonts w:ascii="Arial" w:hAnsi="Arial" w:cs="Arial"/>
          <w:sz w:val="22"/>
          <w:szCs w:val="22"/>
        </w:rPr>
        <w:t xml:space="preserve"> decisions about cutbacks</w:t>
      </w:r>
      <w:r w:rsidR="007703CA" w:rsidRPr="005E4CE0">
        <w:rPr>
          <w:rFonts w:ascii="Arial" w:hAnsi="Arial" w:cs="Arial"/>
          <w:sz w:val="22"/>
          <w:szCs w:val="22"/>
        </w:rPr>
        <w:t xml:space="preserve"> but t</w:t>
      </w:r>
      <w:r w:rsidR="00F94798" w:rsidRPr="005E4CE0">
        <w:rPr>
          <w:rFonts w:ascii="Arial" w:hAnsi="Arial" w:cs="Arial"/>
          <w:sz w:val="22"/>
          <w:szCs w:val="22"/>
        </w:rPr>
        <w:t xml:space="preserve">he Mayor is opposed to having a City Manager. </w:t>
      </w:r>
    </w:p>
    <w:p w14:paraId="69BF055A" w14:textId="77777777" w:rsidR="00CD5883" w:rsidRPr="005E4CE0" w:rsidRDefault="00CD5883" w:rsidP="00CD5883">
      <w:pPr>
        <w:tabs>
          <w:tab w:val="left" w:pos="450"/>
          <w:tab w:val="left" w:pos="630"/>
          <w:tab w:val="left" w:pos="810"/>
        </w:tabs>
        <w:ind w:left="774"/>
        <w:rPr>
          <w:rFonts w:ascii="Arial" w:hAnsi="Arial" w:cs="Arial"/>
          <w:b/>
          <w:bCs/>
          <w:sz w:val="22"/>
          <w:szCs w:val="22"/>
        </w:rPr>
      </w:pPr>
    </w:p>
    <w:p w14:paraId="5521AFBC" w14:textId="53973E52" w:rsidR="00DF1CAA" w:rsidRPr="005E4CE0" w:rsidRDefault="00E649BF" w:rsidP="00E649BF">
      <w:pPr>
        <w:numPr>
          <w:ilvl w:val="0"/>
          <w:numId w:val="1"/>
        </w:numPr>
        <w:tabs>
          <w:tab w:val="left" w:pos="630"/>
          <w:tab w:val="left" w:pos="720"/>
          <w:tab w:val="left" w:pos="810"/>
        </w:tabs>
        <w:rPr>
          <w:rFonts w:ascii="Arial" w:hAnsi="Arial" w:cs="Arial"/>
          <w:b/>
          <w:bCs/>
          <w:sz w:val="22"/>
          <w:szCs w:val="22"/>
        </w:rPr>
      </w:pPr>
      <w:r w:rsidRPr="005E4CE0">
        <w:rPr>
          <w:rFonts w:ascii="Arial" w:hAnsi="Arial" w:cs="Arial"/>
          <w:b/>
          <w:bCs/>
          <w:sz w:val="22"/>
          <w:szCs w:val="22"/>
        </w:rPr>
        <w:t>Executive Secretary’s Attendance Report</w:t>
      </w:r>
      <w:r w:rsidR="00EB49C2" w:rsidRPr="005E4CE0">
        <w:rPr>
          <w:rFonts w:ascii="Arial" w:hAnsi="Arial" w:cs="Arial"/>
          <w:bCs/>
          <w:sz w:val="22"/>
          <w:szCs w:val="22"/>
        </w:rPr>
        <w:t xml:space="preserve">: Max no </w:t>
      </w:r>
      <w:r w:rsidR="007703CA" w:rsidRPr="005E4CE0">
        <w:rPr>
          <w:rFonts w:ascii="Arial" w:hAnsi="Arial" w:cs="Arial"/>
          <w:bCs/>
          <w:sz w:val="22"/>
          <w:szCs w:val="22"/>
        </w:rPr>
        <w:t>one</w:t>
      </w:r>
      <w:r w:rsidR="00EB49C2" w:rsidRPr="005E4CE0">
        <w:rPr>
          <w:rFonts w:ascii="Arial" w:hAnsi="Arial" w:cs="Arial"/>
          <w:bCs/>
          <w:sz w:val="22"/>
          <w:szCs w:val="22"/>
        </w:rPr>
        <w:t xml:space="preserve"> has more than 4 absences.</w:t>
      </w:r>
    </w:p>
    <w:p w14:paraId="53C75C47" w14:textId="77777777" w:rsidR="00EB49C2" w:rsidRPr="005E4CE0" w:rsidRDefault="00EB49C2" w:rsidP="00EB49C2">
      <w:pPr>
        <w:tabs>
          <w:tab w:val="left" w:pos="630"/>
          <w:tab w:val="left" w:pos="720"/>
          <w:tab w:val="left" w:pos="810"/>
        </w:tabs>
        <w:ind w:left="774"/>
        <w:rPr>
          <w:rFonts w:ascii="Arial" w:hAnsi="Arial" w:cs="Arial"/>
          <w:b/>
          <w:bCs/>
          <w:sz w:val="22"/>
          <w:szCs w:val="22"/>
        </w:rPr>
      </w:pPr>
    </w:p>
    <w:p w14:paraId="6D8599DD" w14:textId="6C3EC20D" w:rsidR="00EB49C2" w:rsidRPr="005E4CE0" w:rsidRDefault="00C4746E" w:rsidP="00622C19">
      <w:pPr>
        <w:numPr>
          <w:ilvl w:val="0"/>
          <w:numId w:val="1"/>
        </w:numPr>
        <w:tabs>
          <w:tab w:val="left" w:pos="450"/>
          <w:tab w:val="left" w:pos="630"/>
          <w:tab w:val="left" w:pos="810"/>
        </w:tabs>
        <w:rPr>
          <w:rFonts w:ascii="Arial" w:hAnsi="Arial" w:cs="Arial"/>
          <w:b/>
          <w:sz w:val="22"/>
          <w:szCs w:val="22"/>
        </w:rPr>
      </w:pPr>
      <w:r w:rsidRPr="005E4CE0">
        <w:rPr>
          <w:rFonts w:ascii="Arial" w:hAnsi="Arial" w:cs="Arial"/>
          <w:bCs/>
          <w:sz w:val="22"/>
          <w:szCs w:val="22"/>
        </w:rPr>
        <w:t xml:space="preserve">   </w:t>
      </w:r>
      <w:r w:rsidR="00EB49C2" w:rsidRPr="005E4CE0">
        <w:rPr>
          <w:rFonts w:ascii="Arial" w:hAnsi="Arial" w:cs="Arial"/>
          <w:b/>
          <w:bCs/>
          <w:sz w:val="22"/>
          <w:szCs w:val="22"/>
        </w:rPr>
        <w:t>Minutes</w:t>
      </w:r>
      <w:r w:rsidR="00CA0142" w:rsidRPr="005E4CE0">
        <w:rPr>
          <w:rFonts w:ascii="Arial" w:hAnsi="Arial" w:cs="Arial"/>
          <w:b/>
          <w:bCs/>
          <w:sz w:val="22"/>
          <w:szCs w:val="22"/>
        </w:rPr>
        <w:t xml:space="preserve"> </w:t>
      </w:r>
      <w:r w:rsidR="00EB49C2" w:rsidRPr="005E4CE0">
        <w:rPr>
          <w:rFonts w:ascii="Arial" w:hAnsi="Arial" w:cs="Arial"/>
          <w:b/>
          <w:bCs/>
          <w:sz w:val="22"/>
          <w:szCs w:val="22"/>
        </w:rPr>
        <w:t>–</w:t>
      </w:r>
      <w:r w:rsidR="00CA0142" w:rsidRPr="005E4CE0">
        <w:rPr>
          <w:rFonts w:ascii="Arial" w:hAnsi="Arial" w:cs="Arial"/>
          <w:b/>
          <w:bCs/>
          <w:sz w:val="22"/>
          <w:szCs w:val="22"/>
        </w:rPr>
        <w:t xml:space="preserve"> </w:t>
      </w:r>
      <w:r w:rsidR="00EB49C2" w:rsidRPr="005E4CE0">
        <w:rPr>
          <w:rFonts w:ascii="Arial" w:hAnsi="Arial" w:cs="Arial"/>
          <w:b/>
          <w:bCs/>
          <w:sz w:val="22"/>
          <w:szCs w:val="22"/>
        </w:rPr>
        <w:t>(</w:t>
      </w:r>
      <w:r w:rsidR="0081490A" w:rsidRPr="005E4CE0">
        <w:rPr>
          <w:rFonts w:ascii="Arial" w:hAnsi="Arial" w:cs="Arial"/>
          <w:b/>
          <w:bCs/>
          <w:sz w:val="22"/>
          <w:szCs w:val="22"/>
        </w:rPr>
        <w:t>Heissler</w:t>
      </w:r>
      <w:r w:rsidR="00F94798" w:rsidRPr="005E4CE0">
        <w:rPr>
          <w:rFonts w:ascii="Arial" w:hAnsi="Arial" w:cs="Arial"/>
          <w:b/>
          <w:bCs/>
          <w:sz w:val="22"/>
          <w:szCs w:val="22"/>
        </w:rPr>
        <w:t>/Polonsky</w:t>
      </w:r>
      <w:r w:rsidR="00EB49C2" w:rsidRPr="005E4CE0">
        <w:rPr>
          <w:rFonts w:ascii="Arial" w:hAnsi="Arial" w:cs="Arial"/>
          <w:b/>
          <w:bCs/>
          <w:sz w:val="22"/>
          <w:szCs w:val="22"/>
        </w:rPr>
        <w:t>) moved to a</w:t>
      </w:r>
      <w:r w:rsidR="00CA0142" w:rsidRPr="005E4CE0">
        <w:rPr>
          <w:rFonts w:ascii="Arial" w:hAnsi="Arial" w:cs="Arial"/>
          <w:b/>
          <w:bCs/>
          <w:sz w:val="22"/>
          <w:szCs w:val="22"/>
        </w:rPr>
        <w:t>pprov</w:t>
      </w:r>
      <w:r w:rsidR="00EB49C2" w:rsidRPr="005E4CE0">
        <w:rPr>
          <w:rFonts w:ascii="Arial" w:hAnsi="Arial" w:cs="Arial"/>
          <w:b/>
          <w:bCs/>
          <w:sz w:val="22"/>
          <w:szCs w:val="22"/>
        </w:rPr>
        <w:t>e the</w:t>
      </w:r>
      <w:r w:rsidR="00CA0142" w:rsidRPr="005E4CE0">
        <w:rPr>
          <w:rFonts w:ascii="Arial" w:hAnsi="Arial" w:cs="Arial"/>
          <w:b/>
          <w:bCs/>
          <w:sz w:val="22"/>
          <w:szCs w:val="22"/>
        </w:rPr>
        <w:t xml:space="preserve"> minutes of</w:t>
      </w:r>
      <w:r w:rsidR="003E28C2" w:rsidRPr="005E4CE0">
        <w:rPr>
          <w:rFonts w:ascii="Arial" w:hAnsi="Arial" w:cs="Arial"/>
          <w:b/>
          <w:bCs/>
          <w:sz w:val="22"/>
          <w:szCs w:val="22"/>
        </w:rPr>
        <w:t xml:space="preserve"> </w:t>
      </w:r>
      <w:r w:rsidR="007703CA" w:rsidRPr="005E4CE0">
        <w:rPr>
          <w:rFonts w:ascii="Arial" w:hAnsi="Arial" w:cs="Arial"/>
          <w:b/>
          <w:bCs/>
          <w:sz w:val="22"/>
          <w:szCs w:val="22"/>
        </w:rPr>
        <w:t xml:space="preserve">the </w:t>
      </w:r>
      <w:r w:rsidR="00CD5883" w:rsidRPr="005E4CE0">
        <w:rPr>
          <w:rFonts w:ascii="Arial" w:hAnsi="Arial" w:cs="Arial"/>
          <w:b/>
          <w:bCs/>
          <w:sz w:val="22"/>
          <w:szCs w:val="22"/>
        </w:rPr>
        <w:t>February 26</w:t>
      </w:r>
      <w:r w:rsidR="000A6A6C" w:rsidRPr="005E4CE0">
        <w:rPr>
          <w:rFonts w:ascii="Arial" w:hAnsi="Arial" w:cs="Arial"/>
          <w:b/>
          <w:bCs/>
          <w:sz w:val="22"/>
          <w:szCs w:val="22"/>
        </w:rPr>
        <w:t>, 2019</w:t>
      </w:r>
      <w:r w:rsidR="00FC250D" w:rsidRPr="005E4CE0">
        <w:rPr>
          <w:rFonts w:ascii="Arial" w:hAnsi="Arial" w:cs="Arial"/>
          <w:b/>
          <w:bCs/>
          <w:sz w:val="22"/>
          <w:szCs w:val="22"/>
        </w:rPr>
        <w:t xml:space="preserve"> </w:t>
      </w:r>
      <w:r w:rsidR="00EB49C2" w:rsidRPr="005E4CE0">
        <w:rPr>
          <w:rFonts w:ascii="Arial" w:hAnsi="Arial" w:cs="Arial"/>
          <w:b/>
          <w:bCs/>
          <w:sz w:val="22"/>
          <w:szCs w:val="22"/>
        </w:rPr>
        <w:t xml:space="preserve">board </w:t>
      </w:r>
      <w:r w:rsidR="00CA0142" w:rsidRPr="005E4CE0">
        <w:rPr>
          <w:rFonts w:ascii="Arial" w:hAnsi="Arial" w:cs="Arial"/>
          <w:b/>
          <w:bCs/>
          <w:sz w:val="22"/>
          <w:szCs w:val="22"/>
        </w:rPr>
        <w:t>meeting.</w:t>
      </w:r>
      <w:r w:rsidR="00EB49C2" w:rsidRPr="005E4CE0">
        <w:rPr>
          <w:rFonts w:ascii="Arial" w:hAnsi="Arial" w:cs="Arial"/>
          <w:b/>
          <w:bCs/>
          <w:sz w:val="22"/>
          <w:szCs w:val="22"/>
        </w:rPr>
        <w:t xml:space="preserve"> </w:t>
      </w:r>
      <w:r w:rsidR="00EB49C2" w:rsidRPr="005E4CE0">
        <w:rPr>
          <w:rFonts w:ascii="Arial" w:hAnsi="Arial" w:cs="Arial"/>
          <w:bCs/>
          <w:sz w:val="22"/>
          <w:szCs w:val="22"/>
        </w:rPr>
        <w:t>The motion carried unanimously.</w:t>
      </w:r>
    </w:p>
    <w:p w14:paraId="1B62C7C2" w14:textId="396C9BD0" w:rsidR="00AD1AF2" w:rsidRPr="005E4CE0" w:rsidRDefault="00EB49C2" w:rsidP="00EB49C2">
      <w:pPr>
        <w:tabs>
          <w:tab w:val="left" w:pos="450"/>
          <w:tab w:val="left" w:pos="630"/>
          <w:tab w:val="left" w:pos="810"/>
        </w:tabs>
        <w:ind w:left="774"/>
        <w:rPr>
          <w:rFonts w:ascii="Arial" w:hAnsi="Arial" w:cs="Arial"/>
          <w:sz w:val="22"/>
          <w:szCs w:val="22"/>
        </w:rPr>
      </w:pPr>
      <w:r w:rsidRPr="005E4CE0">
        <w:rPr>
          <w:rFonts w:ascii="Arial" w:hAnsi="Arial" w:cs="Arial"/>
          <w:bCs/>
          <w:sz w:val="22"/>
          <w:szCs w:val="22"/>
        </w:rPr>
        <w:t xml:space="preserve"> </w:t>
      </w:r>
    </w:p>
    <w:p w14:paraId="741A873B" w14:textId="62253CF9" w:rsidR="002D064D" w:rsidRPr="005E4CE0" w:rsidRDefault="00C4746E" w:rsidP="000A6A6C">
      <w:pPr>
        <w:numPr>
          <w:ilvl w:val="0"/>
          <w:numId w:val="1"/>
        </w:numPr>
        <w:tabs>
          <w:tab w:val="left" w:pos="450"/>
          <w:tab w:val="left" w:pos="630"/>
          <w:tab w:val="left" w:pos="810"/>
        </w:tabs>
        <w:rPr>
          <w:rFonts w:ascii="Arial" w:hAnsi="Arial" w:cs="Arial"/>
          <w:b/>
          <w:sz w:val="22"/>
          <w:szCs w:val="22"/>
        </w:rPr>
      </w:pPr>
      <w:r w:rsidRPr="005E4CE0">
        <w:rPr>
          <w:rFonts w:ascii="Arial" w:hAnsi="Arial" w:cs="Arial"/>
          <w:b/>
          <w:sz w:val="22"/>
          <w:szCs w:val="22"/>
        </w:rPr>
        <w:t xml:space="preserve">   </w:t>
      </w:r>
      <w:r w:rsidR="00EB49C2" w:rsidRPr="005E4CE0">
        <w:rPr>
          <w:rFonts w:ascii="Arial" w:hAnsi="Arial" w:cs="Arial"/>
          <w:b/>
          <w:sz w:val="22"/>
          <w:szCs w:val="22"/>
        </w:rPr>
        <w:t>MER</w:t>
      </w:r>
      <w:r w:rsidR="00D5147D" w:rsidRPr="005E4CE0">
        <w:rPr>
          <w:rFonts w:ascii="Arial" w:hAnsi="Arial" w:cs="Arial"/>
          <w:b/>
          <w:sz w:val="22"/>
          <w:szCs w:val="22"/>
        </w:rPr>
        <w:t xml:space="preserve">: </w:t>
      </w:r>
      <w:r w:rsidR="00EB49C2" w:rsidRPr="005E4CE0">
        <w:rPr>
          <w:rFonts w:ascii="Arial" w:hAnsi="Arial" w:cs="Arial"/>
          <w:b/>
          <w:sz w:val="22"/>
          <w:szCs w:val="22"/>
        </w:rPr>
        <w:t>(</w:t>
      </w:r>
      <w:r w:rsidR="00836BF8" w:rsidRPr="005E4CE0">
        <w:rPr>
          <w:rFonts w:ascii="Arial" w:hAnsi="Arial" w:cs="Arial"/>
          <w:b/>
          <w:sz w:val="22"/>
          <w:szCs w:val="22"/>
        </w:rPr>
        <w:t>Flehinger/Heissler</w:t>
      </w:r>
      <w:r w:rsidR="00EB49C2" w:rsidRPr="005E4CE0">
        <w:rPr>
          <w:rFonts w:ascii="Arial" w:hAnsi="Arial" w:cs="Arial"/>
          <w:b/>
          <w:sz w:val="22"/>
          <w:szCs w:val="22"/>
        </w:rPr>
        <w:t xml:space="preserve">) moved </w:t>
      </w:r>
      <w:r w:rsidR="007703CA" w:rsidRPr="005E4CE0">
        <w:rPr>
          <w:rFonts w:ascii="Arial" w:hAnsi="Arial" w:cs="Arial"/>
          <w:b/>
          <w:sz w:val="22"/>
          <w:szCs w:val="22"/>
        </w:rPr>
        <w:t xml:space="preserve">to </w:t>
      </w:r>
      <w:r w:rsidR="00EB49C2" w:rsidRPr="005E4CE0">
        <w:rPr>
          <w:rFonts w:ascii="Arial" w:hAnsi="Arial" w:cs="Arial"/>
          <w:b/>
          <w:sz w:val="22"/>
          <w:szCs w:val="22"/>
        </w:rPr>
        <w:t>a</w:t>
      </w:r>
      <w:r w:rsidR="00D5147D" w:rsidRPr="005E4CE0">
        <w:rPr>
          <w:rFonts w:ascii="Arial" w:hAnsi="Arial" w:cs="Arial"/>
          <w:b/>
          <w:sz w:val="22"/>
          <w:szCs w:val="22"/>
        </w:rPr>
        <w:t>pprov</w:t>
      </w:r>
      <w:r w:rsidR="007703CA" w:rsidRPr="005E4CE0">
        <w:rPr>
          <w:rFonts w:ascii="Arial" w:hAnsi="Arial" w:cs="Arial"/>
          <w:b/>
          <w:sz w:val="22"/>
          <w:szCs w:val="22"/>
        </w:rPr>
        <w:t>e</w:t>
      </w:r>
      <w:r w:rsidR="001A596F" w:rsidRPr="005E4CE0">
        <w:rPr>
          <w:rFonts w:ascii="Arial" w:hAnsi="Arial" w:cs="Arial"/>
          <w:b/>
          <w:sz w:val="22"/>
          <w:szCs w:val="22"/>
        </w:rPr>
        <w:t xml:space="preserve"> </w:t>
      </w:r>
      <w:r w:rsidR="00EB49C2" w:rsidRPr="005E4CE0">
        <w:rPr>
          <w:rFonts w:ascii="Arial" w:hAnsi="Arial" w:cs="Arial"/>
          <w:b/>
          <w:sz w:val="22"/>
          <w:szCs w:val="22"/>
        </w:rPr>
        <w:t xml:space="preserve">TNC’s </w:t>
      </w:r>
      <w:r w:rsidR="00CD5883" w:rsidRPr="005E4CE0">
        <w:rPr>
          <w:rFonts w:ascii="Arial" w:hAnsi="Arial" w:cs="Arial"/>
          <w:b/>
          <w:sz w:val="22"/>
          <w:szCs w:val="22"/>
        </w:rPr>
        <w:t xml:space="preserve">February </w:t>
      </w:r>
      <w:r w:rsidR="000A6A6C" w:rsidRPr="005E4CE0">
        <w:rPr>
          <w:rFonts w:ascii="Arial" w:hAnsi="Arial" w:cs="Arial"/>
          <w:b/>
          <w:sz w:val="22"/>
          <w:szCs w:val="22"/>
        </w:rPr>
        <w:t>2019</w:t>
      </w:r>
      <w:r w:rsidR="00431EBA" w:rsidRPr="005E4CE0">
        <w:rPr>
          <w:rFonts w:ascii="Arial" w:hAnsi="Arial" w:cs="Arial"/>
          <w:b/>
          <w:color w:val="000000"/>
          <w:sz w:val="22"/>
          <w:szCs w:val="22"/>
        </w:rPr>
        <w:t xml:space="preserve"> </w:t>
      </w:r>
      <w:r w:rsidR="00865718" w:rsidRPr="005E4CE0">
        <w:rPr>
          <w:rFonts w:ascii="Arial" w:hAnsi="Arial" w:cs="Arial"/>
          <w:b/>
          <w:sz w:val="22"/>
          <w:szCs w:val="22"/>
        </w:rPr>
        <w:t xml:space="preserve">expenditures for submission to </w:t>
      </w:r>
      <w:r w:rsidR="007703CA" w:rsidRPr="005E4CE0">
        <w:rPr>
          <w:rFonts w:ascii="Arial" w:hAnsi="Arial" w:cs="Arial"/>
          <w:b/>
          <w:sz w:val="22"/>
          <w:szCs w:val="22"/>
        </w:rPr>
        <w:t xml:space="preserve">the </w:t>
      </w:r>
      <w:r w:rsidR="00081080" w:rsidRPr="005E4CE0">
        <w:rPr>
          <w:rFonts w:ascii="Arial" w:hAnsi="Arial" w:cs="Arial"/>
          <w:b/>
          <w:sz w:val="22"/>
          <w:szCs w:val="22"/>
        </w:rPr>
        <w:t>City C</w:t>
      </w:r>
      <w:r w:rsidR="00622C19" w:rsidRPr="005E4CE0">
        <w:rPr>
          <w:rFonts w:ascii="Arial" w:hAnsi="Arial" w:cs="Arial"/>
          <w:b/>
          <w:sz w:val="22"/>
          <w:szCs w:val="22"/>
        </w:rPr>
        <w:t>l</w:t>
      </w:r>
      <w:r w:rsidR="00081080" w:rsidRPr="005E4CE0">
        <w:rPr>
          <w:rFonts w:ascii="Arial" w:hAnsi="Arial" w:cs="Arial"/>
          <w:b/>
          <w:sz w:val="22"/>
          <w:szCs w:val="22"/>
        </w:rPr>
        <w:t>erk</w:t>
      </w:r>
      <w:r w:rsidR="00CA0142" w:rsidRPr="005E4CE0">
        <w:rPr>
          <w:rFonts w:ascii="Arial" w:hAnsi="Arial" w:cs="Arial"/>
          <w:b/>
          <w:sz w:val="22"/>
          <w:szCs w:val="22"/>
        </w:rPr>
        <w:t xml:space="preserve"> (MER</w:t>
      </w:r>
      <w:r w:rsidR="000A6A6C" w:rsidRPr="005E4CE0">
        <w:rPr>
          <w:rFonts w:ascii="Arial" w:hAnsi="Arial" w:cs="Arial"/>
          <w:b/>
          <w:sz w:val="22"/>
          <w:szCs w:val="22"/>
        </w:rPr>
        <w:t>)</w:t>
      </w:r>
      <w:r w:rsidR="00EB49C2" w:rsidRPr="005E4CE0">
        <w:rPr>
          <w:rFonts w:ascii="Arial" w:hAnsi="Arial" w:cs="Arial"/>
          <w:b/>
          <w:sz w:val="22"/>
          <w:szCs w:val="22"/>
        </w:rPr>
        <w:t xml:space="preserve">. </w:t>
      </w:r>
      <w:r w:rsidR="00EB49C2" w:rsidRPr="005E4CE0">
        <w:rPr>
          <w:rFonts w:ascii="Arial" w:hAnsi="Arial" w:cs="Arial"/>
          <w:sz w:val="22"/>
          <w:szCs w:val="22"/>
        </w:rPr>
        <w:t>The motion carried unanimously.</w:t>
      </w:r>
    </w:p>
    <w:p w14:paraId="443C007B" w14:textId="77777777" w:rsidR="00EB49C2" w:rsidRPr="005E4CE0" w:rsidRDefault="00EB49C2" w:rsidP="00EB49C2">
      <w:pPr>
        <w:tabs>
          <w:tab w:val="left" w:pos="450"/>
          <w:tab w:val="left" w:pos="630"/>
          <w:tab w:val="left" w:pos="810"/>
        </w:tabs>
        <w:ind w:left="774"/>
        <w:rPr>
          <w:rFonts w:ascii="Arial" w:hAnsi="Arial" w:cs="Arial"/>
          <w:b/>
          <w:sz w:val="22"/>
          <w:szCs w:val="22"/>
        </w:rPr>
      </w:pPr>
    </w:p>
    <w:p w14:paraId="755CFFB0" w14:textId="0CD85EA1" w:rsidR="000A6A6C" w:rsidRPr="005E4CE0" w:rsidRDefault="000A6A6C" w:rsidP="000A6A6C">
      <w:pPr>
        <w:numPr>
          <w:ilvl w:val="0"/>
          <w:numId w:val="1"/>
        </w:numPr>
        <w:tabs>
          <w:tab w:val="left" w:pos="450"/>
          <w:tab w:val="left" w:pos="630"/>
          <w:tab w:val="left" w:pos="810"/>
        </w:tabs>
        <w:rPr>
          <w:rFonts w:ascii="Arial" w:hAnsi="Arial" w:cs="Arial"/>
          <w:sz w:val="22"/>
          <w:szCs w:val="22"/>
        </w:rPr>
      </w:pPr>
      <w:r w:rsidRPr="005E4CE0">
        <w:rPr>
          <w:rFonts w:ascii="Arial" w:hAnsi="Arial" w:cs="Arial"/>
          <w:b/>
          <w:sz w:val="22"/>
          <w:szCs w:val="22"/>
        </w:rPr>
        <w:t xml:space="preserve">  </w:t>
      </w:r>
      <w:r w:rsidR="00EB49C2" w:rsidRPr="005E4CE0">
        <w:rPr>
          <w:rFonts w:ascii="Arial" w:hAnsi="Arial" w:cs="Arial"/>
          <w:b/>
          <w:sz w:val="22"/>
          <w:szCs w:val="22"/>
        </w:rPr>
        <w:t>Financial Statement: (</w:t>
      </w:r>
      <w:r w:rsidR="00836BF8" w:rsidRPr="005E4CE0">
        <w:rPr>
          <w:rFonts w:ascii="Arial" w:hAnsi="Arial" w:cs="Arial"/>
          <w:b/>
          <w:sz w:val="22"/>
          <w:szCs w:val="22"/>
        </w:rPr>
        <w:t>Flehinger/Heissler</w:t>
      </w:r>
      <w:r w:rsidR="00EB49C2" w:rsidRPr="005E4CE0">
        <w:rPr>
          <w:rFonts w:ascii="Arial" w:hAnsi="Arial" w:cs="Arial"/>
          <w:b/>
          <w:sz w:val="22"/>
          <w:szCs w:val="22"/>
        </w:rPr>
        <w:t>) moved</w:t>
      </w:r>
      <w:r w:rsidR="007703CA" w:rsidRPr="005E4CE0">
        <w:rPr>
          <w:rFonts w:ascii="Arial" w:hAnsi="Arial" w:cs="Arial"/>
          <w:b/>
          <w:sz w:val="22"/>
          <w:szCs w:val="22"/>
        </w:rPr>
        <w:t xml:space="preserve"> to</w:t>
      </w:r>
      <w:r w:rsidR="00EB49C2" w:rsidRPr="005E4CE0">
        <w:rPr>
          <w:rFonts w:ascii="Arial" w:hAnsi="Arial" w:cs="Arial"/>
          <w:b/>
          <w:sz w:val="22"/>
          <w:szCs w:val="22"/>
        </w:rPr>
        <w:t xml:space="preserve"> a</w:t>
      </w:r>
      <w:r w:rsidRPr="005E4CE0">
        <w:rPr>
          <w:rFonts w:ascii="Arial" w:hAnsi="Arial" w:cs="Arial"/>
          <w:b/>
          <w:sz w:val="22"/>
          <w:szCs w:val="22"/>
        </w:rPr>
        <w:t>pprov</w:t>
      </w:r>
      <w:r w:rsidR="007703CA" w:rsidRPr="005E4CE0">
        <w:rPr>
          <w:rFonts w:ascii="Arial" w:hAnsi="Arial" w:cs="Arial"/>
          <w:b/>
          <w:sz w:val="22"/>
          <w:szCs w:val="22"/>
        </w:rPr>
        <w:t>e</w:t>
      </w:r>
      <w:r w:rsidRPr="005E4CE0">
        <w:rPr>
          <w:rFonts w:ascii="Arial" w:hAnsi="Arial" w:cs="Arial"/>
          <w:b/>
          <w:sz w:val="22"/>
          <w:szCs w:val="22"/>
        </w:rPr>
        <w:t xml:space="preserve"> </w:t>
      </w:r>
      <w:r w:rsidR="00EB49C2" w:rsidRPr="005E4CE0">
        <w:rPr>
          <w:rFonts w:ascii="Arial" w:hAnsi="Arial" w:cs="Arial"/>
          <w:b/>
          <w:sz w:val="22"/>
          <w:szCs w:val="22"/>
        </w:rPr>
        <w:t xml:space="preserve">the </w:t>
      </w:r>
      <w:r w:rsidRPr="005E4CE0">
        <w:rPr>
          <w:rFonts w:ascii="Arial" w:hAnsi="Arial" w:cs="Arial"/>
          <w:b/>
          <w:sz w:val="22"/>
          <w:szCs w:val="22"/>
        </w:rPr>
        <w:t xml:space="preserve">Financial Statements </w:t>
      </w:r>
      <w:r w:rsidR="00EB49C2" w:rsidRPr="005E4CE0">
        <w:rPr>
          <w:rFonts w:ascii="Arial" w:hAnsi="Arial" w:cs="Arial"/>
          <w:b/>
          <w:sz w:val="22"/>
          <w:szCs w:val="22"/>
        </w:rPr>
        <w:t>of</w:t>
      </w:r>
      <w:r w:rsidRPr="005E4CE0">
        <w:rPr>
          <w:rFonts w:ascii="Arial" w:hAnsi="Arial" w:cs="Arial"/>
          <w:b/>
          <w:sz w:val="22"/>
          <w:szCs w:val="22"/>
        </w:rPr>
        <w:t xml:space="preserve"> </w:t>
      </w:r>
      <w:r w:rsidR="00CD5883" w:rsidRPr="005E4CE0">
        <w:rPr>
          <w:rFonts w:ascii="Arial" w:hAnsi="Arial" w:cs="Arial"/>
          <w:b/>
          <w:sz w:val="22"/>
          <w:szCs w:val="22"/>
        </w:rPr>
        <w:t>February</w:t>
      </w:r>
      <w:r w:rsidR="00836BF8" w:rsidRPr="005E4CE0">
        <w:rPr>
          <w:rFonts w:ascii="Arial" w:hAnsi="Arial" w:cs="Arial"/>
          <w:b/>
          <w:sz w:val="22"/>
          <w:szCs w:val="22"/>
        </w:rPr>
        <w:t xml:space="preserve"> 28,</w:t>
      </w:r>
      <w:r w:rsidRPr="005E4CE0">
        <w:rPr>
          <w:rFonts w:ascii="Arial" w:hAnsi="Arial" w:cs="Arial"/>
          <w:b/>
          <w:sz w:val="22"/>
          <w:szCs w:val="22"/>
        </w:rPr>
        <w:t xml:space="preserve"> 2019</w:t>
      </w:r>
      <w:r w:rsidR="00EB49C2" w:rsidRPr="005E4CE0">
        <w:rPr>
          <w:rFonts w:ascii="Arial" w:hAnsi="Arial" w:cs="Arial"/>
          <w:b/>
          <w:sz w:val="22"/>
          <w:szCs w:val="22"/>
        </w:rPr>
        <w:t xml:space="preserve"> as submitted. </w:t>
      </w:r>
      <w:r w:rsidR="00EB49C2" w:rsidRPr="005E4CE0">
        <w:rPr>
          <w:rFonts w:ascii="Arial" w:hAnsi="Arial" w:cs="Arial"/>
          <w:sz w:val="22"/>
          <w:szCs w:val="22"/>
        </w:rPr>
        <w:t>The motion carried unanimously.</w:t>
      </w:r>
    </w:p>
    <w:p w14:paraId="224F38FB" w14:textId="37DDB6B0" w:rsidR="002D064D" w:rsidRPr="005E4CE0" w:rsidRDefault="002D064D" w:rsidP="000A6A6C">
      <w:pPr>
        <w:tabs>
          <w:tab w:val="left" w:pos="90"/>
          <w:tab w:val="left" w:pos="270"/>
          <w:tab w:val="left" w:pos="450"/>
          <w:tab w:val="left" w:pos="630"/>
          <w:tab w:val="left" w:pos="810"/>
        </w:tabs>
        <w:rPr>
          <w:rFonts w:ascii="Arial" w:hAnsi="Arial" w:cs="Arial"/>
          <w:sz w:val="22"/>
          <w:szCs w:val="22"/>
        </w:rPr>
      </w:pPr>
    </w:p>
    <w:p w14:paraId="5A9392DF" w14:textId="2B9B88F8" w:rsidR="00763F8D" w:rsidRPr="005E4CE0" w:rsidRDefault="00763F8D" w:rsidP="002D064D">
      <w:pPr>
        <w:pStyle w:val="ListParagraph"/>
        <w:numPr>
          <w:ilvl w:val="0"/>
          <w:numId w:val="1"/>
        </w:numPr>
        <w:tabs>
          <w:tab w:val="clear" w:pos="774"/>
          <w:tab w:val="left" w:pos="1080"/>
        </w:tabs>
        <w:ind w:left="630" w:hanging="630"/>
        <w:rPr>
          <w:rFonts w:ascii="Arial" w:hAnsi="Arial" w:cs="Arial"/>
          <w:sz w:val="22"/>
          <w:szCs w:val="22"/>
        </w:rPr>
      </w:pPr>
      <w:r w:rsidRPr="005E4CE0">
        <w:rPr>
          <w:rFonts w:ascii="Arial" w:hAnsi="Arial" w:cs="Arial"/>
          <w:b/>
          <w:sz w:val="22"/>
          <w:szCs w:val="22"/>
        </w:rPr>
        <w:t>Committee and other Reports</w:t>
      </w:r>
      <w:r w:rsidR="00EB49C2" w:rsidRPr="005E4CE0">
        <w:rPr>
          <w:rFonts w:ascii="Arial" w:hAnsi="Arial" w:cs="Arial"/>
          <w:b/>
          <w:sz w:val="22"/>
          <w:szCs w:val="22"/>
        </w:rPr>
        <w:t>:</w:t>
      </w:r>
      <w:r w:rsidRPr="005E4CE0">
        <w:rPr>
          <w:rFonts w:ascii="Arial" w:hAnsi="Arial" w:cs="Arial"/>
          <w:b/>
          <w:sz w:val="22"/>
          <w:szCs w:val="22"/>
        </w:rPr>
        <w:t xml:space="preserve"> </w:t>
      </w:r>
      <w:r w:rsidR="00EB49C2" w:rsidRPr="005E4CE0">
        <w:rPr>
          <w:rFonts w:ascii="Arial" w:hAnsi="Arial" w:cs="Arial"/>
          <w:sz w:val="22"/>
          <w:szCs w:val="22"/>
        </w:rPr>
        <w:t xml:space="preserve"> </w:t>
      </w:r>
    </w:p>
    <w:p w14:paraId="6A7663FA" w14:textId="0C9F42B4" w:rsidR="00763F8D" w:rsidRPr="005E4CE0" w:rsidRDefault="00763F8D" w:rsidP="00763F8D">
      <w:pPr>
        <w:tabs>
          <w:tab w:val="left" w:pos="360"/>
        </w:tabs>
        <w:ind w:left="1440"/>
        <w:rPr>
          <w:rFonts w:ascii="Arial" w:hAnsi="Arial" w:cs="Arial"/>
          <w:sz w:val="22"/>
          <w:szCs w:val="22"/>
        </w:rPr>
      </w:pPr>
      <w:r w:rsidRPr="005E4CE0">
        <w:rPr>
          <w:rFonts w:ascii="Arial" w:hAnsi="Arial" w:cs="Arial"/>
          <w:b/>
          <w:sz w:val="22"/>
          <w:szCs w:val="22"/>
        </w:rPr>
        <w:t>Outreach</w:t>
      </w:r>
      <w:r w:rsidR="001B4C92" w:rsidRPr="005E4CE0">
        <w:rPr>
          <w:rFonts w:ascii="Arial" w:hAnsi="Arial" w:cs="Arial"/>
          <w:b/>
          <w:sz w:val="22"/>
          <w:szCs w:val="22"/>
        </w:rPr>
        <w:t xml:space="preserve"> </w:t>
      </w:r>
      <w:r w:rsidR="001B4C92" w:rsidRPr="005E4CE0">
        <w:rPr>
          <w:rFonts w:ascii="Arial" w:hAnsi="Arial" w:cs="Arial"/>
          <w:sz w:val="22"/>
          <w:szCs w:val="22"/>
        </w:rPr>
        <w:t xml:space="preserve">– Jennifer </w:t>
      </w:r>
      <w:r w:rsidR="0084550B" w:rsidRPr="005E4CE0">
        <w:rPr>
          <w:rFonts w:ascii="Arial" w:hAnsi="Arial" w:cs="Arial"/>
          <w:sz w:val="22"/>
          <w:szCs w:val="22"/>
        </w:rPr>
        <w:t>Varela: No</w:t>
      </w:r>
      <w:r w:rsidR="001B4C92" w:rsidRPr="005E4CE0">
        <w:rPr>
          <w:rFonts w:ascii="Arial" w:hAnsi="Arial" w:cs="Arial"/>
          <w:sz w:val="22"/>
          <w:szCs w:val="22"/>
        </w:rPr>
        <w:t xml:space="preserve"> </w:t>
      </w:r>
      <w:r w:rsidR="0081490A" w:rsidRPr="005E4CE0">
        <w:rPr>
          <w:rFonts w:ascii="Arial" w:hAnsi="Arial" w:cs="Arial"/>
          <w:sz w:val="22"/>
          <w:szCs w:val="22"/>
        </w:rPr>
        <w:t>report.</w:t>
      </w:r>
    </w:p>
    <w:p w14:paraId="5AE66E65" w14:textId="5A9C3CDE" w:rsidR="00763F8D" w:rsidRPr="005E4CE0" w:rsidRDefault="00763F8D" w:rsidP="00763F8D">
      <w:pPr>
        <w:tabs>
          <w:tab w:val="left" w:pos="360"/>
        </w:tabs>
        <w:ind w:left="1440"/>
        <w:rPr>
          <w:rFonts w:ascii="Arial" w:hAnsi="Arial" w:cs="Arial"/>
          <w:sz w:val="22"/>
          <w:szCs w:val="22"/>
        </w:rPr>
      </w:pPr>
      <w:r w:rsidRPr="005E4CE0">
        <w:rPr>
          <w:rFonts w:ascii="Arial" w:hAnsi="Arial" w:cs="Arial"/>
          <w:b/>
          <w:sz w:val="22"/>
          <w:szCs w:val="22"/>
        </w:rPr>
        <w:t>Events</w:t>
      </w:r>
      <w:r w:rsidR="001B4C92" w:rsidRPr="005E4CE0">
        <w:rPr>
          <w:rFonts w:ascii="Arial" w:hAnsi="Arial" w:cs="Arial"/>
          <w:sz w:val="22"/>
          <w:szCs w:val="22"/>
        </w:rPr>
        <w:t xml:space="preserve"> – Esther</w:t>
      </w:r>
      <w:r w:rsidR="0084550B" w:rsidRPr="005E4CE0">
        <w:rPr>
          <w:rFonts w:ascii="Arial" w:hAnsi="Arial" w:cs="Arial"/>
          <w:sz w:val="22"/>
          <w:szCs w:val="22"/>
        </w:rPr>
        <w:t xml:space="preserve"> Wieder</w:t>
      </w:r>
      <w:r w:rsidR="0081490A" w:rsidRPr="005E4CE0">
        <w:rPr>
          <w:rFonts w:ascii="Arial" w:hAnsi="Arial" w:cs="Arial"/>
          <w:sz w:val="22"/>
          <w:szCs w:val="22"/>
        </w:rPr>
        <w:t xml:space="preserve"> announced </w:t>
      </w:r>
      <w:r w:rsidR="007703CA" w:rsidRPr="005E4CE0">
        <w:rPr>
          <w:rFonts w:ascii="Arial" w:hAnsi="Arial" w:cs="Arial"/>
          <w:sz w:val="22"/>
          <w:szCs w:val="22"/>
        </w:rPr>
        <w:t>s</w:t>
      </w:r>
      <w:r w:rsidR="0081490A" w:rsidRPr="005E4CE0">
        <w:rPr>
          <w:rFonts w:ascii="Arial" w:hAnsi="Arial" w:cs="Arial"/>
          <w:sz w:val="22"/>
          <w:szCs w:val="22"/>
        </w:rPr>
        <w:t xml:space="preserve">he needs volunteers </w:t>
      </w:r>
      <w:r w:rsidR="007703CA" w:rsidRPr="005E4CE0">
        <w:rPr>
          <w:rFonts w:ascii="Arial" w:hAnsi="Arial" w:cs="Arial"/>
          <w:sz w:val="22"/>
          <w:szCs w:val="22"/>
        </w:rPr>
        <w:t>to</w:t>
      </w:r>
      <w:r w:rsidR="0081490A" w:rsidRPr="005E4CE0">
        <w:rPr>
          <w:rFonts w:ascii="Arial" w:hAnsi="Arial" w:cs="Arial"/>
          <w:sz w:val="22"/>
          <w:szCs w:val="22"/>
        </w:rPr>
        <w:t xml:space="preserve"> hang</w:t>
      </w:r>
      <w:r w:rsidR="007703CA" w:rsidRPr="005E4CE0">
        <w:rPr>
          <w:rFonts w:ascii="Arial" w:hAnsi="Arial" w:cs="Arial"/>
          <w:sz w:val="22"/>
          <w:szCs w:val="22"/>
        </w:rPr>
        <w:t xml:space="preserve"> </w:t>
      </w:r>
      <w:r w:rsidR="0081490A" w:rsidRPr="005E4CE0">
        <w:rPr>
          <w:rFonts w:ascii="Arial" w:hAnsi="Arial" w:cs="Arial"/>
          <w:sz w:val="22"/>
          <w:szCs w:val="22"/>
        </w:rPr>
        <w:t>posters on April 5th</w:t>
      </w:r>
      <w:r w:rsidR="001B4C92" w:rsidRPr="005E4CE0">
        <w:rPr>
          <w:rFonts w:ascii="Arial" w:hAnsi="Arial" w:cs="Arial"/>
          <w:sz w:val="22"/>
          <w:szCs w:val="22"/>
        </w:rPr>
        <w:t xml:space="preserve"> for Earth Day on April 6</w:t>
      </w:r>
      <w:r w:rsidR="001B4C92" w:rsidRPr="005E4CE0">
        <w:rPr>
          <w:rFonts w:ascii="Arial" w:hAnsi="Arial" w:cs="Arial"/>
          <w:sz w:val="22"/>
          <w:szCs w:val="22"/>
          <w:vertAlign w:val="superscript"/>
        </w:rPr>
        <w:t>th</w:t>
      </w:r>
      <w:r w:rsidR="001B4C92" w:rsidRPr="005E4CE0">
        <w:rPr>
          <w:rFonts w:ascii="Arial" w:hAnsi="Arial" w:cs="Arial"/>
          <w:sz w:val="22"/>
          <w:szCs w:val="22"/>
        </w:rPr>
        <w:t xml:space="preserve">. </w:t>
      </w:r>
    </w:p>
    <w:p w14:paraId="55260D34" w14:textId="15F4FBF2" w:rsidR="00763F8D" w:rsidRPr="005E4CE0" w:rsidRDefault="00763F8D" w:rsidP="00763F8D">
      <w:pPr>
        <w:tabs>
          <w:tab w:val="left" w:pos="360"/>
        </w:tabs>
        <w:ind w:left="1440"/>
        <w:rPr>
          <w:rFonts w:ascii="Arial" w:hAnsi="Arial" w:cs="Arial"/>
          <w:sz w:val="22"/>
          <w:szCs w:val="22"/>
        </w:rPr>
      </w:pPr>
      <w:r w:rsidRPr="005E4CE0">
        <w:rPr>
          <w:rFonts w:ascii="Arial" w:hAnsi="Arial" w:cs="Arial"/>
          <w:b/>
          <w:sz w:val="22"/>
          <w:szCs w:val="22"/>
        </w:rPr>
        <w:t>Land Use</w:t>
      </w:r>
      <w:r w:rsidRPr="005E4CE0">
        <w:rPr>
          <w:rFonts w:ascii="Arial" w:hAnsi="Arial" w:cs="Arial"/>
          <w:sz w:val="22"/>
          <w:szCs w:val="22"/>
        </w:rPr>
        <w:t xml:space="preserve"> </w:t>
      </w:r>
      <w:r w:rsidR="00B45D1B" w:rsidRPr="005E4CE0">
        <w:rPr>
          <w:rFonts w:ascii="Arial" w:hAnsi="Arial" w:cs="Arial"/>
          <w:sz w:val="22"/>
          <w:szCs w:val="22"/>
        </w:rPr>
        <w:t xml:space="preserve">– </w:t>
      </w:r>
      <w:r w:rsidR="007703CA" w:rsidRPr="005E4CE0">
        <w:rPr>
          <w:rFonts w:ascii="Arial" w:hAnsi="Arial" w:cs="Arial"/>
          <w:sz w:val="22"/>
          <w:szCs w:val="22"/>
        </w:rPr>
        <w:t>David Garfinkle - No report.</w:t>
      </w:r>
    </w:p>
    <w:p w14:paraId="2FD56F0A" w14:textId="727229D5" w:rsidR="00763F8D" w:rsidRPr="005E4CE0" w:rsidRDefault="00763F8D" w:rsidP="00763F8D">
      <w:pPr>
        <w:tabs>
          <w:tab w:val="left" w:pos="360"/>
        </w:tabs>
        <w:ind w:left="1440"/>
        <w:rPr>
          <w:rFonts w:ascii="Arial" w:hAnsi="Arial" w:cs="Arial"/>
          <w:sz w:val="22"/>
          <w:szCs w:val="22"/>
        </w:rPr>
      </w:pPr>
      <w:r w:rsidRPr="005E4CE0">
        <w:rPr>
          <w:rFonts w:ascii="Arial" w:hAnsi="Arial" w:cs="Arial"/>
          <w:b/>
          <w:sz w:val="22"/>
          <w:szCs w:val="22"/>
        </w:rPr>
        <w:t>Budget</w:t>
      </w:r>
      <w:r w:rsidR="001B4C92" w:rsidRPr="005E4CE0">
        <w:rPr>
          <w:rFonts w:ascii="Arial" w:hAnsi="Arial" w:cs="Arial"/>
          <w:b/>
          <w:sz w:val="22"/>
          <w:szCs w:val="22"/>
        </w:rPr>
        <w:t xml:space="preserve"> </w:t>
      </w:r>
      <w:r w:rsidR="001B4C92" w:rsidRPr="005E4CE0">
        <w:rPr>
          <w:rFonts w:ascii="Arial" w:hAnsi="Arial" w:cs="Arial"/>
          <w:sz w:val="22"/>
          <w:szCs w:val="22"/>
        </w:rPr>
        <w:t xml:space="preserve">– </w:t>
      </w:r>
      <w:r w:rsidR="007703CA" w:rsidRPr="005E4CE0">
        <w:rPr>
          <w:rFonts w:ascii="Arial" w:hAnsi="Arial" w:cs="Arial"/>
          <w:sz w:val="22"/>
          <w:szCs w:val="22"/>
        </w:rPr>
        <w:t xml:space="preserve">Harvey Goldberg - </w:t>
      </w:r>
      <w:r w:rsidR="00836BF8" w:rsidRPr="005E4CE0">
        <w:rPr>
          <w:rFonts w:ascii="Arial" w:hAnsi="Arial" w:cs="Arial"/>
          <w:sz w:val="22"/>
          <w:szCs w:val="22"/>
        </w:rPr>
        <w:t>No report.</w:t>
      </w:r>
    </w:p>
    <w:p w14:paraId="2A11A2BC" w14:textId="37AF974C" w:rsidR="00763F8D" w:rsidRPr="005E4CE0" w:rsidRDefault="00763F8D" w:rsidP="00763F8D">
      <w:pPr>
        <w:tabs>
          <w:tab w:val="left" w:pos="360"/>
        </w:tabs>
        <w:ind w:left="1440"/>
        <w:rPr>
          <w:rFonts w:ascii="Arial" w:hAnsi="Arial" w:cs="Arial"/>
          <w:sz w:val="22"/>
          <w:szCs w:val="22"/>
        </w:rPr>
      </w:pPr>
      <w:r w:rsidRPr="005E4CE0">
        <w:rPr>
          <w:rFonts w:ascii="Arial" w:hAnsi="Arial" w:cs="Arial"/>
          <w:b/>
          <w:sz w:val="22"/>
          <w:szCs w:val="22"/>
        </w:rPr>
        <w:t>Transportation</w:t>
      </w:r>
      <w:r w:rsidR="001B4C92" w:rsidRPr="005E4CE0">
        <w:rPr>
          <w:rFonts w:ascii="Arial" w:hAnsi="Arial" w:cs="Arial"/>
          <w:sz w:val="22"/>
          <w:szCs w:val="22"/>
        </w:rPr>
        <w:t xml:space="preserve"> – </w:t>
      </w:r>
      <w:r w:rsidR="00B45D1B" w:rsidRPr="005E4CE0">
        <w:rPr>
          <w:rFonts w:ascii="Arial" w:hAnsi="Arial" w:cs="Arial"/>
          <w:sz w:val="22"/>
          <w:szCs w:val="22"/>
        </w:rPr>
        <w:t xml:space="preserve">Max </w:t>
      </w:r>
      <w:r w:rsidR="0084550B" w:rsidRPr="005E4CE0">
        <w:rPr>
          <w:rFonts w:ascii="Arial" w:hAnsi="Arial" w:cs="Arial"/>
          <w:sz w:val="22"/>
          <w:szCs w:val="22"/>
        </w:rPr>
        <w:t xml:space="preserve">Flehinger </w:t>
      </w:r>
      <w:r w:rsidR="001F57FA" w:rsidRPr="005E4CE0">
        <w:rPr>
          <w:rFonts w:ascii="Arial" w:hAnsi="Arial" w:cs="Arial"/>
          <w:sz w:val="22"/>
          <w:szCs w:val="22"/>
        </w:rPr>
        <w:t xml:space="preserve">gave his monthly report which </w:t>
      </w:r>
      <w:r w:rsidR="007703CA" w:rsidRPr="005E4CE0">
        <w:rPr>
          <w:rFonts w:ascii="Arial" w:hAnsi="Arial" w:cs="Arial"/>
          <w:sz w:val="22"/>
          <w:szCs w:val="22"/>
        </w:rPr>
        <w:t>stated</w:t>
      </w:r>
      <w:r w:rsidR="001F57FA" w:rsidRPr="005E4CE0">
        <w:rPr>
          <w:rFonts w:ascii="Arial" w:hAnsi="Arial" w:cs="Arial"/>
          <w:sz w:val="22"/>
          <w:szCs w:val="22"/>
        </w:rPr>
        <w:t xml:space="preserve"> the speed limit south of Ventur</w:t>
      </w:r>
      <w:r w:rsidR="007703CA" w:rsidRPr="005E4CE0">
        <w:rPr>
          <w:rFonts w:ascii="Arial" w:hAnsi="Arial" w:cs="Arial"/>
          <w:sz w:val="22"/>
          <w:szCs w:val="22"/>
        </w:rPr>
        <w:t>a Blvd. has been posted 40 mph and neighborhoods can apply to the LADOT</w:t>
      </w:r>
      <w:r w:rsidR="001F57FA" w:rsidRPr="005E4CE0">
        <w:rPr>
          <w:rFonts w:ascii="Arial" w:hAnsi="Arial" w:cs="Arial"/>
          <w:sz w:val="22"/>
          <w:szCs w:val="22"/>
        </w:rPr>
        <w:t xml:space="preserve"> for speed bumps</w:t>
      </w:r>
      <w:r w:rsidR="007703CA" w:rsidRPr="005E4CE0">
        <w:rPr>
          <w:rFonts w:ascii="Arial" w:hAnsi="Arial" w:cs="Arial"/>
          <w:sz w:val="22"/>
          <w:szCs w:val="22"/>
        </w:rPr>
        <w:t xml:space="preserve">/speed hump but only twice a year and that date is coming up </w:t>
      </w:r>
      <w:r w:rsidR="001A18D3" w:rsidRPr="005E4CE0">
        <w:rPr>
          <w:rFonts w:ascii="Arial" w:hAnsi="Arial" w:cs="Arial"/>
          <w:sz w:val="22"/>
          <w:szCs w:val="22"/>
        </w:rPr>
        <w:t>i</w:t>
      </w:r>
      <w:r w:rsidR="001F57FA" w:rsidRPr="005E4CE0">
        <w:rPr>
          <w:rFonts w:ascii="Arial" w:hAnsi="Arial" w:cs="Arial"/>
          <w:sz w:val="22"/>
          <w:szCs w:val="22"/>
        </w:rPr>
        <w:t xml:space="preserve">n May. </w:t>
      </w:r>
    </w:p>
    <w:p w14:paraId="019CC072" w14:textId="00A3B5BA" w:rsidR="00763F8D" w:rsidRPr="005E4CE0" w:rsidRDefault="00763F8D" w:rsidP="00763F8D">
      <w:pPr>
        <w:tabs>
          <w:tab w:val="left" w:pos="360"/>
        </w:tabs>
        <w:ind w:left="1440"/>
        <w:rPr>
          <w:rFonts w:ascii="Arial" w:hAnsi="Arial" w:cs="Arial"/>
          <w:sz w:val="22"/>
          <w:szCs w:val="22"/>
        </w:rPr>
      </w:pPr>
      <w:r w:rsidRPr="005E4CE0">
        <w:rPr>
          <w:rFonts w:ascii="Arial" w:hAnsi="Arial" w:cs="Arial"/>
          <w:b/>
          <w:sz w:val="22"/>
          <w:szCs w:val="22"/>
        </w:rPr>
        <w:t>Public Safety</w:t>
      </w:r>
      <w:r w:rsidR="009F0D37" w:rsidRPr="005E4CE0">
        <w:rPr>
          <w:rFonts w:ascii="Arial" w:hAnsi="Arial" w:cs="Arial"/>
          <w:sz w:val="22"/>
          <w:szCs w:val="22"/>
        </w:rPr>
        <w:t xml:space="preserve"> – Susan </w:t>
      </w:r>
      <w:r w:rsidR="0084550B" w:rsidRPr="005E4CE0">
        <w:rPr>
          <w:rFonts w:ascii="Arial" w:hAnsi="Arial" w:cs="Arial"/>
          <w:sz w:val="22"/>
          <w:szCs w:val="22"/>
        </w:rPr>
        <w:t>Rogen</w:t>
      </w:r>
      <w:r w:rsidR="00026769" w:rsidRPr="005E4CE0">
        <w:rPr>
          <w:rFonts w:ascii="Arial" w:hAnsi="Arial" w:cs="Arial"/>
          <w:sz w:val="22"/>
          <w:szCs w:val="22"/>
        </w:rPr>
        <w:t xml:space="preserve"> – No report.</w:t>
      </w:r>
      <w:r w:rsidR="009F0D37" w:rsidRPr="005E4CE0">
        <w:rPr>
          <w:rFonts w:ascii="Arial" w:hAnsi="Arial" w:cs="Arial"/>
          <w:sz w:val="22"/>
          <w:szCs w:val="22"/>
        </w:rPr>
        <w:t xml:space="preserve"> </w:t>
      </w:r>
    </w:p>
    <w:p w14:paraId="758F8717" w14:textId="664C190C" w:rsidR="00763F8D" w:rsidRPr="005E4CE0" w:rsidRDefault="00763F8D" w:rsidP="00763F8D">
      <w:pPr>
        <w:tabs>
          <w:tab w:val="left" w:pos="360"/>
        </w:tabs>
        <w:ind w:left="1440"/>
        <w:rPr>
          <w:rFonts w:ascii="Arial" w:hAnsi="Arial" w:cs="Arial"/>
          <w:sz w:val="22"/>
          <w:szCs w:val="22"/>
        </w:rPr>
      </w:pPr>
      <w:r w:rsidRPr="005E4CE0">
        <w:rPr>
          <w:rFonts w:ascii="Arial" w:hAnsi="Arial" w:cs="Arial"/>
          <w:b/>
          <w:sz w:val="22"/>
          <w:szCs w:val="22"/>
        </w:rPr>
        <w:t>Rules</w:t>
      </w:r>
      <w:r w:rsidRPr="005E4CE0">
        <w:rPr>
          <w:rFonts w:ascii="Arial" w:hAnsi="Arial" w:cs="Arial"/>
          <w:sz w:val="22"/>
          <w:szCs w:val="22"/>
        </w:rPr>
        <w:t xml:space="preserve"> </w:t>
      </w:r>
      <w:r w:rsidR="009A23D3" w:rsidRPr="005E4CE0">
        <w:rPr>
          <w:rFonts w:ascii="Arial" w:hAnsi="Arial" w:cs="Arial"/>
          <w:sz w:val="22"/>
          <w:szCs w:val="22"/>
        </w:rPr>
        <w:t xml:space="preserve">– </w:t>
      </w:r>
      <w:r w:rsidR="007703CA" w:rsidRPr="005E4CE0">
        <w:rPr>
          <w:rFonts w:ascii="Arial" w:hAnsi="Arial" w:cs="Arial"/>
          <w:sz w:val="22"/>
          <w:szCs w:val="22"/>
        </w:rPr>
        <w:t xml:space="preserve">Len Shaffer - </w:t>
      </w:r>
      <w:r w:rsidR="009A23D3" w:rsidRPr="005E4CE0">
        <w:rPr>
          <w:rFonts w:ascii="Arial" w:hAnsi="Arial" w:cs="Arial"/>
          <w:sz w:val="22"/>
          <w:szCs w:val="22"/>
        </w:rPr>
        <w:t>No report.</w:t>
      </w:r>
    </w:p>
    <w:p w14:paraId="1E3E679B" w14:textId="71596E1F" w:rsidR="00763F8D" w:rsidRPr="005E4CE0" w:rsidRDefault="00763F8D" w:rsidP="00763F8D">
      <w:pPr>
        <w:tabs>
          <w:tab w:val="left" w:pos="360"/>
        </w:tabs>
        <w:ind w:left="1440"/>
        <w:rPr>
          <w:rFonts w:ascii="Arial" w:hAnsi="Arial" w:cs="Arial"/>
          <w:sz w:val="22"/>
          <w:szCs w:val="22"/>
        </w:rPr>
      </w:pPr>
      <w:r w:rsidRPr="005E4CE0">
        <w:rPr>
          <w:rFonts w:ascii="Arial" w:hAnsi="Arial" w:cs="Arial"/>
          <w:b/>
          <w:sz w:val="22"/>
          <w:szCs w:val="22"/>
        </w:rPr>
        <w:t>Government Action</w:t>
      </w:r>
      <w:r w:rsidR="009A23D3" w:rsidRPr="005E4CE0">
        <w:rPr>
          <w:rFonts w:ascii="Arial" w:hAnsi="Arial" w:cs="Arial"/>
          <w:sz w:val="22"/>
          <w:szCs w:val="22"/>
        </w:rPr>
        <w:t xml:space="preserve"> – No report.</w:t>
      </w:r>
    </w:p>
    <w:p w14:paraId="72C112E7" w14:textId="7AA14E5D" w:rsidR="006D36A9" w:rsidRPr="005E4CE0" w:rsidRDefault="00763F8D" w:rsidP="00763F8D">
      <w:pPr>
        <w:tabs>
          <w:tab w:val="left" w:pos="360"/>
        </w:tabs>
        <w:ind w:left="1440"/>
        <w:rPr>
          <w:rFonts w:ascii="Arial" w:hAnsi="Arial" w:cs="Arial"/>
          <w:sz w:val="22"/>
          <w:szCs w:val="22"/>
        </w:rPr>
      </w:pPr>
      <w:r w:rsidRPr="005E4CE0">
        <w:rPr>
          <w:rFonts w:ascii="Arial" w:hAnsi="Arial" w:cs="Arial"/>
          <w:b/>
          <w:sz w:val="22"/>
          <w:szCs w:val="22"/>
        </w:rPr>
        <w:t>Animal Welfare</w:t>
      </w:r>
      <w:r w:rsidRPr="005E4CE0">
        <w:rPr>
          <w:rFonts w:ascii="Arial" w:hAnsi="Arial" w:cs="Arial"/>
          <w:sz w:val="22"/>
          <w:szCs w:val="22"/>
        </w:rPr>
        <w:t xml:space="preserve"> </w:t>
      </w:r>
      <w:r w:rsidR="008A592E" w:rsidRPr="005E4CE0">
        <w:rPr>
          <w:rFonts w:ascii="Arial" w:hAnsi="Arial" w:cs="Arial"/>
          <w:sz w:val="22"/>
          <w:szCs w:val="22"/>
        </w:rPr>
        <w:t>–</w:t>
      </w:r>
      <w:r w:rsidR="009A23D3" w:rsidRPr="005E4CE0">
        <w:rPr>
          <w:rFonts w:ascii="Arial" w:hAnsi="Arial" w:cs="Arial"/>
          <w:sz w:val="22"/>
          <w:szCs w:val="22"/>
        </w:rPr>
        <w:t xml:space="preserve"> Jeff</w:t>
      </w:r>
      <w:r w:rsidR="0084550B" w:rsidRPr="005E4CE0">
        <w:rPr>
          <w:rFonts w:ascii="Arial" w:hAnsi="Arial" w:cs="Arial"/>
          <w:sz w:val="22"/>
          <w:szCs w:val="22"/>
        </w:rPr>
        <w:t xml:space="preserve"> Mausner</w:t>
      </w:r>
      <w:r w:rsidR="00026769" w:rsidRPr="005E4CE0">
        <w:rPr>
          <w:rFonts w:ascii="Arial" w:hAnsi="Arial" w:cs="Arial"/>
          <w:sz w:val="22"/>
          <w:szCs w:val="22"/>
        </w:rPr>
        <w:t xml:space="preserve"> spoke about </w:t>
      </w:r>
      <w:r w:rsidR="007703CA" w:rsidRPr="005E4CE0">
        <w:rPr>
          <w:rFonts w:ascii="Arial" w:hAnsi="Arial" w:cs="Arial"/>
          <w:sz w:val="22"/>
          <w:szCs w:val="22"/>
        </w:rPr>
        <w:t xml:space="preserve">the </w:t>
      </w:r>
      <w:r w:rsidR="00026769" w:rsidRPr="005E4CE0">
        <w:rPr>
          <w:rFonts w:ascii="Arial" w:hAnsi="Arial" w:cs="Arial"/>
          <w:sz w:val="22"/>
          <w:szCs w:val="22"/>
        </w:rPr>
        <w:t>overcrowding at the West Valley shelter</w:t>
      </w:r>
      <w:r w:rsidR="007703CA" w:rsidRPr="005E4CE0">
        <w:rPr>
          <w:rFonts w:ascii="Arial" w:hAnsi="Arial" w:cs="Arial"/>
          <w:sz w:val="22"/>
          <w:szCs w:val="22"/>
        </w:rPr>
        <w:t xml:space="preserve">. </w:t>
      </w:r>
      <w:r w:rsidR="00026769" w:rsidRPr="005E4CE0">
        <w:rPr>
          <w:rFonts w:ascii="Arial" w:hAnsi="Arial" w:cs="Arial"/>
          <w:sz w:val="22"/>
          <w:szCs w:val="22"/>
        </w:rPr>
        <w:t xml:space="preserve">There are 139 dogs there now. </w:t>
      </w:r>
      <w:r w:rsidR="007703CA" w:rsidRPr="005E4CE0">
        <w:rPr>
          <w:rFonts w:ascii="Arial" w:hAnsi="Arial" w:cs="Arial"/>
          <w:sz w:val="22"/>
          <w:szCs w:val="22"/>
        </w:rPr>
        <w:t>In anticipation of July 4</w:t>
      </w:r>
      <w:r w:rsidR="007703CA" w:rsidRPr="005E4CE0">
        <w:rPr>
          <w:rFonts w:ascii="Arial" w:hAnsi="Arial" w:cs="Arial"/>
          <w:sz w:val="22"/>
          <w:szCs w:val="22"/>
          <w:vertAlign w:val="superscript"/>
        </w:rPr>
        <w:t>th</w:t>
      </w:r>
      <w:r w:rsidR="007703CA" w:rsidRPr="005E4CE0">
        <w:rPr>
          <w:rFonts w:ascii="Arial" w:hAnsi="Arial" w:cs="Arial"/>
          <w:sz w:val="22"/>
          <w:szCs w:val="22"/>
        </w:rPr>
        <w:t xml:space="preserve"> fireworks, h</w:t>
      </w:r>
      <w:r w:rsidR="00026769" w:rsidRPr="005E4CE0">
        <w:rPr>
          <w:rFonts w:ascii="Arial" w:hAnsi="Arial" w:cs="Arial"/>
          <w:sz w:val="22"/>
          <w:szCs w:val="22"/>
        </w:rPr>
        <w:t>e asked everyone to share</w:t>
      </w:r>
      <w:r w:rsidR="007703CA" w:rsidRPr="005E4CE0">
        <w:rPr>
          <w:rFonts w:ascii="Arial" w:hAnsi="Arial" w:cs="Arial"/>
          <w:sz w:val="22"/>
          <w:szCs w:val="22"/>
        </w:rPr>
        <w:t xml:space="preserve"> on social media</w:t>
      </w:r>
      <w:r w:rsidR="00026769" w:rsidRPr="005E4CE0">
        <w:rPr>
          <w:rFonts w:ascii="Arial" w:hAnsi="Arial" w:cs="Arial"/>
          <w:sz w:val="22"/>
          <w:szCs w:val="22"/>
        </w:rPr>
        <w:t xml:space="preserve"> that dogs be kept indoors and secure around th</w:t>
      </w:r>
      <w:r w:rsidR="007703CA" w:rsidRPr="005E4CE0">
        <w:rPr>
          <w:rFonts w:ascii="Arial" w:hAnsi="Arial" w:cs="Arial"/>
          <w:sz w:val="22"/>
          <w:szCs w:val="22"/>
        </w:rPr>
        <w:t>at time</w:t>
      </w:r>
      <w:r w:rsidR="00026769" w:rsidRPr="005E4CE0">
        <w:rPr>
          <w:rFonts w:ascii="Arial" w:hAnsi="Arial" w:cs="Arial"/>
          <w:sz w:val="22"/>
          <w:szCs w:val="22"/>
        </w:rPr>
        <w:t xml:space="preserve">. </w:t>
      </w:r>
      <w:r w:rsidR="007703CA" w:rsidRPr="005E4CE0">
        <w:rPr>
          <w:rFonts w:ascii="Arial" w:hAnsi="Arial" w:cs="Arial"/>
          <w:sz w:val="22"/>
          <w:szCs w:val="22"/>
        </w:rPr>
        <w:t>The k</w:t>
      </w:r>
      <w:r w:rsidR="00026769" w:rsidRPr="005E4CE0">
        <w:rPr>
          <w:rFonts w:ascii="Arial" w:hAnsi="Arial" w:cs="Arial"/>
          <w:sz w:val="22"/>
          <w:szCs w:val="22"/>
        </w:rPr>
        <w:t xml:space="preserve">itten season is starting now and 100s of kittens will be coming into the shelters. </w:t>
      </w:r>
      <w:r w:rsidR="007703CA" w:rsidRPr="005E4CE0">
        <w:rPr>
          <w:rFonts w:ascii="Arial" w:hAnsi="Arial" w:cs="Arial"/>
          <w:sz w:val="22"/>
          <w:szCs w:val="22"/>
        </w:rPr>
        <w:t>They will need people to adopt or foster them. C</w:t>
      </w:r>
      <w:r w:rsidR="00026769" w:rsidRPr="005E4CE0">
        <w:rPr>
          <w:rFonts w:ascii="Arial" w:hAnsi="Arial" w:cs="Arial"/>
          <w:sz w:val="22"/>
          <w:szCs w:val="22"/>
        </w:rPr>
        <w:t xml:space="preserve">ontact Jeff </w:t>
      </w:r>
      <w:r w:rsidR="007703CA" w:rsidRPr="005E4CE0">
        <w:rPr>
          <w:rFonts w:ascii="Arial" w:hAnsi="Arial" w:cs="Arial"/>
          <w:sz w:val="22"/>
          <w:szCs w:val="22"/>
        </w:rPr>
        <w:t>if you know someone who is interested</w:t>
      </w:r>
      <w:r w:rsidR="00026769" w:rsidRPr="005E4CE0">
        <w:rPr>
          <w:rFonts w:ascii="Arial" w:hAnsi="Arial" w:cs="Arial"/>
          <w:sz w:val="22"/>
          <w:szCs w:val="22"/>
        </w:rPr>
        <w:t xml:space="preserve">. </w:t>
      </w:r>
      <w:r w:rsidR="007703CA" w:rsidRPr="005E4CE0">
        <w:rPr>
          <w:rFonts w:ascii="Arial" w:hAnsi="Arial" w:cs="Arial"/>
          <w:sz w:val="22"/>
          <w:szCs w:val="22"/>
        </w:rPr>
        <w:t xml:space="preserve">Sad news about the shelters’ </w:t>
      </w:r>
      <w:r w:rsidR="00026769" w:rsidRPr="005E4CE0">
        <w:rPr>
          <w:rFonts w:ascii="Arial" w:hAnsi="Arial" w:cs="Arial"/>
          <w:sz w:val="22"/>
          <w:szCs w:val="22"/>
        </w:rPr>
        <w:t xml:space="preserve">roosters, hens and </w:t>
      </w:r>
      <w:r w:rsidR="00832A3B" w:rsidRPr="005E4CE0">
        <w:rPr>
          <w:rFonts w:ascii="Arial" w:hAnsi="Arial" w:cs="Arial"/>
          <w:sz w:val="22"/>
          <w:szCs w:val="22"/>
        </w:rPr>
        <w:t>pigeons</w:t>
      </w:r>
      <w:r w:rsidR="007703CA" w:rsidRPr="005E4CE0">
        <w:rPr>
          <w:rFonts w:ascii="Arial" w:hAnsi="Arial" w:cs="Arial"/>
          <w:sz w:val="22"/>
          <w:szCs w:val="22"/>
        </w:rPr>
        <w:t xml:space="preserve"> which had to be killed as a result of </w:t>
      </w:r>
      <w:r w:rsidR="00026769" w:rsidRPr="005E4CE0">
        <w:rPr>
          <w:rFonts w:ascii="Arial" w:hAnsi="Arial" w:cs="Arial"/>
          <w:sz w:val="22"/>
          <w:szCs w:val="22"/>
        </w:rPr>
        <w:t xml:space="preserve">virulent poultry disease. There is </w:t>
      </w:r>
      <w:r w:rsidR="007703CA" w:rsidRPr="005E4CE0">
        <w:rPr>
          <w:rFonts w:ascii="Arial" w:hAnsi="Arial" w:cs="Arial"/>
          <w:sz w:val="22"/>
          <w:szCs w:val="22"/>
        </w:rPr>
        <w:t xml:space="preserve">now </w:t>
      </w:r>
      <w:r w:rsidR="00026769" w:rsidRPr="005E4CE0">
        <w:rPr>
          <w:rFonts w:ascii="Arial" w:hAnsi="Arial" w:cs="Arial"/>
          <w:sz w:val="22"/>
          <w:szCs w:val="22"/>
        </w:rPr>
        <w:t>a state quarantine in L.A. County</w:t>
      </w:r>
      <w:r w:rsidR="007703CA" w:rsidRPr="005E4CE0">
        <w:rPr>
          <w:rFonts w:ascii="Arial" w:hAnsi="Arial" w:cs="Arial"/>
          <w:sz w:val="22"/>
          <w:szCs w:val="22"/>
        </w:rPr>
        <w:t xml:space="preserve"> with all chickens</w:t>
      </w:r>
      <w:r w:rsidR="00026769" w:rsidRPr="005E4CE0">
        <w:rPr>
          <w:rFonts w:ascii="Arial" w:hAnsi="Arial" w:cs="Arial"/>
          <w:sz w:val="22"/>
          <w:szCs w:val="22"/>
        </w:rPr>
        <w:t xml:space="preserve">. </w:t>
      </w:r>
      <w:r w:rsidR="007703CA" w:rsidRPr="005E4CE0">
        <w:rPr>
          <w:rFonts w:ascii="Arial" w:hAnsi="Arial" w:cs="Arial"/>
          <w:sz w:val="22"/>
          <w:szCs w:val="22"/>
        </w:rPr>
        <w:t xml:space="preserve">Finally, the </w:t>
      </w:r>
      <w:r w:rsidR="00417F5A" w:rsidRPr="005E4CE0">
        <w:rPr>
          <w:rFonts w:ascii="Arial" w:hAnsi="Arial" w:cs="Arial"/>
          <w:sz w:val="22"/>
          <w:szCs w:val="22"/>
        </w:rPr>
        <w:t xml:space="preserve">West Valley </w:t>
      </w:r>
      <w:r w:rsidR="007703CA" w:rsidRPr="005E4CE0">
        <w:rPr>
          <w:rFonts w:ascii="Arial" w:hAnsi="Arial" w:cs="Arial"/>
          <w:sz w:val="22"/>
          <w:szCs w:val="22"/>
        </w:rPr>
        <w:t xml:space="preserve">shelter </w:t>
      </w:r>
      <w:r w:rsidR="00417F5A" w:rsidRPr="005E4CE0">
        <w:rPr>
          <w:rFonts w:ascii="Arial" w:hAnsi="Arial" w:cs="Arial"/>
          <w:sz w:val="22"/>
          <w:szCs w:val="22"/>
        </w:rPr>
        <w:t xml:space="preserve">volunteers did a </w:t>
      </w:r>
      <w:r w:rsidR="007703CA" w:rsidRPr="005E4CE0">
        <w:rPr>
          <w:rFonts w:ascii="Arial" w:hAnsi="Arial" w:cs="Arial"/>
          <w:sz w:val="22"/>
          <w:szCs w:val="22"/>
        </w:rPr>
        <w:t xml:space="preserve">successful </w:t>
      </w:r>
      <w:r w:rsidR="00417F5A" w:rsidRPr="005E4CE0">
        <w:rPr>
          <w:rFonts w:ascii="Arial" w:hAnsi="Arial" w:cs="Arial"/>
          <w:sz w:val="22"/>
          <w:szCs w:val="22"/>
        </w:rPr>
        <w:t>fundraiser for St. Patrick’s Day</w:t>
      </w:r>
      <w:r w:rsidR="007703CA" w:rsidRPr="005E4CE0">
        <w:rPr>
          <w:rFonts w:ascii="Arial" w:hAnsi="Arial" w:cs="Arial"/>
          <w:sz w:val="22"/>
          <w:szCs w:val="22"/>
        </w:rPr>
        <w:t xml:space="preserve"> which got several dogs fostered and one adopted. They are now planning on doing that for each</w:t>
      </w:r>
      <w:r w:rsidR="00417F5A" w:rsidRPr="005E4CE0">
        <w:rPr>
          <w:rFonts w:ascii="Arial" w:hAnsi="Arial" w:cs="Arial"/>
          <w:sz w:val="22"/>
          <w:szCs w:val="22"/>
        </w:rPr>
        <w:t xml:space="preserve"> holiday.</w:t>
      </w:r>
    </w:p>
    <w:p w14:paraId="7B6C2F44" w14:textId="23DB922E" w:rsidR="00763F8D" w:rsidRPr="005E4CE0" w:rsidRDefault="00763F8D" w:rsidP="00763F8D">
      <w:pPr>
        <w:tabs>
          <w:tab w:val="left" w:pos="360"/>
        </w:tabs>
        <w:ind w:left="1440"/>
        <w:rPr>
          <w:rFonts w:ascii="Arial" w:hAnsi="Arial" w:cs="Arial"/>
          <w:sz w:val="22"/>
          <w:szCs w:val="22"/>
        </w:rPr>
      </w:pPr>
      <w:r w:rsidRPr="005E4CE0">
        <w:rPr>
          <w:rFonts w:ascii="Arial" w:hAnsi="Arial" w:cs="Arial"/>
          <w:b/>
          <w:sz w:val="22"/>
          <w:szCs w:val="22"/>
        </w:rPr>
        <w:t>DWP MOU</w:t>
      </w:r>
      <w:r w:rsidRPr="005E4CE0">
        <w:rPr>
          <w:rFonts w:ascii="Arial" w:hAnsi="Arial" w:cs="Arial"/>
          <w:sz w:val="22"/>
          <w:szCs w:val="22"/>
        </w:rPr>
        <w:t xml:space="preserve"> </w:t>
      </w:r>
      <w:r w:rsidR="002B67DD" w:rsidRPr="005E4CE0">
        <w:rPr>
          <w:rFonts w:ascii="Arial" w:hAnsi="Arial" w:cs="Arial"/>
          <w:sz w:val="22"/>
          <w:szCs w:val="22"/>
        </w:rPr>
        <w:t xml:space="preserve">– </w:t>
      </w:r>
      <w:r w:rsidR="00832A3B" w:rsidRPr="005E4CE0">
        <w:rPr>
          <w:rFonts w:ascii="Arial" w:hAnsi="Arial" w:cs="Arial"/>
          <w:sz w:val="22"/>
          <w:szCs w:val="22"/>
        </w:rPr>
        <w:t>Michael Povar gave a report on the future conversions of the power plants to renewable energy.</w:t>
      </w:r>
    </w:p>
    <w:p w14:paraId="07571181" w14:textId="431C060F" w:rsidR="00763F8D" w:rsidRPr="005E4CE0" w:rsidRDefault="00763F8D" w:rsidP="00763F8D">
      <w:pPr>
        <w:tabs>
          <w:tab w:val="left" w:pos="360"/>
        </w:tabs>
        <w:ind w:left="1440"/>
        <w:rPr>
          <w:rFonts w:ascii="Arial" w:hAnsi="Arial" w:cs="Arial"/>
          <w:sz w:val="22"/>
          <w:szCs w:val="22"/>
        </w:rPr>
      </w:pPr>
      <w:r w:rsidRPr="005E4CE0">
        <w:rPr>
          <w:rFonts w:ascii="Arial" w:hAnsi="Arial" w:cs="Arial"/>
          <w:b/>
          <w:sz w:val="22"/>
          <w:szCs w:val="22"/>
        </w:rPr>
        <w:t>Beautification</w:t>
      </w:r>
      <w:r w:rsidR="002B67DD" w:rsidRPr="005E4CE0">
        <w:rPr>
          <w:rFonts w:ascii="Arial" w:hAnsi="Arial" w:cs="Arial"/>
          <w:sz w:val="22"/>
          <w:szCs w:val="22"/>
        </w:rPr>
        <w:t xml:space="preserve"> – Iris</w:t>
      </w:r>
      <w:r w:rsidR="0084550B" w:rsidRPr="005E4CE0">
        <w:rPr>
          <w:rFonts w:ascii="Arial" w:hAnsi="Arial" w:cs="Arial"/>
          <w:sz w:val="22"/>
          <w:szCs w:val="22"/>
        </w:rPr>
        <w:t xml:space="preserve"> Polonsky</w:t>
      </w:r>
      <w:r w:rsidR="00FA1024" w:rsidRPr="005E4CE0">
        <w:rPr>
          <w:rFonts w:ascii="Arial" w:hAnsi="Arial" w:cs="Arial"/>
          <w:sz w:val="22"/>
          <w:szCs w:val="22"/>
        </w:rPr>
        <w:t xml:space="preserve"> – There was no meeting in March. She is looking into the bids for banners.</w:t>
      </w:r>
    </w:p>
    <w:p w14:paraId="0AF9C3AD" w14:textId="039CC13E" w:rsidR="00247BEB" w:rsidRPr="005E4CE0" w:rsidRDefault="00763F8D" w:rsidP="00AC08B1">
      <w:pPr>
        <w:tabs>
          <w:tab w:val="left" w:pos="360"/>
        </w:tabs>
        <w:ind w:left="1440"/>
        <w:rPr>
          <w:rFonts w:ascii="Arial" w:hAnsi="Arial" w:cs="Arial"/>
          <w:sz w:val="22"/>
          <w:szCs w:val="22"/>
        </w:rPr>
      </w:pPr>
      <w:r w:rsidRPr="005E4CE0">
        <w:rPr>
          <w:rFonts w:ascii="Arial" w:hAnsi="Arial" w:cs="Arial"/>
          <w:b/>
          <w:sz w:val="22"/>
          <w:szCs w:val="22"/>
        </w:rPr>
        <w:t>Homeless Representative</w:t>
      </w:r>
      <w:r w:rsidR="002B67DD" w:rsidRPr="005E4CE0">
        <w:rPr>
          <w:rFonts w:ascii="Arial" w:hAnsi="Arial" w:cs="Arial"/>
          <w:sz w:val="22"/>
          <w:szCs w:val="22"/>
        </w:rPr>
        <w:t xml:space="preserve"> – </w:t>
      </w:r>
      <w:r w:rsidR="00FA1024" w:rsidRPr="005E4CE0">
        <w:rPr>
          <w:rFonts w:ascii="Arial" w:hAnsi="Arial" w:cs="Arial"/>
          <w:sz w:val="22"/>
          <w:szCs w:val="22"/>
        </w:rPr>
        <w:t>Susan Lord</w:t>
      </w:r>
      <w:r w:rsidR="004178E6" w:rsidRPr="005E4CE0">
        <w:rPr>
          <w:rFonts w:ascii="Arial" w:hAnsi="Arial" w:cs="Arial"/>
          <w:sz w:val="22"/>
          <w:szCs w:val="22"/>
        </w:rPr>
        <w:t xml:space="preserve"> -</w:t>
      </w:r>
      <w:r w:rsidR="00FA1024" w:rsidRPr="005E4CE0">
        <w:rPr>
          <w:rFonts w:ascii="Arial" w:hAnsi="Arial" w:cs="Arial"/>
          <w:sz w:val="22"/>
          <w:szCs w:val="22"/>
        </w:rPr>
        <w:t xml:space="preserve"> The property on Canoga Avenue has been inspected and vetted. If </w:t>
      </w:r>
      <w:r w:rsidR="007703CA" w:rsidRPr="005E4CE0">
        <w:rPr>
          <w:rFonts w:ascii="Arial" w:hAnsi="Arial" w:cs="Arial"/>
          <w:sz w:val="22"/>
          <w:szCs w:val="22"/>
        </w:rPr>
        <w:t>it</w:t>
      </w:r>
      <w:r w:rsidR="00FA1024" w:rsidRPr="005E4CE0">
        <w:rPr>
          <w:rFonts w:ascii="Arial" w:hAnsi="Arial" w:cs="Arial"/>
          <w:sz w:val="22"/>
          <w:szCs w:val="22"/>
        </w:rPr>
        <w:t xml:space="preserve"> goes forward, that property will become bridge housing for the area homeless.</w:t>
      </w:r>
    </w:p>
    <w:p w14:paraId="537B6D91" w14:textId="5AF2B184" w:rsidR="002B67DD" w:rsidRPr="005E4CE0" w:rsidRDefault="002B67DD" w:rsidP="00AC08B1">
      <w:pPr>
        <w:tabs>
          <w:tab w:val="left" w:pos="360"/>
        </w:tabs>
        <w:ind w:left="1440"/>
        <w:rPr>
          <w:rFonts w:ascii="Arial" w:hAnsi="Arial" w:cs="Arial"/>
          <w:sz w:val="22"/>
          <w:szCs w:val="22"/>
        </w:rPr>
      </w:pPr>
      <w:r w:rsidRPr="005E4CE0">
        <w:rPr>
          <w:rFonts w:ascii="Arial" w:hAnsi="Arial" w:cs="Arial"/>
          <w:b/>
          <w:sz w:val="22"/>
          <w:szCs w:val="22"/>
        </w:rPr>
        <w:t>VANC</w:t>
      </w:r>
      <w:r w:rsidRPr="005E4CE0">
        <w:rPr>
          <w:rFonts w:ascii="Arial" w:hAnsi="Arial" w:cs="Arial"/>
          <w:sz w:val="22"/>
          <w:szCs w:val="22"/>
        </w:rPr>
        <w:t xml:space="preserve"> – </w:t>
      </w:r>
      <w:r w:rsidR="00FA1024" w:rsidRPr="005E4CE0">
        <w:rPr>
          <w:rFonts w:ascii="Arial" w:hAnsi="Arial" w:cs="Arial"/>
          <w:sz w:val="22"/>
          <w:szCs w:val="22"/>
        </w:rPr>
        <w:t xml:space="preserve">Len talked about </w:t>
      </w:r>
      <w:r w:rsidR="007703CA" w:rsidRPr="005E4CE0">
        <w:rPr>
          <w:rFonts w:ascii="Arial" w:hAnsi="Arial" w:cs="Arial"/>
          <w:sz w:val="22"/>
          <w:szCs w:val="22"/>
        </w:rPr>
        <w:t xml:space="preserve">how productive and enjoyable </w:t>
      </w:r>
      <w:r w:rsidR="00FA1024" w:rsidRPr="005E4CE0">
        <w:rPr>
          <w:rFonts w:ascii="Arial" w:hAnsi="Arial" w:cs="Arial"/>
          <w:sz w:val="22"/>
          <w:szCs w:val="22"/>
        </w:rPr>
        <w:t>the VANC event in March was.</w:t>
      </w:r>
    </w:p>
    <w:p w14:paraId="08E266FE" w14:textId="77777777" w:rsidR="00EB49C2" w:rsidRPr="005E4CE0" w:rsidRDefault="00EB49C2" w:rsidP="00AC08B1">
      <w:pPr>
        <w:tabs>
          <w:tab w:val="left" w:pos="360"/>
        </w:tabs>
        <w:ind w:left="1440"/>
        <w:rPr>
          <w:rFonts w:ascii="Arial" w:hAnsi="Arial" w:cs="Arial"/>
          <w:sz w:val="22"/>
          <w:szCs w:val="22"/>
        </w:rPr>
      </w:pPr>
    </w:p>
    <w:p w14:paraId="504AF728" w14:textId="7D4B01C0" w:rsidR="00C234D5" w:rsidRPr="005E4CE0" w:rsidRDefault="00EB49C2" w:rsidP="000A6A6C">
      <w:pPr>
        <w:numPr>
          <w:ilvl w:val="0"/>
          <w:numId w:val="1"/>
        </w:numPr>
        <w:tabs>
          <w:tab w:val="clear" w:pos="774"/>
          <w:tab w:val="num" w:pos="684"/>
        </w:tabs>
        <w:ind w:left="684"/>
        <w:rPr>
          <w:rFonts w:ascii="Arial" w:hAnsi="Arial" w:cs="Arial"/>
          <w:color w:val="000000"/>
          <w:sz w:val="22"/>
          <w:szCs w:val="22"/>
        </w:rPr>
      </w:pPr>
      <w:r w:rsidRPr="005E4CE0">
        <w:rPr>
          <w:rFonts w:ascii="Arial" w:hAnsi="Arial" w:cs="Arial"/>
          <w:b/>
          <w:color w:val="000000"/>
          <w:sz w:val="22"/>
          <w:szCs w:val="22"/>
        </w:rPr>
        <w:t>Funding</w:t>
      </w:r>
      <w:r w:rsidR="00081080" w:rsidRPr="005E4CE0">
        <w:rPr>
          <w:rFonts w:ascii="Arial" w:hAnsi="Arial" w:cs="Arial"/>
          <w:b/>
          <w:color w:val="000000"/>
          <w:sz w:val="22"/>
          <w:szCs w:val="22"/>
        </w:rPr>
        <w:t>:</w:t>
      </w:r>
      <w:r w:rsidR="002D064D" w:rsidRPr="005E4CE0">
        <w:rPr>
          <w:rFonts w:ascii="Arial" w:hAnsi="Arial" w:cs="Arial"/>
          <w:b/>
          <w:bCs/>
          <w:sz w:val="22"/>
          <w:szCs w:val="22"/>
        </w:rPr>
        <w:t xml:space="preserve"> </w:t>
      </w:r>
      <w:r w:rsidRPr="005E4CE0">
        <w:rPr>
          <w:rFonts w:ascii="Arial" w:hAnsi="Arial" w:cs="Arial"/>
          <w:b/>
          <w:bCs/>
          <w:sz w:val="22"/>
          <w:szCs w:val="22"/>
        </w:rPr>
        <w:t>(</w:t>
      </w:r>
      <w:r w:rsidR="00C234D5" w:rsidRPr="005E4CE0">
        <w:rPr>
          <w:rFonts w:ascii="Arial" w:hAnsi="Arial" w:cs="Arial"/>
          <w:b/>
          <w:bCs/>
          <w:sz w:val="22"/>
          <w:szCs w:val="22"/>
        </w:rPr>
        <w:t>Flehinger/Wieder</w:t>
      </w:r>
      <w:r w:rsidRPr="005E4CE0">
        <w:rPr>
          <w:rFonts w:ascii="Arial" w:hAnsi="Arial" w:cs="Arial"/>
          <w:b/>
          <w:bCs/>
          <w:sz w:val="22"/>
          <w:szCs w:val="22"/>
        </w:rPr>
        <w:t>) moved, “</w:t>
      </w:r>
      <w:r w:rsidR="002D064D" w:rsidRPr="005E4CE0">
        <w:rPr>
          <w:rFonts w:ascii="Arial" w:hAnsi="Arial" w:cs="Arial"/>
          <w:b/>
          <w:bCs/>
          <w:sz w:val="22"/>
          <w:szCs w:val="22"/>
        </w:rPr>
        <w:t>Resolved: The TNC Board approves the Budget committee</w:t>
      </w:r>
      <w:r w:rsidR="00BC0066" w:rsidRPr="005E4CE0">
        <w:rPr>
          <w:rFonts w:ascii="Arial" w:hAnsi="Arial" w:cs="Arial"/>
          <w:b/>
          <w:bCs/>
          <w:sz w:val="22"/>
          <w:szCs w:val="22"/>
        </w:rPr>
        <w:t>’s recommendation</w:t>
      </w:r>
      <w:r w:rsidR="002D064D" w:rsidRPr="005E4CE0">
        <w:rPr>
          <w:rFonts w:ascii="Arial" w:hAnsi="Arial" w:cs="Arial"/>
          <w:b/>
          <w:bCs/>
          <w:sz w:val="22"/>
          <w:szCs w:val="22"/>
        </w:rPr>
        <w:t xml:space="preserve"> </w:t>
      </w:r>
      <w:r w:rsidR="00C234D5" w:rsidRPr="005E4CE0">
        <w:rPr>
          <w:rFonts w:ascii="Arial" w:hAnsi="Arial" w:cs="Arial"/>
          <w:b/>
          <w:bCs/>
          <w:sz w:val="22"/>
          <w:szCs w:val="22"/>
        </w:rPr>
        <w:t xml:space="preserve">regarding the request of M.A.R.Y. Foundation for a $2,000 </w:t>
      </w:r>
      <w:r w:rsidR="00C234D5" w:rsidRPr="005E4CE0">
        <w:rPr>
          <w:rFonts w:ascii="Arial" w:hAnsi="Arial" w:cs="Arial"/>
          <w:b/>
          <w:bCs/>
          <w:sz w:val="22"/>
          <w:szCs w:val="22"/>
        </w:rPr>
        <w:lastRenderedPageBreak/>
        <w:t xml:space="preserve">NPG to help fund their 2019 Art event. </w:t>
      </w:r>
      <w:r w:rsidR="00C234D5" w:rsidRPr="005E4CE0">
        <w:rPr>
          <w:rFonts w:ascii="Arial" w:hAnsi="Arial" w:cs="Arial"/>
          <w:b/>
          <w:color w:val="000000"/>
          <w:sz w:val="22"/>
          <w:szCs w:val="22"/>
        </w:rPr>
        <w:t>Funds t</w:t>
      </w:r>
      <w:r w:rsidR="000A6A6C" w:rsidRPr="005E4CE0">
        <w:rPr>
          <w:rFonts w:ascii="Arial" w:hAnsi="Arial" w:cs="Arial"/>
          <w:b/>
          <w:color w:val="000000"/>
          <w:sz w:val="22"/>
          <w:szCs w:val="22"/>
        </w:rPr>
        <w:t xml:space="preserve"> be classified as </w:t>
      </w:r>
      <w:r w:rsidR="00C234D5" w:rsidRPr="005E4CE0">
        <w:rPr>
          <w:rFonts w:ascii="Arial" w:hAnsi="Arial" w:cs="Arial"/>
          <w:b/>
          <w:color w:val="000000"/>
          <w:sz w:val="22"/>
          <w:szCs w:val="22"/>
        </w:rPr>
        <w:t xml:space="preserve">an NPG and come from the fund “Unallocated.” </w:t>
      </w:r>
      <w:r w:rsidRPr="005E4CE0">
        <w:rPr>
          <w:rFonts w:ascii="Arial" w:hAnsi="Arial" w:cs="Arial"/>
          <w:color w:val="000000"/>
          <w:sz w:val="22"/>
          <w:szCs w:val="22"/>
        </w:rPr>
        <w:t xml:space="preserve">The motion </w:t>
      </w:r>
      <w:proofErr w:type="spellStart"/>
      <w:r w:rsidRPr="005E4CE0">
        <w:rPr>
          <w:rFonts w:ascii="Arial" w:hAnsi="Arial" w:cs="Arial"/>
          <w:color w:val="000000"/>
          <w:sz w:val="22"/>
          <w:szCs w:val="22"/>
        </w:rPr>
        <w:t>carried</w:t>
      </w:r>
      <w:r w:rsidR="007703CA" w:rsidRPr="005E4CE0">
        <w:rPr>
          <w:rFonts w:ascii="Arial" w:hAnsi="Arial" w:cs="Arial"/>
          <w:color w:val="000000"/>
          <w:sz w:val="22"/>
          <w:szCs w:val="22"/>
        </w:rPr>
        <w:t>.unanimously</w:t>
      </w:r>
      <w:proofErr w:type="spellEnd"/>
      <w:r w:rsidR="007703CA" w:rsidRPr="005E4CE0">
        <w:rPr>
          <w:rFonts w:ascii="Arial" w:hAnsi="Arial" w:cs="Arial"/>
          <w:color w:val="000000"/>
          <w:sz w:val="22"/>
          <w:szCs w:val="22"/>
        </w:rPr>
        <w:t>.</w:t>
      </w:r>
      <w:r w:rsidRPr="005E4CE0">
        <w:rPr>
          <w:rFonts w:ascii="Arial" w:hAnsi="Arial" w:cs="Arial"/>
          <w:color w:val="000000"/>
          <w:sz w:val="22"/>
          <w:szCs w:val="22"/>
        </w:rPr>
        <w:t xml:space="preserve"> </w:t>
      </w:r>
      <w:r w:rsidR="00C234D5" w:rsidRPr="005E4CE0">
        <w:rPr>
          <w:rFonts w:ascii="Arial" w:hAnsi="Arial" w:cs="Arial"/>
          <w:color w:val="000000"/>
          <w:sz w:val="22"/>
          <w:szCs w:val="22"/>
        </w:rPr>
        <w:t xml:space="preserve"> </w:t>
      </w:r>
    </w:p>
    <w:p w14:paraId="2B90EA5F" w14:textId="77777777" w:rsidR="007703CA" w:rsidRPr="005E4CE0" w:rsidRDefault="007703CA" w:rsidP="00C234D5">
      <w:pPr>
        <w:ind w:left="684"/>
        <w:rPr>
          <w:rFonts w:ascii="Arial" w:hAnsi="Arial" w:cs="Arial"/>
          <w:b/>
          <w:color w:val="000000"/>
          <w:sz w:val="22"/>
          <w:szCs w:val="22"/>
        </w:rPr>
      </w:pPr>
    </w:p>
    <w:p w14:paraId="3A459B03" w14:textId="717C1B0C" w:rsidR="00311DFD" w:rsidRPr="005E4CE0" w:rsidRDefault="00C234D5" w:rsidP="00C234D5">
      <w:pPr>
        <w:ind w:left="684"/>
        <w:rPr>
          <w:rFonts w:ascii="Arial" w:hAnsi="Arial" w:cs="Arial"/>
          <w:color w:val="000000"/>
          <w:sz w:val="22"/>
          <w:szCs w:val="22"/>
        </w:rPr>
      </w:pPr>
      <w:proofErr w:type="spellStart"/>
      <w:r w:rsidRPr="005E4CE0">
        <w:rPr>
          <w:rFonts w:ascii="Arial" w:hAnsi="Arial" w:cs="Arial"/>
          <w:color w:val="000000"/>
          <w:sz w:val="22"/>
          <w:szCs w:val="22"/>
        </w:rPr>
        <w:t>Krickett</w:t>
      </w:r>
      <w:proofErr w:type="spellEnd"/>
      <w:r w:rsidRPr="005E4CE0">
        <w:rPr>
          <w:rFonts w:ascii="Arial" w:hAnsi="Arial" w:cs="Arial"/>
          <w:color w:val="000000"/>
          <w:sz w:val="22"/>
          <w:szCs w:val="22"/>
        </w:rPr>
        <w:t xml:space="preserve"> Jones Halpern from the M.A.R.Y. Foundation spoke about this event on Sept. 22, 2019</w:t>
      </w:r>
      <w:r w:rsidR="00EB49C2" w:rsidRPr="005E4CE0">
        <w:rPr>
          <w:rFonts w:ascii="Arial" w:hAnsi="Arial" w:cs="Arial"/>
          <w:color w:val="000000"/>
          <w:sz w:val="22"/>
          <w:szCs w:val="22"/>
        </w:rPr>
        <w:t>.</w:t>
      </w:r>
      <w:r w:rsidRPr="005E4CE0">
        <w:rPr>
          <w:rFonts w:ascii="Arial" w:hAnsi="Arial" w:cs="Arial"/>
          <w:color w:val="000000"/>
          <w:sz w:val="22"/>
          <w:szCs w:val="22"/>
        </w:rPr>
        <w:t xml:space="preserve"> </w:t>
      </w:r>
    </w:p>
    <w:p w14:paraId="7EB1F926" w14:textId="77777777" w:rsidR="00EB49C2" w:rsidRPr="005E4CE0" w:rsidRDefault="00EB49C2" w:rsidP="00EB49C2">
      <w:pPr>
        <w:ind w:left="684"/>
        <w:rPr>
          <w:rFonts w:ascii="Arial" w:hAnsi="Arial" w:cs="Arial"/>
          <w:color w:val="000000"/>
          <w:sz w:val="22"/>
          <w:szCs w:val="22"/>
        </w:rPr>
      </w:pPr>
    </w:p>
    <w:p w14:paraId="77BCFB73" w14:textId="7FF43AEB" w:rsidR="008B6874" w:rsidRPr="005E4CE0" w:rsidRDefault="008B6874" w:rsidP="00FA3CE8">
      <w:pPr>
        <w:numPr>
          <w:ilvl w:val="0"/>
          <w:numId w:val="1"/>
        </w:numPr>
        <w:tabs>
          <w:tab w:val="clear" w:pos="774"/>
          <w:tab w:val="num" w:pos="684"/>
        </w:tabs>
        <w:ind w:left="684"/>
        <w:rPr>
          <w:rFonts w:ascii="Arial" w:hAnsi="Arial" w:cs="Arial"/>
          <w:b/>
          <w:color w:val="000000"/>
          <w:sz w:val="22"/>
          <w:szCs w:val="22"/>
        </w:rPr>
      </w:pPr>
      <w:r w:rsidRPr="005E4CE0">
        <w:rPr>
          <w:rFonts w:ascii="Arial" w:hAnsi="Arial" w:cs="Arial"/>
          <w:b/>
          <w:color w:val="000000"/>
          <w:sz w:val="22"/>
          <w:szCs w:val="22"/>
        </w:rPr>
        <w:t xml:space="preserve">Funding: </w:t>
      </w:r>
      <w:r w:rsidR="00EC0B9B" w:rsidRPr="005E4CE0">
        <w:rPr>
          <w:rFonts w:ascii="Arial" w:hAnsi="Arial" w:cs="Arial"/>
          <w:b/>
          <w:color w:val="000000"/>
          <w:sz w:val="22"/>
          <w:szCs w:val="22"/>
        </w:rPr>
        <w:t>(</w:t>
      </w:r>
      <w:r w:rsidRPr="005E4CE0">
        <w:rPr>
          <w:rFonts w:ascii="Arial" w:hAnsi="Arial" w:cs="Arial"/>
          <w:b/>
          <w:color w:val="000000"/>
          <w:sz w:val="22"/>
          <w:szCs w:val="22"/>
        </w:rPr>
        <w:t>Flehinger/Diamond</w:t>
      </w:r>
      <w:r w:rsidR="00EC0B9B" w:rsidRPr="005E4CE0">
        <w:rPr>
          <w:rFonts w:ascii="Arial" w:hAnsi="Arial" w:cs="Arial"/>
          <w:b/>
          <w:color w:val="000000"/>
          <w:sz w:val="22"/>
          <w:szCs w:val="22"/>
        </w:rPr>
        <w:t xml:space="preserve">) moved, </w:t>
      </w:r>
      <w:r w:rsidRPr="005E4CE0">
        <w:rPr>
          <w:rFonts w:ascii="Arial" w:hAnsi="Arial" w:cs="Arial"/>
          <w:b/>
          <w:bCs/>
          <w:sz w:val="22"/>
          <w:szCs w:val="22"/>
        </w:rPr>
        <w:t>“Resolved: The TNC Board approves the Budget committee’s recommendation in regards to the Southern California Preparedness Foundation for a $1,000 NPG to support their October 2019 12</w:t>
      </w:r>
      <w:r w:rsidRPr="005E4CE0">
        <w:rPr>
          <w:rFonts w:ascii="Arial" w:hAnsi="Arial" w:cs="Arial"/>
          <w:b/>
          <w:bCs/>
          <w:sz w:val="22"/>
          <w:szCs w:val="22"/>
          <w:vertAlign w:val="superscript"/>
        </w:rPr>
        <w:t>th</w:t>
      </w:r>
      <w:r w:rsidRPr="005E4CE0">
        <w:rPr>
          <w:rFonts w:ascii="Arial" w:hAnsi="Arial" w:cs="Arial"/>
          <w:b/>
          <w:bCs/>
          <w:sz w:val="22"/>
          <w:szCs w:val="22"/>
        </w:rPr>
        <w:t xml:space="preserve"> Annual Valley Disaster Preparedness Fair. Funds to be classified NPG and come from “Unallocated.” </w:t>
      </w:r>
      <w:r w:rsidRPr="005E4CE0">
        <w:rPr>
          <w:rFonts w:ascii="Arial" w:hAnsi="Arial" w:cs="Arial"/>
          <w:bCs/>
          <w:sz w:val="22"/>
          <w:szCs w:val="22"/>
        </w:rPr>
        <w:t>The motion carried</w:t>
      </w:r>
      <w:r w:rsidRPr="005E4CE0">
        <w:rPr>
          <w:rFonts w:ascii="Arial" w:hAnsi="Arial" w:cs="Arial"/>
          <w:b/>
          <w:bCs/>
          <w:sz w:val="22"/>
          <w:szCs w:val="22"/>
        </w:rPr>
        <w:t xml:space="preserve"> </w:t>
      </w:r>
      <w:r w:rsidRPr="005E4CE0">
        <w:rPr>
          <w:rFonts w:ascii="Arial" w:hAnsi="Arial" w:cs="Arial"/>
          <w:bCs/>
          <w:sz w:val="22"/>
          <w:szCs w:val="22"/>
        </w:rPr>
        <w:t>unanimously</w:t>
      </w:r>
      <w:r w:rsidR="00BB25C4" w:rsidRPr="005E4CE0">
        <w:rPr>
          <w:rFonts w:ascii="Arial" w:hAnsi="Arial" w:cs="Arial"/>
          <w:bCs/>
          <w:sz w:val="22"/>
          <w:szCs w:val="22"/>
        </w:rPr>
        <w:t>.</w:t>
      </w:r>
    </w:p>
    <w:p w14:paraId="401E6B3E" w14:textId="77777777" w:rsidR="008B6874" w:rsidRPr="005E4CE0" w:rsidRDefault="008B6874" w:rsidP="008B6874">
      <w:pPr>
        <w:ind w:left="684"/>
        <w:rPr>
          <w:rFonts w:ascii="Arial" w:hAnsi="Arial" w:cs="Arial"/>
          <w:b/>
          <w:color w:val="000000"/>
          <w:sz w:val="22"/>
          <w:szCs w:val="22"/>
        </w:rPr>
      </w:pPr>
    </w:p>
    <w:p w14:paraId="6A04EE01" w14:textId="563EF70E" w:rsidR="008B6874" w:rsidRPr="005E4CE0" w:rsidRDefault="008B6874" w:rsidP="008B6874">
      <w:pPr>
        <w:ind w:left="684"/>
        <w:rPr>
          <w:rFonts w:ascii="Arial" w:hAnsi="Arial" w:cs="Arial"/>
          <w:color w:val="000000"/>
          <w:sz w:val="22"/>
          <w:szCs w:val="22"/>
        </w:rPr>
      </w:pPr>
      <w:r w:rsidRPr="005E4CE0">
        <w:rPr>
          <w:rFonts w:ascii="Arial" w:hAnsi="Arial" w:cs="Arial"/>
          <w:color w:val="000000"/>
          <w:sz w:val="22"/>
          <w:szCs w:val="22"/>
        </w:rPr>
        <w:t>Len said about 6,000 people attended this free event last year.</w:t>
      </w:r>
    </w:p>
    <w:p w14:paraId="5A2B9D50" w14:textId="77777777" w:rsidR="008B6874" w:rsidRPr="005E4CE0" w:rsidRDefault="008B6874" w:rsidP="008B6874">
      <w:pPr>
        <w:ind w:left="684"/>
        <w:rPr>
          <w:rFonts w:ascii="Arial" w:hAnsi="Arial" w:cs="Arial"/>
          <w:b/>
          <w:color w:val="000000"/>
          <w:sz w:val="22"/>
          <w:szCs w:val="22"/>
        </w:rPr>
      </w:pPr>
    </w:p>
    <w:p w14:paraId="1274DDAF" w14:textId="51110419" w:rsidR="00886465" w:rsidRPr="005E4CE0" w:rsidRDefault="008B6874" w:rsidP="0005041F">
      <w:pPr>
        <w:numPr>
          <w:ilvl w:val="0"/>
          <w:numId w:val="1"/>
        </w:numPr>
        <w:tabs>
          <w:tab w:val="clear" w:pos="774"/>
          <w:tab w:val="num" w:pos="684"/>
        </w:tabs>
        <w:ind w:left="684"/>
        <w:rPr>
          <w:rFonts w:ascii="Arial" w:hAnsi="Arial" w:cs="Arial"/>
          <w:color w:val="000000"/>
          <w:sz w:val="22"/>
          <w:szCs w:val="22"/>
        </w:rPr>
      </w:pPr>
      <w:r w:rsidRPr="005E4CE0">
        <w:rPr>
          <w:rFonts w:ascii="Arial" w:hAnsi="Arial" w:cs="Arial"/>
          <w:b/>
          <w:color w:val="000000"/>
          <w:sz w:val="22"/>
          <w:szCs w:val="22"/>
        </w:rPr>
        <w:t xml:space="preserve">Funding: Funding: (Flehinger/Polonsky) moved, </w:t>
      </w:r>
      <w:r w:rsidRPr="005E4CE0">
        <w:rPr>
          <w:rFonts w:ascii="Arial" w:hAnsi="Arial" w:cs="Arial"/>
          <w:b/>
          <w:bCs/>
          <w:sz w:val="22"/>
          <w:szCs w:val="22"/>
        </w:rPr>
        <w:t xml:space="preserve">“Resolved: The TNC Board approves the Budget committee’s recommendation regarding the request from the Event Committee to fund $750.00 for our participation in the May 18, 2019 Senior Symposium at ONE generation. Funds to be classified as Outreach, Events, Senior Symposium and come from “Unallocated.” </w:t>
      </w:r>
      <w:r w:rsidRPr="005E4CE0">
        <w:rPr>
          <w:rFonts w:ascii="Arial" w:hAnsi="Arial" w:cs="Arial"/>
          <w:bCs/>
          <w:sz w:val="22"/>
          <w:szCs w:val="22"/>
        </w:rPr>
        <w:t>The motion carried unanimously.</w:t>
      </w:r>
    </w:p>
    <w:p w14:paraId="1FD53895" w14:textId="77777777" w:rsidR="008B6874" w:rsidRPr="005E4CE0" w:rsidRDefault="008B6874" w:rsidP="008B6874">
      <w:pPr>
        <w:rPr>
          <w:rFonts w:ascii="Arial" w:hAnsi="Arial" w:cs="Arial"/>
          <w:color w:val="000000"/>
          <w:sz w:val="22"/>
          <w:szCs w:val="22"/>
        </w:rPr>
      </w:pPr>
    </w:p>
    <w:p w14:paraId="73FD80E5" w14:textId="27DDAE97" w:rsidR="00886465" w:rsidRPr="005E4CE0" w:rsidRDefault="00F85A8B" w:rsidP="00AD1532">
      <w:pPr>
        <w:pStyle w:val="ListParagraph"/>
        <w:numPr>
          <w:ilvl w:val="0"/>
          <w:numId w:val="1"/>
        </w:numPr>
        <w:tabs>
          <w:tab w:val="clear" w:pos="774"/>
          <w:tab w:val="num" w:pos="684"/>
          <w:tab w:val="num" w:pos="720"/>
        </w:tabs>
        <w:ind w:left="684"/>
        <w:rPr>
          <w:rFonts w:ascii="Arial" w:hAnsi="Arial" w:cs="Arial"/>
          <w:color w:val="000000"/>
          <w:sz w:val="22"/>
          <w:szCs w:val="22"/>
        </w:rPr>
      </w:pPr>
      <w:r w:rsidRPr="005E4CE0">
        <w:rPr>
          <w:rFonts w:ascii="Arial" w:hAnsi="Arial" w:cs="Arial"/>
          <w:b/>
          <w:color w:val="000000"/>
          <w:sz w:val="22"/>
          <w:szCs w:val="22"/>
        </w:rPr>
        <w:t>Funding: (Flehinger/</w:t>
      </w:r>
      <w:r w:rsidR="002B37C7" w:rsidRPr="005E4CE0">
        <w:rPr>
          <w:rFonts w:ascii="Arial" w:hAnsi="Arial" w:cs="Arial"/>
          <w:b/>
          <w:color w:val="000000"/>
          <w:sz w:val="22"/>
          <w:szCs w:val="22"/>
        </w:rPr>
        <w:t>Wieder)</w:t>
      </w:r>
      <w:r w:rsidRPr="005E4CE0">
        <w:rPr>
          <w:rFonts w:ascii="Arial" w:hAnsi="Arial" w:cs="Arial"/>
          <w:b/>
          <w:color w:val="000000"/>
          <w:sz w:val="22"/>
          <w:szCs w:val="22"/>
        </w:rPr>
        <w:t xml:space="preserve"> moved, </w:t>
      </w:r>
      <w:r w:rsidRPr="005E4CE0">
        <w:rPr>
          <w:rFonts w:ascii="Arial" w:hAnsi="Arial" w:cs="Arial"/>
          <w:b/>
          <w:bCs/>
          <w:sz w:val="22"/>
          <w:szCs w:val="22"/>
        </w:rPr>
        <w:t xml:space="preserve">“Resolved: The TNC Board approves the Budget committee’s recommendation </w:t>
      </w:r>
      <w:bookmarkStart w:id="0" w:name="_Hlk524466894"/>
      <w:r w:rsidRPr="005E4CE0">
        <w:rPr>
          <w:rFonts w:ascii="Arial" w:hAnsi="Arial" w:cs="Arial"/>
          <w:b/>
          <w:bCs/>
          <w:sz w:val="22"/>
          <w:szCs w:val="22"/>
        </w:rPr>
        <w:t xml:space="preserve">regarding the request from our president to allocate $53.96 to renew our domain name registration (tarzananc.org) </w:t>
      </w:r>
      <w:r w:rsidR="002B37C7" w:rsidRPr="005E4CE0">
        <w:rPr>
          <w:rFonts w:ascii="Arial" w:hAnsi="Arial" w:cs="Arial"/>
          <w:b/>
          <w:bCs/>
          <w:sz w:val="22"/>
          <w:szCs w:val="22"/>
        </w:rPr>
        <w:t xml:space="preserve">for two years. To be classified as Outreach, Web Site and come from Unallocated. </w:t>
      </w:r>
      <w:r w:rsidR="002B37C7" w:rsidRPr="005E4CE0">
        <w:rPr>
          <w:rFonts w:ascii="Arial" w:hAnsi="Arial" w:cs="Arial"/>
          <w:bCs/>
          <w:sz w:val="22"/>
          <w:szCs w:val="22"/>
        </w:rPr>
        <w:t>The motion carried unanimously.</w:t>
      </w:r>
    </w:p>
    <w:p w14:paraId="39701B89" w14:textId="77777777" w:rsidR="00F85A8B" w:rsidRPr="005E4CE0" w:rsidRDefault="00F85A8B" w:rsidP="00F85A8B">
      <w:pPr>
        <w:tabs>
          <w:tab w:val="num" w:pos="684"/>
          <w:tab w:val="num" w:pos="720"/>
        </w:tabs>
        <w:rPr>
          <w:rFonts w:ascii="Arial" w:hAnsi="Arial" w:cs="Arial"/>
          <w:color w:val="000000"/>
          <w:sz w:val="22"/>
          <w:szCs w:val="22"/>
        </w:rPr>
      </w:pPr>
    </w:p>
    <w:p w14:paraId="709E195E" w14:textId="0A630113" w:rsidR="00294FBC" w:rsidRPr="005E4CE0" w:rsidRDefault="00870B8F" w:rsidP="00870B8F">
      <w:pPr>
        <w:pStyle w:val="Default"/>
        <w:numPr>
          <w:ilvl w:val="0"/>
          <w:numId w:val="1"/>
        </w:numPr>
        <w:spacing w:after="27"/>
        <w:rPr>
          <w:rFonts w:ascii="Arial" w:hAnsi="Arial" w:cs="Arial"/>
          <w:sz w:val="22"/>
          <w:szCs w:val="22"/>
        </w:rPr>
      </w:pPr>
      <w:r w:rsidRPr="005E4CE0">
        <w:rPr>
          <w:rFonts w:ascii="Arial" w:hAnsi="Arial" w:cs="Arial"/>
          <w:b/>
          <w:bCs/>
          <w:sz w:val="22"/>
          <w:szCs w:val="22"/>
        </w:rPr>
        <w:t xml:space="preserve">Motion: (Flehinger/Susan Lord) moved, “Based on the approval of the above agenda items, 11 through and including 14, the TNC board approves a revised budget for the fiscal year July 1, 2019 – June 30, 2020 to include those items.” </w:t>
      </w:r>
      <w:r w:rsidRPr="005E4CE0">
        <w:rPr>
          <w:rFonts w:ascii="Arial" w:hAnsi="Arial" w:cs="Arial"/>
          <w:bCs/>
          <w:sz w:val="22"/>
          <w:szCs w:val="22"/>
        </w:rPr>
        <w:t>The motion carried unanimously.</w:t>
      </w:r>
    </w:p>
    <w:p w14:paraId="031863D8" w14:textId="77777777" w:rsidR="002B67DD" w:rsidRPr="005E4CE0" w:rsidRDefault="002B67DD" w:rsidP="002B67DD">
      <w:pPr>
        <w:pStyle w:val="Default"/>
        <w:spacing w:after="27"/>
        <w:ind w:left="774"/>
        <w:rPr>
          <w:rFonts w:ascii="Arial" w:hAnsi="Arial" w:cs="Arial"/>
          <w:sz w:val="22"/>
          <w:szCs w:val="22"/>
        </w:rPr>
      </w:pPr>
    </w:p>
    <w:p w14:paraId="3FA67F2B" w14:textId="31178856" w:rsidR="000C51AB" w:rsidRPr="005E4CE0" w:rsidRDefault="00942F10" w:rsidP="000C51AB">
      <w:pPr>
        <w:pStyle w:val="Default"/>
        <w:numPr>
          <w:ilvl w:val="0"/>
          <w:numId w:val="1"/>
        </w:numPr>
        <w:spacing w:after="27"/>
        <w:rPr>
          <w:rFonts w:ascii="Arial" w:hAnsi="Arial" w:cs="Arial"/>
          <w:bCs/>
          <w:sz w:val="22"/>
          <w:szCs w:val="22"/>
        </w:rPr>
      </w:pPr>
      <w:r w:rsidRPr="005E4CE0">
        <w:rPr>
          <w:rFonts w:ascii="Arial" w:hAnsi="Arial" w:cs="Arial"/>
          <w:b/>
          <w:bCs/>
          <w:sz w:val="22"/>
          <w:szCs w:val="22"/>
        </w:rPr>
        <w:t>Transportation</w:t>
      </w:r>
      <w:r w:rsidR="006D60C6" w:rsidRPr="005E4CE0">
        <w:rPr>
          <w:rFonts w:ascii="Arial" w:hAnsi="Arial" w:cs="Arial"/>
          <w:b/>
          <w:bCs/>
          <w:sz w:val="22"/>
          <w:szCs w:val="22"/>
        </w:rPr>
        <w:t>: (</w:t>
      </w:r>
      <w:bookmarkEnd w:id="0"/>
      <w:r w:rsidRPr="005E4CE0">
        <w:rPr>
          <w:rFonts w:ascii="Arial" w:hAnsi="Arial" w:cs="Arial"/>
          <w:b/>
          <w:bCs/>
          <w:sz w:val="22"/>
          <w:szCs w:val="22"/>
        </w:rPr>
        <w:t>Flehinger/Diamond</w:t>
      </w:r>
      <w:r w:rsidR="001A18D3" w:rsidRPr="005E4CE0">
        <w:rPr>
          <w:rFonts w:ascii="Arial" w:hAnsi="Arial" w:cs="Arial"/>
          <w:b/>
          <w:bCs/>
          <w:sz w:val="22"/>
          <w:szCs w:val="22"/>
        </w:rPr>
        <w:t xml:space="preserve">) Resolved, the TNC board approves the Transportation Committee’s recommendation regarding requesting Caltrans to place notice of freeway exit closures a reasonable distance before the last open </w:t>
      </w:r>
      <w:r w:rsidR="00832A3B" w:rsidRPr="005E4CE0">
        <w:rPr>
          <w:rFonts w:ascii="Arial" w:hAnsi="Arial" w:cs="Arial"/>
          <w:b/>
          <w:bCs/>
          <w:sz w:val="22"/>
          <w:szCs w:val="22"/>
        </w:rPr>
        <w:t>off-ramp</w:t>
      </w:r>
      <w:r w:rsidR="001A18D3" w:rsidRPr="005E4CE0">
        <w:rPr>
          <w:rFonts w:ascii="Arial" w:hAnsi="Arial" w:cs="Arial"/>
          <w:b/>
          <w:bCs/>
          <w:sz w:val="22"/>
          <w:szCs w:val="22"/>
        </w:rPr>
        <w:t xml:space="preserve"> prior to the one being closed: (i.e. “second exit ahead closed”).</w:t>
      </w:r>
      <w:r w:rsidR="009C4FB8" w:rsidRPr="005E4CE0">
        <w:rPr>
          <w:rFonts w:ascii="Arial" w:hAnsi="Arial" w:cs="Arial"/>
          <w:sz w:val="22"/>
          <w:szCs w:val="22"/>
        </w:rPr>
        <w:t xml:space="preserve"> </w:t>
      </w:r>
      <w:r w:rsidRPr="005E4CE0">
        <w:rPr>
          <w:rFonts w:ascii="Arial" w:hAnsi="Arial" w:cs="Arial"/>
          <w:sz w:val="22"/>
          <w:szCs w:val="22"/>
        </w:rPr>
        <w:t>The motion carried unanimously.</w:t>
      </w:r>
    </w:p>
    <w:p w14:paraId="12F53810" w14:textId="77777777" w:rsidR="009C4FB8" w:rsidRPr="005E4CE0" w:rsidRDefault="009C4FB8" w:rsidP="009C4FB8">
      <w:pPr>
        <w:pStyle w:val="Default"/>
        <w:spacing w:after="27"/>
        <w:rPr>
          <w:rFonts w:ascii="Arial" w:hAnsi="Arial" w:cs="Arial"/>
          <w:bCs/>
          <w:sz w:val="22"/>
          <w:szCs w:val="22"/>
        </w:rPr>
      </w:pPr>
    </w:p>
    <w:p w14:paraId="7D39AAE1" w14:textId="491D31E5" w:rsidR="00CC2D86" w:rsidRPr="005E4CE0" w:rsidRDefault="00026769" w:rsidP="009C4FB8">
      <w:pPr>
        <w:pStyle w:val="Default"/>
        <w:spacing w:after="27"/>
        <w:ind w:left="90"/>
        <w:rPr>
          <w:rFonts w:ascii="Arial" w:hAnsi="Arial" w:cs="Arial"/>
          <w:b/>
          <w:sz w:val="22"/>
          <w:szCs w:val="22"/>
        </w:rPr>
      </w:pPr>
      <w:r w:rsidRPr="005E4CE0">
        <w:rPr>
          <w:rFonts w:ascii="Arial" w:hAnsi="Arial" w:cs="Arial"/>
          <w:b/>
          <w:bCs/>
          <w:sz w:val="22"/>
          <w:szCs w:val="22"/>
        </w:rPr>
        <w:t xml:space="preserve">17. </w:t>
      </w:r>
      <w:r w:rsidR="0024641F" w:rsidRPr="005E4CE0">
        <w:rPr>
          <w:rFonts w:ascii="Arial" w:hAnsi="Arial" w:cs="Arial"/>
          <w:b/>
          <w:bCs/>
          <w:sz w:val="22"/>
          <w:szCs w:val="22"/>
        </w:rPr>
        <w:t>(Heissler/Mausner) moved, “</w:t>
      </w:r>
      <w:r w:rsidRPr="005E4CE0">
        <w:rPr>
          <w:rFonts w:ascii="Arial" w:hAnsi="Arial" w:cs="Arial"/>
          <w:b/>
          <w:bCs/>
          <w:sz w:val="22"/>
          <w:szCs w:val="22"/>
        </w:rPr>
        <w:t xml:space="preserve">Resolved, the TNC approves the Executive Committee’s recommendation to pass the following resolution, “Resolved, the Tarzana Neighborhood Council strongly </w:t>
      </w:r>
      <w:r w:rsidR="00FA1024" w:rsidRPr="005E4CE0">
        <w:rPr>
          <w:rFonts w:ascii="Arial" w:hAnsi="Arial" w:cs="Arial"/>
          <w:b/>
          <w:bCs/>
          <w:sz w:val="22"/>
          <w:szCs w:val="22"/>
        </w:rPr>
        <w:t xml:space="preserve">and unequivocally condemns </w:t>
      </w:r>
      <w:r w:rsidR="0024641F" w:rsidRPr="005E4CE0">
        <w:rPr>
          <w:rFonts w:ascii="Arial" w:hAnsi="Arial" w:cs="Arial"/>
          <w:b/>
          <w:bCs/>
          <w:sz w:val="22"/>
          <w:szCs w:val="22"/>
        </w:rPr>
        <w:t>anti-Semitism</w:t>
      </w:r>
      <w:r w:rsidR="00FA1024" w:rsidRPr="005E4CE0">
        <w:rPr>
          <w:rFonts w:ascii="Arial" w:hAnsi="Arial" w:cs="Arial"/>
          <w:b/>
          <w:bCs/>
          <w:sz w:val="22"/>
          <w:szCs w:val="22"/>
        </w:rPr>
        <w:t>, including the flyers recently posted in Tarzana and other areas of the San Fernando Valley</w:t>
      </w:r>
      <w:r w:rsidR="00400A83" w:rsidRPr="005E4CE0">
        <w:rPr>
          <w:rFonts w:ascii="Arial" w:hAnsi="Arial" w:cs="Arial"/>
          <w:sz w:val="22"/>
          <w:szCs w:val="22"/>
        </w:rPr>
        <w:t>.</w:t>
      </w:r>
      <w:r w:rsidR="00FA1024" w:rsidRPr="005E4CE0">
        <w:rPr>
          <w:rFonts w:ascii="Arial" w:hAnsi="Arial" w:cs="Arial"/>
          <w:sz w:val="22"/>
          <w:szCs w:val="22"/>
        </w:rPr>
        <w:t xml:space="preserve"> </w:t>
      </w:r>
      <w:r w:rsidR="004178E6" w:rsidRPr="005E4CE0">
        <w:rPr>
          <w:rFonts w:ascii="Arial" w:hAnsi="Arial" w:cs="Arial"/>
          <w:b/>
          <w:sz w:val="22"/>
          <w:szCs w:val="22"/>
        </w:rPr>
        <w:t xml:space="preserve">The TNC requests that the LAPD </w:t>
      </w:r>
      <w:r w:rsidR="0024641F" w:rsidRPr="005E4CE0">
        <w:rPr>
          <w:rFonts w:ascii="Arial" w:hAnsi="Arial" w:cs="Arial"/>
          <w:b/>
          <w:sz w:val="22"/>
          <w:szCs w:val="22"/>
        </w:rPr>
        <w:t>vigorously</w:t>
      </w:r>
      <w:r w:rsidR="004178E6" w:rsidRPr="005E4CE0">
        <w:rPr>
          <w:rFonts w:ascii="Arial" w:hAnsi="Arial" w:cs="Arial"/>
          <w:b/>
          <w:sz w:val="22"/>
          <w:szCs w:val="22"/>
        </w:rPr>
        <w:t xml:space="preserve"> investigate all </w:t>
      </w:r>
      <w:r w:rsidR="0024641F" w:rsidRPr="005E4CE0">
        <w:rPr>
          <w:rFonts w:ascii="Arial" w:hAnsi="Arial" w:cs="Arial"/>
          <w:b/>
          <w:sz w:val="22"/>
          <w:szCs w:val="22"/>
        </w:rPr>
        <w:t>anti-Semitic</w:t>
      </w:r>
      <w:r w:rsidR="004178E6" w:rsidRPr="005E4CE0">
        <w:rPr>
          <w:rFonts w:ascii="Arial" w:hAnsi="Arial" w:cs="Arial"/>
          <w:b/>
          <w:sz w:val="22"/>
          <w:szCs w:val="22"/>
        </w:rPr>
        <w:t xml:space="preserve"> acts </w:t>
      </w:r>
      <w:r w:rsidR="0024641F" w:rsidRPr="005E4CE0">
        <w:rPr>
          <w:rFonts w:ascii="Arial" w:hAnsi="Arial" w:cs="Arial"/>
          <w:b/>
          <w:sz w:val="22"/>
          <w:szCs w:val="22"/>
        </w:rPr>
        <w:t>taking place in Los Angeles, including the recent acts in Tarzana and other areas of the San Fernando Valley.”</w:t>
      </w:r>
    </w:p>
    <w:p w14:paraId="3FEE483C" w14:textId="77777777" w:rsidR="00F22111" w:rsidRPr="005E4CE0" w:rsidRDefault="00F22111" w:rsidP="009C4FB8">
      <w:pPr>
        <w:pStyle w:val="Default"/>
        <w:spacing w:after="27"/>
        <w:ind w:left="90"/>
        <w:rPr>
          <w:rFonts w:ascii="Arial" w:hAnsi="Arial" w:cs="Arial"/>
          <w:b/>
          <w:sz w:val="22"/>
          <w:szCs w:val="22"/>
        </w:rPr>
      </w:pPr>
    </w:p>
    <w:p w14:paraId="3355FDFD" w14:textId="095D1ECD" w:rsidR="00F22111" w:rsidRDefault="00F22111" w:rsidP="009C4FB8">
      <w:pPr>
        <w:pStyle w:val="Default"/>
        <w:spacing w:after="27"/>
        <w:ind w:left="90"/>
        <w:rPr>
          <w:rFonts w:ascii="Arial" w:hAnsi="Arial" w:cs="Arial"/>
          <w:b/>
          <w:sz w:val="22"/>
          <w:szCs w:val="22"/>
        </w:rPr>
      </w:pPr>
      <w:r w:rsidRPr="005E4CE0">
        <w:rPr>
          <w:rFonts w:ascii="Arial" w:hAnsi="Arial" w:cs="Arial"/>
          <w:b/>
          <w:sz w:val="22"/>
          <w:szCs w:val="22"/>
        </w:rPr>
        <w:t>Len amended the motion to add additional language</w:t>
      </w:r>
      <w:r w:rsidR="00CE6B37">
        <w:rPr>
          <w:rFonts w:ascii="Arial" w:hAnsi="Arial" w:cs="Arial"/>
          <w:b/>
          <w:sz w:val="22"/>
          <w:szCs w:val="22"/>
        </w:rPr>
        <w:t>:</w:t>
      </w:r>
    </w:p>
    <w:p w14:paraId="547350F9" w14:textId="66F64AA1" w:rsidR="00CE6B37" w:rsidRDefault="00CE6B37" w:rsidP="009C4FB8">
      <w:pPr>
        <w:pStyle w:val="Default"/>
        <w:spacing w:after="27"/>
        <w:ind w:left="90"/>
        <w:rPr>
          <w:rFonts w:ascii="Arial" w:hAnsi="Arial" w:cs="Arial"/>
          <w:b/>
          <w:sz w:val="22"/>
          <w:szCs w:val="22"/>
        </w:rPr>
      </w:pPr>
    </w:p>
    <w:p w14:paraId="1138D2AA" w14:textId="77777777" w:rsidR="00CE6B37" w:rsidRPr="00CE6B37" w:rsidRDefault="00CE6B37" w:rsidP="00CE6B37">
      <w:pPr>
        <w:pStyle w:val="Default"/>
        <w:spacing w:after="27"/>
        <w:ind w:left="90"/>
        <w:rPr>
          <w:rFonts w:ascii="Arial" w:hAnsi="Arial" w:cs="Arial"/>
          <w:b/>
          <w:sz w:val="22"/>
          <w:szCs w:val="22"/>
        </w:rPr>
      </w:pPr>
      <w:r w:rsidRPr="00CE6B37">
        <w:rPr>
          <w:rFonts w:ascii="Arial" w:hAnsi="Arial" w:cs="Arial"/>
          <w:b/>
          <w:sz w:val="22"/>
          <w:szCs w:val="22"/>
        </w:rPr>
        <w:t>Whereas the Tarzana Neighborhood Council represents all its community members, and</w:t>
      </w:r>
    </w:p>
    <w:p w14:paraId="4BF670F0" w14:textId="77777777" w:rsidR="00CE6B37" w:rsidRPr="00CE6B37" w:rsidRDefault="00CE6B37" w:rsidP="00CE6B37">
      <w:pPr>
        <w:pStyle w:val="Default"/>
        <w:spacing w:after="27"/>
        <w:ind w:left="90"/>
        <w:rPr>
          <w:rFonts w:ascii="Arial" w:hAnsi="Arial" w:cs="Arial"/>
          <w:b/>
          <w:sz w:val="22"/>
          <w:szCs w:val="22"/>
        </w:rPr>
      </w:pPr>
    </w:p>
    <w:p w14:paraId="48579555" w14:textId="77777777" w:rsidR="00CE6B37" w:rsidRPr="00CE6B37" w:rsidRDefault="00CE6B37" w:rsidP="00CE6B37">
      <w:pPr>
        <w:pStyle w:val="Default"/>
        <w:spacing w:after="27"/>
        <w:ind w:left="90"/>
        <w:rPr>
          <w:rFonts w:ascii="Arial" w:hAnsi="Arial" w:cs="Arial"/>
          <w:b/>
          <w:sz w:val="22"/>
          <w:szCs w:val="22"/>
        </w:rPr>
      </w:pPr>
      <w:r w:rsidRPr="00CE6B37">
        <w:rPr>
          <w:rFonts w:ascii="Arial" w:hAnsi="Arial" w:cs="Arial"/>
          <w:b/>
          <w:sz w:val="22"/>
          <w:szCs w:val="22"/>
        </w:rPr>
        <w:lastRenderedPageBreak/>
        <w:t>Whereas Tarzana is a diverse community composed of many ethnicities, nationalities and religious affiliations, and</w:t>
      </w:r>
    </w:p>
    <w:p w14:paraId="6308B82A" w14:textId="77777777" w:rsidR="00CE6B37" w:rsidRPr="00CE6B37" w:rsidRDefault="00CE6B37" w:rsidP="00CE6B37">
      <w:pPr>
        <w:pStyle w:val="Default"/>
        <w:spacing w:after="27"/>
        <w:ind w:left="90"/>
        <w:rPr>
          <w:rFonts w:ascii="Arial" w:hAnsi="Arial" w:cs="Arial"/>
          <w:b/>
          <w:sz w:val="22"/>
          <w:szCs w:val="22"/>
        </w:rPr>
      </w:pPr>
    </w:p>
    <w:p w14:paraId="608E1EBD" w14:textId="77777777" w:rsidR="00CE6B37" w:rsidRPr="00CE6B37" w:rsidRDefault="00CE6B37" w:rsidP="00CE6B37">
      <w:pPr>
        <w:pStyle w:val="Default"/>
        <w:spacing w:after="27"/>
        <w:ind w:left="90"/>
        <w:rPr>
          <w:rFonts w:ascii="Arial" w:hAnsi="Arial" w:cs="Arial"/>
          <w:b/>
          <w:sz w:val="22"/>
          <w:szCs w:val="22"/>
        </w:rPr>
      </w:pPr>
      <w:r w:rsidRPr="00CE6B37">
        <w:rPr>
          <w:rFonts w:ascii="Arial" w:hAnsi="Arial" w:cs="Arial"/>
          <w:b/>
          <w:sz w:val="22"/>
          <w:szCs w:val="22"/>
        </w:rPr>
        <w:t>Whereas the Tarzana Neighborhood Council recognizes that within the Tarzana community there are a significant number of Jewish stakeholders, and</w:t>
      </w:r>
    </w:p>
    <w:p w14:paraId="473E1FB0" w14:textId="77777777" w:rsidR="00CE6B37" w:rsidRPr="00CE6B37" w:rsidRDefault="00CE6B37" w:rsidP="00CE6B37">
      <w:pPr>
        <w:pStyle w:val="Default"/>
        <w:spacing w:after="27"/>
        <w:ind w:left="90"/>
        <w:rPr>
          <w:rFonts w:ascii="Arial" w:hAnsi="Arial" w:cs="Arial"/>
          <w:b/>
          <w:sz w:val="22"/>
          <w:szCs w:val="22"/>
        </w:rPr>
      </w:pPr>
    </w:p>
    <w:p w14:paraId="35527369" w14:textId="77777777" w:rsidR="00CE6B37" w:rsidRPr="00CE6B37" w:rsidRDefault="00CE6B37" w:rsidP="00CE6B37">
      <w:pPr>
        <w:pStyle w:val="Default"/>
        <w:spacing w:after="27"/>
        <w:ind w:left="90"/>
        <w:rPr>
          <w:rFonts w:ascii="Arial" w:hAnsi="Arial" w:cs="Arial"/>
          <w:b/>
          <w:sz w:val="22"/>
          <w:szCs w:val="22"/>
        </w:rPr>
      </w:pPr>
      <w:r w:rsidRPr="00CE6B37">
        <w:rPr>
          <w:rFonts w:ascii="Arial" w:hAnsi="Arial" w:cs="Arial"/>
          <w:b/>
          <w:sz w:val="22"/>
          <w:szCs w:val="22"/>
        </w:rPr>
        <w:t xml:space="preserve">Whereas the Tarzana Neighborhood Council is aware of the posting of flyers at several schools in the west San Fernando Valley including Nestle Ave Charter School in Tarzana, and </w:t>
      </w:r>
    </w:p>
    <w:p w14:paraId="37226022" w14:textId="77777777" w:rsidR="00CE6B37" w:rsidRPr="00CE6B37" w:rsidRDefault="00CE6B37" w:rsidP="00CE6B37">
      <w:pPr>
        <w:pStyle w:val="Default"/>
        <w:spacing w:after="27"/>
        <w:ind w:left="90"/>
        <w:rPr>
          <w:rFonts w:ascii="Arial" w:hAnsi="Arial" w:cs="Arial"/>
          <w:b/>
          <w:sz w:val="22"/>
          <w:szCs w:val="22"/>
        </w:rPr>
      </w:pPr>
    </w:p>
    <w:p w14:paraId="3CCEBBCA" w14:textId="77777777" w:rsidR="00CE6B37" w:rsidRPr="00CE6B37" w:rsidRDefault="00CE6B37" w:rsidP="00CE6B37">
      <w:pPr>
        <w:pStyle w:val="Default"/>
        <w:spacing w:after="27"/>
        <w:ind w:left="90"/>
        <w:rPr>
          <w:rFonts w:ascii="Arial" w:hAnsi="Arial" w:cs="Arial"/>
          <w:b/>
          <w:sz w:val="22"/>
          <w:szCs w:val="22"/>
        </w:rPr>
      </w:pPr>
      <w:r w:rsidRPr="00CE6B37">
        <w:rPr>
          <w:rFonts w:ascii="Arial" w:hAnsi="Arial" w:cs="Arial"/>
          <w:b/>
          <w:sz w:val="22"/>
          <w:szCs w:val="22"/>
        </w:rPr>
        <w:t>Whereas the Tarzana Neighborhood Council is aware that the posters contain information that is Anti-Semitic and were posted for the purpose of causing distress and fear in Tarzana’s Jewish community, and</w:t>
      </w:r>
    </w:p>
    <w:p w14:paraId="6206FA24" w14:textId="77777777" w:rsidR="00CE6B37" w:rsidRPr="00CE6B37" w:rsidRDefault="00CE6B37" w:rsidP="00CE6B37">
      <w:pPr>
        <w:pStyle w:val="Default"/>
        <w:spacing w:after="27"/>
        <w:ind w:left="90"/>
        <w:rPr>
          <w:rFonts w:ascii="Arial" w:hAnsi="Arial" w:cs="Arial"/>
          <w:b/>
          <w:sz w:val="22"/>
          <w:szCs w:val="22"/>
        </w:rPr>
      </w:pPr>
    </w:p>
    <w:p w14:paraId="40B7150A" w14:textId="77777777" w:rsidR="00CE6B37" w:rsidRPr="00CE6B37" w:rsidRDefault="00CE6B37" w:rsidP="00CE6B37">
      <w:pPr>
        <w:pStyle w:val="Default"/>
        <w:spacing w:after="27"/>
        <w:ind w:left="90"/>
        <w:rPr>
          <w:rFonts w:ascii="Arial" w:hAnsi="Arial" w:cs="Arial"/>
          <w:b/>
          <w:sz w:val="22"/>
          <w:szCs w:val="22"/>
        </w:rPr>
      </w:pPr>
      <w:r w:rsidRPr="00CE6B37">
        <w:rPr>
          <w:rFonts w:ascii="Arial" w:hAnsi="Arial" w:cs="Arial"/>
          <w:b/>
          <w:sz w:val="22"/>
          <w:szCs w:val="22"/>
        </w:rPr>
        <w:t>Whereas the Tarzana Neighborhood Council believes that if it remains silent in the face of these hateful activities it will be to the detriment of all the individual communities that make Tarzana a desirable place to live and work.</w:t>
      </w:r>
    </w:p>
    <w:p w14:paraId="4AAEF1EE" w14:textId="77777777" w:rsidR="00CE6B37" w:rsidRPr="00CE6B37" w:rsidRDefault="00CE6B37" w:rsidP="00CE6B37">
      <w:pPr>
        <w:pStyle w:val="Default"/>
        <w:spacing w:after="27"/>
        <w:ind w:left="90"/>
        <w:rPr>
          <w:rFonts w:ascii="Arial" w:hAnsi="Arial" w:cs="Arial"/>
          <w:b/>
          <w:sz w:val="22"/>
          <w:szCs w:val="22"/>
        </w:rPr>
      </w:pPr>
    </w:p>
    <w:p w14:paraId="3484145F" w14:textId="77777777" w:rsidR="00CE6B37" w:rsidRPr="00CE6B37" w:rsidRDefault="00CE6B37" w:rsidP="00CE6B37">
      <w:pPr>
        <w:pStyle w:val="Default"/>
        <w:spacing w:after="27"/>
        <w:ind w:left="90"/>
        <w:rPr>
          <w:rFonts w:ascii="Arial" w:hAnsi="Arial" w:cs="Arial"/>
          <w:b/>
          <w:sz w:val="22"/>
          <w:szCs w:val="22"/>
        </w:rPr>
      </w:pPr>
      <w:r w:rsidRPr="00CE6B37">
        <w:rPr>
          <w:rFonts w:ascii="Arial" w:hAnsi="Arial" w:cs="Arial"/>
          <w:b/>
          <w:sz w:val="22"/>
          <w:szCs w:val="22"/>
        </w:rPr>
        <w:t>Now therefore, the Tarzana Neighborhood Council board resolves as follows:</w:t>
      </w:r>
    </w:p>
    <w:p w14:paraId="4A0E6358" w14:textId="77777777" w:rsidR="00CE6B37" w:rsidRPr="00CE6B37" w:rsidRDefault="00CE6B37" w:rsidP="00CE6B37">
      <w:pPr>
        <w:pStyle w:val="Default"/>
        <w:ind w:left="90"/>
        <w:rPr>
          <w:rFonts w:ascii="Arial" w:hAnsi="Arial" w:cs="Arial"/>
          <w:b/>
          <w:sz w:val="22"/>
          <w:szCs w:val="22"/>
        </w:rPr>
      </w:pPr>
    </w:p>
    <w:p w14:paraId="2505F0DA" w14:textId="77777777" w:rsidR="00CE6B37" w:rsidRPr="00CE6B37" w:rsidRDefault="00CE6B37" w:rsidP="00CE6B37">
      <w:pPr>
        <w:pStyle w:val="Default"/>
        <w:ind w:left="90"/>
        <w:rPr>
          <w:rFonts w:ascii="Arial" w:hAnsi="Arial" w:cs="Arial"/>
          <w:b/>
          <w:sz w:val="22"/>
          <w:szCs w:val="22"/>
        </w:rPr>
      </w:pPr>
      <w:r w:rsidRPr="00CE6B37">
        <w:rPr>
          <w:rFonts w:ascii="Arial" w:hAnsi="Arial" w:cs="Arial"/>
          <w:b/>
          <w:sz w:val="22"/>
          <w:szCs w:val="22"/>
        </w:rPr>
        <w:t xml:space="preserve">Resolved: The Tarzana Neighborhood Council strongly and unequivocally condemns anti-Semitism, including the flyers recently posted in Tarzana and other areas of the San Fernando Valley.  The Tarzana Neighborhood Council requests that the Los Angeles Police Department vigorously investigate all anti-Semitic acts taking place in Los Angeles, including the recent acts in Tarzana and other areas of the San Fernando Valley. </w:t>
      </w:r>
    </w:p>
    <w:p w14:paraId="1199EB17" w14:textId="77777777" w:rsidR="00CE6B37" w:rsidRPr="005E4CE0" w:rsidRDefault="00CE6B37" w:rsidP="009C4FB8">
      <w:pPr>
        <w:pStyle w:val="Default"/>
        <w:spacing w:after="27"/>
        <w:ind w:left="90"/>
        <w:rPr>
          <w:rFonts w:ascii="Arial" w:hAnsi="Arial" w:cs="Arial"/>
          <w:b/>
          <w:sz w:val="22"/>
          <w:szCs w:val="22"/>
        </w:rPr>
      </w:pPr>
    </w:p>
    <w:p w14:paraId="556A1753" w14:textId="42A75D1D" w:rsidR="00EE6F9B" w:rsidRPr="005E4CE0" w:rsidRDefault="00EE6F9B" w:rsidP="009C4FB8">
      <w:pPr>
        <w:pStyle w:val="Default"/>
        <w:spacing w:after="27"/>
        <w:ind w:left="90"/>
        <w:rPr>
          <w:rFonts w:ascii="Arial" w:hAnsi="Arial" w:cs="Arial"/>
          <w:b/>
          <w:sz w:val="22"/>
          <w:szCs w:val="22"/>
        </w:rPr>
      </w:pPr>
      <w:r w:rsidRPr="005E4CE0">
        <w:rPr>
          <w:rFonts w:ascii="Arial" w:hAnsi="Arial" w:cs="Arial"/>
          <w:b/>
          <w:sz w:val="22"/>
          <w:szCs w:val="22"/>
        </w:rPr>
        <w:t>(Heissler/Mausner) accepted the amendment.</w:t>
      </w:r>
    </w:p>
    <w:p w14:paraId="620DB360" w14:textId="77777777" w:rsidR="00EE6F9B" w:rsidRPr="005E4CE0" w:rsidRDefault="00EE6F9B" w:rsidP="009C4FB8">
      <w:pPr>
        <w:pStyle w:val="Default"/>
        <w:spacing w:after="27"/>
        <w:ind w:left="90"/>
        <w:rPr>
          <w:rFonts w:ascii="Arial" w:hAnsi="Arial" w:cs="Arial"/>
          <w:b/>
          <w:sz w:val="22"/>
          <w:szCs w:val="22"/>
        </w:rPr>
      </w:pPr>
    </w:p>
    <w:p w14:paraId="29AC0950" w14:textId="678656B7" w:rsidR="00EE6F9B" w:rsidRPr="005E4CE0" w:rsidRDefault="00EE6F9B" w:rsidP="009C4FB8">
      <w:pPr>
        <w:pStyle w:val="Default"/>
        <w:spacing w:after="27"/>
        <w:ind w:left="90"/>
        <w:rPr>
          <w:rFonts w:ascii="Arial" w:hAnsi="Arial" w:cs="Arial"/>
          <w:sz w:val="22"/>
          <w:szCs w:val="22"/>
        </w:rPr>
      </w:pPr>
      <w:r w:rsidRPr="005E4CE0">
        <w:rPr>
          <w:rFonts w:ascii="Arial" w:hAnsi="Arial" w:cs="Arial"/>
          <w:sz w:val="22"/>
          <w:szCs w:val="22"/>
        </w:rPr>
        <w:t xml:space="preserve">Gabrielle Castleberry – Gordon asked if </w:t>
      </w:r>
      <w:r w:rsidR="005508EB" w:rsidRPr="005E4CE0">
        <w:rPr>
          <w:rFonts w:ascii="Arial" w:hAnsi="Arial" w:cs="Arial"/>
          <w:sz w:val="22"/>
          <w:szCs w:val="22"/>
        </w:rPr>
        <w:t xml:space="preserve">the motion covers </w:t>
      </w:r>
      <w:r w:rsidRPr="005E4CE0">
        <w:rPr>
          <w:rFonts w:ascii="Arial" w:hAnsi="Arial" w:cs="Arial"/>
          <w:sz w:val="22"/>
          <w:szCs w:val="22"/>
        </w:rPr>
        <w:t xml:space="preserve">anti-Islamic hate crimes. </w:t>
      </w:r>
    </w:p>
    <w:p w14:paraId="71020FFA" w14:textId="419F3AD4" w:rsidR="00EE6F9B" w:rsidRPr="005E4CE0" w:rsidRDefault="00EE6F9B" w:rsidP="009C4FB8">
      <w:pPr>
        <w:pStyle w:val="Default"/>
        <w:spacing w:after="27"/>
        <w:ind w:left="90"/>
        <w:rPr>
          <w:rFonts w:ascii="Arial" w:hAnsi="Arial" w:cs="Arial"/>
          <w:sz w:val="22"/>
          <w:szCs w:val="22"/>
        </w:rPr>
      </w:pPr>
      <w:r w:rsidRPr="005E4CE0">
        <w:rPr>
          <w:rFonts w:ascii="Arial" w:hAnsi="Arial" w:cs="Arial"/>
          <w:sz w:val="22"/>
          <w:szCs w:val="22"/>
        </w:rPr>
        <w:t xml:space="preserve">Terry suggested the verbiage </w:t>
      </w:r>
      <w:r w:rsidR="005E4CE0" w:rsidRPr="005E4CE0">
        <w:rPr>
          <w:rFonts w:ascii="Arial" w:hAnsi="Arial" w:cs="Arial"/>
          <w:sz w:val="22"/>
          <w:szCs w:val="22"/>
        </w:rPr>
        <w:t>include a</w:t>
      </w:r>
      <w:r w:rsidRPr="005E4CE0">
        <w:rPr>
          <w:rFonts w:ascii="Arial" w:hAnsi="Arial" w:cs="Arial"/>
          <w:sz w:val="22"/>
          <w:szCs w:val="22"/>
        </w:rPr>
        <w:t>ll hate crimes be investigated.</w:t>
      </w:r>
    </w:p>
    <w:p w14:paraId="37C2D38E" w14:textId="70D6DB68" w:rsidR="00EE6F9B" w:rsidRPr="005E4CE0" w:rsidRDefault="00EE6F9B" w:rsidP="009C4FB8">
      <w:pPr>
        <w:pStyle w:val="Default"/>
        <w:spacing w:after="27"/>
        <w:ind w:left="90"/>
        <w:rPr>
          <w:rFonts w:ascii="Arial" w:hAnsi="Arial" w:cs="Arial"/>
          <w:sz w:val="22"/>
          <w:szCs w:val="22"/>
        </w:rPr>
      </w:pPr>
      <w:r w:rsidRPr="005E4CE0">
        <w:rPr>
          <w:rFonts w:ascii="Arial" w:hAnsi="Arial" w:cs="Arial"/>
          <w:sz w:val="22"/>
          <w:szCs w:val="22"/>
        </w:rPr>
        <w:t xml:space="preserve">Jeff stated that Congress has tried to do this, but a member of Congress then </w:t>
      </w:r>
      <w:r w:rsidR="005E4CE0" w:rsidRPr="005E4CE0">
        <w:rPr>
          <w:rFonts w:ascii="Arial" w:hAnsi="Arial" w:cs="Arial"/>
          <w:sz w:val="22"/>
          <w:szCs w:val="22"/>
        </w:rPr>
        <w:t>made anti-Semitic statements</w:t>
      </w:r>
      <w:r w:rsidRPr="005E4CE0">
        <w:rPr>
          <w:rFonts w:ascii="Arial" w:hAnsi="Arial" w:cs="Arial"/>
          <w:sz w:val="22"/>
          <w:szCs w:val="22"/>
        </w:rPr>
        <w:t>. While he’s not opposed to mentioning other hate crimes, he believes this motion should focus on acts of anti-</w:t>
      </w:r>
      <w:r w:rsidR="005E4CE0" w:rsidRPr="005E4CE0">
        <w:rPr>
          <w:rFonts w:ascii="Arial" w:hAnsi="Arial" w:cs="Arial"/>
          <w:sz w:val="22"/>
          <w:szCs w:val="22"/>
        </w:rPr>
        <w:t>S</w:t>
      </w:r>
      <w:r w:rsidRPr="005E4CE0">
        <w:rPr>
          <w:rFonts w:ascii="Arial" w:hAnsi="Arial" w:cs="Arial"/>
          <w:sz w:val="22"/>
          <w:szCs w:val="22"/>
        </w:rPr>
        <w:t>emitism.</w:t>
      </w:r>
    </w:p>
    <w:p w14:paraId="78B61EF0" w14:textId="2A63F571" w:rsidR="00EE6F9B" w:rsidRPr="005E4CE0" w:rsidRDefault="00EE6F9B" w:rsidP="009C4FB8">
      <w:pPr>
        <w:pStyle w:val="Default"/>
        <w:spacing w:after="27"/>
        <w:ind w:left="90"/>
        <w:rPr>
          <w:rFonts w:ascii="Arial" w:hAnsi="Arial" w:cs="Arial"/>
          <w:sz w:val="22"/>
          <w:szCs w:val="22"/>
        </w:rPr>
      </w:pPr>
      <w:r w:rsidRPr="005E4CE0">
        <w:rPr>
          <w:rFonts w:ascii="Arial" w:hAnsi="Arial" w:cs="Arial"/>
          <w:sz w:val="22"/>
          <w:szCs w:val="22"/>
        </w:rPr>
        <w:t>Pam agreed with Jeff</w:t>
      </w:r>
      <w:r w:rsidR="009242B7" w:rsidRPr="005E4CE0">
        <w:rPr>
          <w:rFonts w:ascii="Arial" w:hAnsi="Arial" w:cs="Arial"/>
          <w:sz w:val="22"/>
          <w:szCs w:val="22"/>
        </w:rPr>
        <w:t xml:space="preserve"> that changing it would water it down.</w:t>
      </w:r>
    </w:p>
    <w:p w14:paraId="57CBC5EB" w14:textId="796B78AE" w:rsidR="009242B7" w:rsidRPr="005E4CE0" w:rsidRDefault="009242B7" w:rsidP="009C4FB8">
      <w:pPr>
        <w:pStyle w:val="Default"/>
        <w:spacing w:after="27"/>
        <w:ind w:left="90"/>
        <w:rPr>
          <w:rFonts w:ascii="Arial" w:hAnsi="Arial" w:cs="Arial"/>
          <w:sz w:val="22"/>
          <w:szCs w:val="22"/>
        </w:rPr>
      </w:pPr>
      <w:r w:rsidRPr="005E4CE0">
        <w:rPr>
          <w:rFonts w:ascii="Arial" w:hAnsi="Arial" w:cs="Arial"/>
          <w:sz w:val="22"/>
          <w:szCs w:val="22"/>
        </w:rPr>
        <w:t>Joyce recommended including all hate crimes.</w:t>
      </w:r>
    </w:p>
    <w:p w14:paraId="390F4103" w14:textId="77777777" w:rsidR="009242B7" w:rsidRPr="005E4CE0" w:rsidRDefault="009242B7" w:rsidP="009C4FB8">
      <w:pPr>
        <w:pStyle w:val="Default"/>
        <w:spacing w:after="27"/>
        <w:ind w:left="90"/>
        <w:rPr>
          <w:rFonts w:ascii="Arial" w:hAnsi="Arial" w:cs="Arial"/>
          <w:b/>
          <w:bCs/>
          <w:sz w:val="22"/>
          <w:szCs w:val="22"/>
        </w:rPr>
      </w:pPr>
    </w:p>
    <w:p w14:paraId="3F74A85B" w14:textId="520BB6CE" w:rsidR="009242B7" w:rsidRPr="005E4CE0" w:rsidRDefault="009242B7" w:rsidP="009C4FB8">
      <w:pPr>
        <w:pStyle w:val="Default"/>
        <w:spacing w:after="27"/>
        <w:ind w:left="90"/>
        <w:rPr>
          <w:rFonts w:ascii="Arial" w:hAnsi="Arial" w:cs="Arial"/>
          <w:sz w:val="22"/>
          <w:szCs w:val="22"/>
        </w:rPr>
      </w:pPr>
      <w:r w:rsidRPr="005E4CE0">
        <w:rPr>
          <w:rFonts w:ascii="Arial" w:hAnsi="Arial" w:cs="Arial"/>
          <w:b/>
          <w:bCs/>
          <w:sz w:val="22"/>
          <w:szCs w:val="22"/>
        </w:rPr>
        <w:t>(</w:t>
      </w:r>
      <w:proofErr w:type="spellStart"/>
      <w:r w:rsidRPr="005E4CE0">
        <w:rPr>
          <w:rFonts w:ascii="Arial" w:hAnsi="Arial" w:cs="Arial"/>
          <w:b/>
          <w:bCs/>
          <w:sz w:val="22"/>
          <w:szCs w:val="22"/>
        </w:rPr>
        <w:t>Schmaeff</w:t>
      </w:r>
      <w:proofErr w:type="spellEnd"/>
      <w:r w:rsidRPr="005E4CE0">
        <w:rPr>
          <w:rFonts w:ascii="Arial" w:hAnsi="Arial" w:cs="Arial"/>
          <w:b/>
          <w:bCs/>
          <w:sz w:val="22"/>
          <w:szCs w:val="22"/>
        </w:rPr>
        <w:t>/Garfinkle) amended the motion to: “Resolved, the TNC approves the Executive Committee’s recommendation to pass the following resolution, “Resolved, the Tarzana Neighborhood Council strongly and unequivocally condemns anti-Semitism and all hate crimes, including the flyers recently posted in Tarzana and other areas of the San Fernando Valley</w:t>
      </w:r>
      <w:r w:rsidRPr="005E4CE0">
        <w:rPr>
          <w:rFonts w:ascii="Arial" w:hAnsi="Arial" w:cs="Arial"/>
          <w:sz w:val="22"/>
          <w:szCs w:val="22"/>
        </w:rPr>
        <w:t xml:space="preserve">. </w:t>
      </w:r>
      <w:r w:rsidRPr="005E4CE0">
        <w:rPr>
          <w:rFonts w:ascii="Arial" w:hAnsi="Arial" w:cs="Arial"/>
          <w:b/>
          <w:sz w:val="22"/>
          <w:szCs w:val="22"/>
        </w:rPr>
        <w:t>The TNC requests that the LAPD vigorously investigate all anti-Semitic acts and other hate crimes taking place in Los Angeles, including the recent acts in Tarzana and other areas of the San Fernando Valley.”</w:t>
      </w:r>
    </w:p>
    <w:p w14:paraId="2B01B24F" w14:textId="77777777" w:rsidR="009242B7" w:rsidRPr="005E4CE0" w:rsidRDefault="009242B7" w:rsidP="009C4FB8">
      <w:pPr>
        <w:pStyle w:val="Default"/>
        <w:spacing w:after="27"/>
        <w:ind w:left="90"/>
        <w:rPr>
          <w:rFonts w:ascii="Arial" w:hAnsi="Arial" w:cs="Arial"/>
          <w:sz w:val="22"/>
          <w:szCs w:val="22"/>
        </w:rPr>
      </w:pPr>
    </w:p>
    <w:p w14:paraId="2670EF2E" w14:textId="3839107B" w:rsidR="009242B7" w:rsidRDefault="005E4CE0" w:rsidP="009C4FB8">
      <w:pPr>
        <w:pStyle w:val="Default"/>
        <w:spacing w:after="27"/>
        <w:ind w:left="90"/>
        <w:rPr>
          <w:rFonts w:ascii="Arial" w:hAnsi="Arial" w:cs="Arial"/>
          <w:sz w:val="22"/>
          <w:szCs w:val="22"/>
        </w:rPr>
      </w:pPr>
      <w:r w:rsidRPr="005E4CE0">
        <w:rPr>
          <w:rFonts w:ascii="Arial" w:hAnsi="Arial" w:cs="Arial"/>
          <w:sz w:val="22"/>
          <w:szCs w:val="22"/>
        </w:rPr>
        <w:t>The vote to amend the motion to include the new language</w:t>
      </w:r>
      <w:r w:rsidR="009242B7" w:rsidRPr="005E4CE0">
        <w:rPr>
          <w:rFonts w:ascii="Arial" w:hAnsi="Arial" w:cs="Arial"/>
          <w:sz w:val="22"/>
          <w:szCs w:val="22"/>
        </w:rPr>
        <w:t xml:space="preserve"> carried: 16 – 1 – 2) (Edelman opposed, Shaffer and Greene abstained).</w:t>
      </w:r>
    </w:p>
    <w:p w14:paraId="003A1D79" w14:textId="508955D1" w:rsidR="00CE6B37" w:rsidRDefault="00CE6B37" w:rsidP="009C4FB8">
      <w:pPr>
        <w:pStyle w:val="Default"/>
        <w:spacing w:after="27"/>
        <w:ind w:left="90"/>
        <w:rPr>
          <w:rFonts w:ascii="Arial" w:hAnsi="Arial" w:cs="Arial"/>
          <w:sz w:val="22"/>
          <w:szCs w:val="22"/>
        </w:rPr>
      </w:pPr>
    </w:p>
    <w:p w14:paraId="3633595E" w14:textId="77777777" w:rsidR="00CE6B37" w:rsidRPr="00CE6B37" w:rsidRDefault="00CE6B37" w:rsidP="00CE6B37">
      <w:pPr>
        <w:pStyle w:val="Default"/>
        <w:spacing w:after="27"/>
        <w:ind w:left="90"/>
        <w:rPr>
          <w:rFonts w:ascii="Arial" w:hAnsi="Arial" w:cs="Arial"/>
          <w:b/>
          <w:sz w:val="22"/>
          <w:szCs w:val="22"/>
        </w:rPr>
      </w:pPr>
      <w:r w:rsidRPr="00CE6B37">
        <w:rPr>
          <w:rFonts w:ascii="Arial" w:hAnsi="Arial" w:cs="Arial"/>
          <w:b/>
          <w:sz w:val="22"/>
          <w:szCs w:val="22"/>
        </w:rPr>
        <w:t>Whereas the Tarzana Neighborhood Council represents all its community members, and</w:t>
      </w:r>
    </w:p>
    <w:p w14:paraId="6AF84210" w14:textId="77777777" w:rsidR="00CE6B37" w:rsidRPr="00CE6B37" w:rsidRDefault="00CE6B37" w:rsidP="00CE6B37">
      <w:pPr>
        <w:pStyle w:val="Default"/>
        <w:spacing w:after="27"/>
        <w:ind w:left="90"/>
        <w:rPr>
          <w:rFonts w:ascii="Arial" w:hAnsi="Arial" w:cs="Arial"/>
          <w:b/>
          <w:sz w:val="22"/>
          <w:szCs w:val="22"/>
        </w:rPr>
      </w:pPr>
    </w:p>
    <w:p w14:paraId="510B54A0" w14:textId="77777777" w:rsidR="00CE6B37" w:rsidRPr="00CE6B37" w:rsidRDefault="00CE6B37" w:rsidP="00CE6B37">
      <w:pPr>
        <w:pStyle w:val="Default"/>
        <w:spacing w:after="27"/>
        <w:ind w:left="90"/>
        <w:rPr>
          <w:rFonts w:ascii="Arial" w:hAnsi="Arial" w:cs="Arial"/>
          <w:b/>
          <w:sz w:val="22"/>
          <w:szCs w:val="22"/>
        </w:rPr>
      </w:pPr>
      <w:r w:rsidRPr="00CE6B37">
        <w:rPr>
          <w:rFonts w:ascii="Arial" w:hAnsi="Arial" w:cs="Arial"/>
          <w:b/>
          <w:sz w:val="22"/>
          <w:szCs w:val="22"/>
        </w:rPr>
        <w:lastRenderedPageBreak/>
        <w:t>Whereas Tarzana is a diverse community composed of many ethnicities, nationalities and religious affiliations, and</w:t>
      </w:r>
    </w:p>
    <w:p w14:paraId="3ABA5EDC" w14:textId="77777777" w:rsidR="00CE6B37" w:rsidRPr="00CE6B37" w:rsidRDefault="00CE6B37" w:rsidP="00CE6B37">
      <w:pPr>
        <w:pStyle w:val="Default"/>
        <w:spacing w:after="27"/>
        <w:ind w:left="90"/>
        <w:rPr>
          <w:rFonts w:ascii="Arial" w:hAnsi="Arial" w:cs="Arial"/>
          <w:b/>
          <w:sz w:val="22"/>
          <w:szCs w:val="22"/>
        </w:rPr>
      </w:pPr>
    </w:p>
    <w:p w14:paraId="1AD5E482" w14:textId="77777777" w:rsidR="00CE6B37" w:rsidRPr="00CE6B37" w:rsidRDefault="00CE6B37" w:rsidP="00CE6B37">
      <w:pPr>
        <w:pStyle w:val="Default"/>
        <w:spacing w:after="27"/>
        <w:ind w:left="90"/>
        <w:rPr>
          <w:rFonts w:ascii="Arial" w:hAnsi="Arial" w:cs="Arial"/>
          <w:b/>
          <w:sz w:val="22"/>
          <w:szCs w:val="22"/>
        </w:rPr>
      </w:pPr>
      <w:r w:rsidRPr="00CE6B37">
        <w:rPr>
          <w:rFonts w:ascii="Arial" w:hAnsi="Arial" w:cs="Arial"/>
          <w:b/>
          <w:sz w:val="22"/>
          <w:szCs w:val="22"/>
        </w:rPr>
        <w:t>Whereas the Tarzana Neighborhood Council recognizes that within the Tarzana community there are a significant number of Jewish stakeholders, and</w:t>
      </w:r>
    </w:p>
    <w:p w14:paraId="1AAC06C0" w14:textId="77777777" w:rsidR="00CE6B37" w:rsidRPr="00CE6B37" w:rsidRDefault="00CE6B37" w:rsidP="00CE6B37">
      <w:pPr>
        <w:pStyle w:val="Default"/>
        <w:spacing w:after="27"/>
        <w:ind w:left="90"/>
        <w:rPr>
          <w:rFonts w:ascii="Arial" w:hAnsi="Arial" w:cs="Arial"/>
          <w:b/>
          <w:sz w:val="22"/>
          <w:szCs w:val="22"/>
        </w:rPr>
      </w:pPr>
    </w:p>
    <w:p w14:paraId="548BBE14" w14:textId="77777777" w:rsidR="00CE6B37" w:rsidRPr="00CE6B37" w:rsidRDefault="00CE6B37" w:rsidP="00CE6B37">
      <w:pPr>
        <w:pStyle w:val="Default"/>
        <w:spacing w:after="27"/>
        <w:ind w:left="90"/>
        <w:rPr>
          <w:rFonts w:ascii="Arial" w:hAnsi="Arial" w:cs="Arial"/>
          <w:b/>
          <w:sz w:val="22"/>
          <w:szCs w:val="22"/>
        </w:rPr>
      </w:pPr>
      <w:r w:rsidRPr="00CE6B37">
        <w:rPr>
          <w:rFonts w:ascii="Arial" w:hAnsi="Arial" w:cs="Arial"/>
          <w:b/>
          <w:sz w:val="22"/>
          <w:szCs w:val="22"/>
        </w:rPr>
        <w:t xml:space="preserve">Whereas the Tarzana Neighborhood Council is aware of the posting of flyers at several schools in the west San Fernando Valley including Nestle Ave Charter School in Tarzana, and </w:t>
      </w:r>
    </w:p>
    <w:p w14:paraId="1007E64D" w14:textId="77777777" w:rsidR="00CE6B37" w:rsidRPr="00CE6B37" w:rsidRDefault="00CE6B37" w:rsidP="00CE6B37">
      <w:pPr>
        <w:pStyle w:val="Default"/>
        <w:spacing w:after="27"/>
        <w:ind w:left="90"/>
        <w:rPr>
          <w:rFonts w:ascii="Arial" w:hAnsi="Arial" w:cs="Arial"/>
          <w:b/>
          <w:sz w:val="22"/>
          <w:szCs w:val="22"/>
        </w:rPr>
      </w:pPr>
    </w:p>
    <w:p w14:paraId="1A1AD411" w14:textId="77777777" w:rsidR="00CE6B37" w:rsidRPr="00CE6B37" w:rsidRDefault="00CE6B37" w:rsidP="00CE6B37">
      <w:pPr>
        <w:pStyle w:val="Default"/>
        <w:spacing w:after="27"/>
        <w:ind w:left="90"/>
        <w:rPr>
          <w:rFonts w:ascii="Arial" w:hAnsi="Arial" w:cs="Arial"/>
          <w:b/>
          <w:sz w:val="22"/>
          <w:szCs w:val="22"/>
        </w:rPr>
      </w:pPr>
      <w:r w:rsidRPr="00CE6B37">
        <w:rPr>
          <w:rFonts w:ascii="Arial" w:hAnsi="Arial" w:cs="Arial"/>
          <w:b/>
          <w:sz w:val="22"/>
          <w:szCs w:val="22"/>
        </w:rPr>
        <w:t>Whereas the Tarzana Neighborhood Council is aware that the posters contain information that is Anti-Semitic and were posted for the purpose of causing distress and fear in Tarzana’s Jewish community, and</w:t>
      </w:r>
    </w:p>
    <w:p w14:paraId="12465D94" w14:textId="77777777" w:rsidR="00CE6B37" w:rsidRPr="00CE6B37" w:rsidRDefault="00CE6B37" w:rsidP="00CE6B37">
      <w:pPr>
        <w:pStyle w:val="Default"/>
        <w:spacing w:after="27"/>
        <w:ind w:left="90"/>
        <w:rPr>
          <w:rFonts w:ascii="Arial" w:hAnsi="Arial" w:cs="Arial"/>
          <w:b/>
          <w:sz w:val="22"/>
          <w:szCs w:val="22"/>
        </w:rPr>
      </w:pPr>
    </w:p>
    <w:p w14:paraId="3080C298" w14:textId="77777777" w:rsidR="00CE6B37" w:rsidRPr="00CE6B37" w:rsidRDefault="00CE6B37" w:rsidP="00CE6B37">
      <w:pPr>
        <w:pStyle w:val="Default"/>
        <w:spacing w:after="27"/>
        <w:ind w:left="90"/>
        <w:rPr>
          <w:rFonts w:ascii="Arial" w:hAnsi="Arial" w:cs="Arial"/>
          <w:b/>
          <w:sz w:val="22"/>
          <w:szCs w:val="22"/>
        </w:rPr>
      </w:pPr>
      <w:r w:rsidRPr="00CE6B37">
        <w:rPr>
          <w:rFonts w:ascii="Arial" w:hAnsi="Arial" w:cs="Arial"/>
          <w:b/>
          <w:sz w:val="22"/>
          <w:szCs w:val="22"/>
        </w:rPr>
        <w:t>Whereas the Tarzana Neighborhood Council believes that if it remains silent in the face of these hateful activities it will be to the detriment of all the individual communities that make Tarzana a desirable place to live and work.</w:t>
      </w:r>
    </w:p>
    <w:p w14:paraId="56B6142A" w14:textId="77777777" w:rsidR="00CE6B37" w:rsidRPr="00CE6B37" w:rsidRDefault="00CE6B37" w:rsidP="00CE6B37">
      <w:pPr>
        <w:pStyle w:val="Default"/>
        <w:spacing w:after="27"/>
        <w:ind w:left="90"/>
        <w:rPr>
          <w:rFonts w:ascii="Arial" w:hAnsi="Arial" w:cs="Arial"/>
          <w:b/>
          <w:sz w:val="22"/>
          <w:szCs w:val="22"/>
        </w:rPr>
      </w:pPr>
    </w:p>
    <w:p w14:paraId="22306C05" w14:textId="77777777" w:rsidR="00CE6B37" w:rsidRPr="00CE6B37" w:rsidRDefault="00CE6B37" w:rsidP="00CE6B37">
      <w:pPr>
        <w:pStyle w:val="Default"/>
        <w:spacing w:after="27"/>
        <w:ind w:left="90"/>
        <w:rPr>
          <w:rFonts w:ascii="Arial" w:hAnsi="Arial" w:cs="Arial"/>
          <w:b/>
          <w:sz w:val="22"/>
          <w:szCs w:val="22"/>
        </w:rPr>
      </w:pPr>
      <w:r w:rsidRPr="00CE6B37">
        <w:rPr>
          <w:rFonts w:ascii="Arial" w:hAnsi="Arial" w:cs="Arial"/>
          <w:b/>
          <w:sz w:val="22"/>
          <w:szCs w:val="22"/>
        </w:rPr>
        <w:t>Now therefore, the Tarzana Neighborhood Council board resolves as follows:</w:t>
      </w:r>
    </w:p>
    <w:p w14:paraId="36ACD0B6" w14:textId="77777777" w:rsidR="00CE6B37" w:rsidRPr="00CE6B37" w:rsidRDefault="00CE6B37" w:rsidP="00CE6B37">
      <w:pPr>
        <w:pStyle w:val="Default"/>
        <w:ind w:left="90"/>
        <w:rPr>
          <w:rFonts w:ascii="Arial" w:hAnsi="Arial" w:cs="Arial"/>
          <w:b/>
          <w:sz w:val="22"/>
          <w:szCs w:val="22"/>
        </w:rPr>
      </w:pPr>
    </w:p>
    <w:p w14:paraId="1ECFA83E" w14:textId="77777777" w:rsidR="00CE6B37" w:rsidRPr="00CE6B37" w:rsidRDefault="00CE6B37" w:rsidP="00CE6B37">
      <w:pPr>
        <w:pStyle w:val="Default"/>
        <w:ind w:left="90"/>
        <w:rPr>
          <w:rFonts w:ascii="Arial" w:hAnsi="Arial" w:cs="Arial"/>
          <w:b/>
          <w:sz w:val="22"/>
          <w:szCs w:val="22"/>
        </w:rPr>
      </w:pPr>
      <w:r w:rsidRPr="00CE6B37">
        <w:rPr>
          <w:rFonts w:ascii="Arial" w:hAnsi="Arial" w:cs="Arial"/>
          <w:b/>
          <w:sz w:val="22"/>
          <w:szCs w:val="22"/>
        </w:rPr>
        <w:t xml:space="preserve">Resolved: The Tarzana Neighborhood Council strongly and unequivocally condemns anti-Semitism and all other hate crimes, including the flyers recently posted in Tarzana and other areas of the San Fernando Valley.  The Tarzana Neighborhood Council requests that the Los Angeles Police Department vigorously investigate all anti-Semitic acts and all other hate crimes taking place in Los Angeles, including the recent acts in Tarzana and other areas of the San Fernando Valley. </w:t>
      </w:r>
    </w:p>
    <w:p w14:paraId="146D4A94" w14:textId="77777777" w:rsidR="005E4CE0" w:rsidRPr="005E4CE0" w:rsidRDefault="005E4CE0" w:rsidP="009C4FB8">
      <w:pPr>
        <w:pStyle w:val="Default"/>
        <w:spacing w:after="27"/>
        <w:ind w:left="90"/>
        <w:rPr>
          <w:rFonts w:ascii="Arial" w:hAnsi="Arial" w:cs="Arial"/>
          <w:sz w:val="22"/>
          <w:szCs w:val="22"/>
        </w:rPr>
      </w:pPr>
    </w:p>
    <w:p w14:paraId="3FD2C7D0" w14:textId="0E4DAAA8" w:rsidR="005E4CE0" w:rsidRPr="005E4CE0" w:rsidRDefault="005E4CE0" w:rsidP="009C4FB8">
      <w:pPr>
        <w:pStyle w:val="Default"/>
        <w:spacing w:after="27"/>
        <w:ind w:left="90"/>
        <w:rPr>
          <w:rFonts w:ascii="Arial" w:hAnsi="Arial" w:cs="Arial"/>
          <w:sz w:val="22"/>
          <w:szCs w:val="22"/>
        </w:rPr>
      </w:pPr>
      <w:r w:rsidRPr="005E4CE0">
        <w:rPr>
          <w:rFonts w:ascii="Arial" w:hAnsi="Arial" w:cs="Arial"/>
          <w:sz w:val="22"/>
          <w:szCs w:val="22"/>
        </w:rPr>
        <w:t>The amended motion was then approved</w:t>
      </w:r>
      <w:r w:rsidR="00CE6B37">
        <w:rPr>
          <w:rFonts w:ascii="Arial" w:hAnsi="Arial" w:cs="Arial"/>
          <w:sz w:val="22"/>
          <w:szCs w:val="22"/>
        </w:rPr>
        <w:t xml:space="preserve"> unanimously </w:t>
      </w:r>
      <w:bookmarkStart w:id="1" w:name="_GoBack"/>
      <w:bookmarkEnd w:id="1"/>
      <w:r w:rsidRPr="005E4CE0">
        <w:rPr>
          <w:rFonts w:ascii="Arial" w:hAnsi="Arial" w:cs="Arial"/>
          <w:sz w:val="22"/>
          <w:szCs w:val="22"/>
        </w:rPr>
        <w:t>.</w:t>
      </w:r>
    </w:p>
    <w:p w14:paraId="5492B5F2" w14:textId="77777777" w:rsidR="00664B4B" w:rsidRPr="005E4CE0" w:rsidRDefault="00664B4B" w:rsidP="009C4FB8">
      <w:pPr>
        <w:pStyle w:val="Default"/>
        <w:spacing w:after="27"/>
        <w:ind w:left="90"/>
        <w:rPr>
          <w:rFonts w:ascii="Arial" w:hAnsi="Arial" w:cs="Arial"/>
          <w:sz w:val="22"/>
          <w:szCs w:val="22"/>
        </w:rPr>
      </w:pPr>
    </w:p>
    <w:p w14:paraId="64E8BD0B" w14:textId="77ECA0EE" w:rsidR="0007096C" w:rsidRPr="005E4CE0" w:rsidRDefault="000C51AB" w:rsidP="00F7133A">
      <w:pPr>
        <w:pStyle w:val="Default"/>
        <w:spacing w:after="27"/>
        <w:ind w:left="90"/>
        <w:rPr>
          <w:rFonts w:ascii="Arial" w:hAnsi="Arial" w:cs="Arial"/>
          <w:b/>
          <w:sz w:val="22"/>
          <w:szCs w:val="22"/>
        </w:rPr>
      </w:pPr>
      <w:r w:rsidRPr="005E4CE0">
        <w:rPr>
          <w:rFonts w:ascii="Arial" w:hAnsi="Arial" w:cs="Arial"/>
          <w:bCs/>
          <w:sz w:val="22"/>
          <w:szCs w:val="22"/>
        </w:rPr>
        <w:t xml:space="preserve"> </w:t>
      </w:r>
      <w:r w:rsidR="0024641F" w:rsidRPr="005E4CE0">
        <w:rPr>
          <w:rFonts w:ascii="Arial" w:hAnsi="Arial" w:cs="Arial"/>
          <w:b/>
          <w:sz w:val="22"/>
          <w:szCs w:val="22"/>
        </w:rPr>
        <w:t xml:space="preserve">18. </w:t>
      </w:r>
      <w:r w:rsidR="00AC08B1" w:rsidRPr="005E4CE0">
        <w:rPr>
          <w:rFonts w:ascii="Arial" w:hAnsi="Arial" w:cs="Arial"/>
          <w:b/>
          <w:sz w:val="22"/>
          <w:szCs w:val="22"/>
        </w:rPr>
        <w:t>President’s Remarks</w:t>
      </w:r>
      <w:r w:rsidR="00EC1BFC" w:rsidRPr="005E4CE0">
        <w:rPr>
          <w:rFonts w:ascii="Arial" w:hAnsi="Arial" w:cs="Arial"/>
          <w:b/>
          <w:sz w:val="22"/>
          <w:szCs w:val="22"/>
        </w:rPr>
        <w:t>:</w:t>
      </w:r>
    </w:p>
    <w:p w14:paraId="6BDA5061" w14:textId="513242CC" w:rsidR="00664B4B" w:rsidRPr="005E4CE0" w:rsidRDefault="005E4CE0" w:rsidP="00F7133A">
      <w:pPr>
        <w:pStyle w:val="ListParagraph"/>
        <w:numPr>
          <w:ilvl w:val="0"/>
          <w:numId w:val="16"/>
        </w:numPr>
        <w:tabs>
          <w:tab w:val="left" w:pos="90"/>
          <w:tab w:val="left" w:pos="1080"/>
        </w:tabs>
        <w:rPr>
          <w:rFonts w:ascii="Arial" w:hAnsi="Arial" w:cs="Arial"/>
          <w:sz w:val="22"/>
          <w:szCs w:val="22"/>
        </w:rPr>
      </w:pPr>
      <w:r w:rsidRPr="005E4CE0">
        <w:rPr>
          <w:rFonts w:ascii="Arial" w:hAnsi="Arial" w:cs="Arial"/>
          <w:sz w:val="22"/>
          <w:szCs w:val="22"/>
        </w:rPr>
        <w:t>The TNC e</w:t>
      </w:r>
      <w:r w:rsidR="00664B4B" w:rsidRPr="005E4CE0">
        <w:rPr>
          <w:rFonts w:ascii="Arial" w:hAnsi="Arial" w:cs="Arial"/>
          <w:sz w:val="22"/>
          <w:szCs w:val="22"/>
        </w:rPr>
        <w:t xml:space="preserve">lection is coming up </w:t>
      </w:r>
      <w:r w:rsidR="00F7133A" w:rsidRPr="005E4CE0">
        <w:rPr>
          <w:rFonts w:ascii="Arial" w:hAnsi="Arial" w:cs="Arial"/>
          <w:sz w:val="22"/>
          <w:szCs w:val="22"/>
        </w:rPr>
        <w:t xml:space="preserve">on </w:t>
      </w:r>
      <w:r w:rsidR="00664B4B" w:rsidRPr="005E4CE0">
        <w:rPr>
          <w:rFonts w:ascii="Arial" w:hAnsi="Arial" w:cs="Arial"/>
          <w:sz w:val="22"/>
          <w:szCs w:val="22"/>
        </w:rPr>
        <w:t>May 19</w:t>
      </w:r>
      <w:r w:rsidR="00664B4B" w:rsidRPr="005E4CE0">
        <w:rPr>
          <w:rFonts w:ascii="Arial" w:hAnsi="Arial" w:cs="Arial"/>
          <w:sz w:val="22"/>
          <w:szCs w:val="22"/>
          <w:vertAlign w:val="superscript"/>
        </w:rPr>
        <w:t>th</w:t>
      </w:r>
      <w:r w:rsidR="00664B4B" w:rsidRPr="005E4CE0">
        <w:rPr>
          <w:rFonts w:ascii="Arial" w:hAnsi="Arial" w:cs="Arial"/>
          <w:sz w:val="22"/>
          <w:szCs w:val="22"/>
        </w:rPr>
        <w:t xml:space="preserve">. </w:t>
      </w:r>
      <w:r w:rsidRPr="005E4CE0">
        <w:rPr>
          <w:rFonts w:ascii="Arial" w:hAnsi="Arial" w:cs="Arial"/>
          <w:sz w:val="22"/>
          <w:szCs w:val="22"/>
        </w:rPr>
        <w:t>The c</w:t>
      </w:r>
      <w:r w:rsidR="00F7133A" w:rsidRPr="005E4CE0">
        <w:rPr>
          <w:rFonts w:ascii="Arial" w:hAnsi="Arial" w:cs="Arial"/>
          <w:sz w:val="22"/>
          <w:szCs w:val="22"/>
        </w:rPr>
        <w:t>a</w:t>
      </w:r>
      <w:r w:rsidRPr="005E4CE0">
        <w:rPr>
          <w:rFonts w:ascii="Arial" w:hAnsi="Arial" w:cs="Arial"/>
          <w:sz w:val="22"/>
          <w:szCs w:val="22"/>
        </w:rPr>
        <w:t>n</w:t>
      </w:r>
      <w:r w:rsidR="00F7133A" w:rsidRPr="005E4CE0">
        <w:rPr>
          <w:rFonts w:ascii="Arial" w:hAnsi="Arial" w:cs="Arial"/>
          <w:sz w:val="22"/>
          <w:szCs w:val="22"/>
        </w:rPr>
        <w:t>didate forum is April 22, 7 p.m.</w:t>
      </w:r>
    </w:p>
    <w:p w14:paraId="3CD74B28" w14:textId="68FC4E3A" w:rsidR="00F7133A" w:rsidRPr="005E4CE0" w:rsidRDefault="00F7133A" w:rsidP="00F7133A">
      <w:pPr>
        <w:pStyle w:val="ListParagraph"/>
        <w:numPr>
          <w:ilvl w:val="0"/>
          <w:numId w:val="16"/>
        </w:numPr>
        <w:tabs>
          <w:tab w:val="left" w:pos="90"/>
          <w:tab w:val="left" w:pos="1080"/>
        </w:tabs>
        <w:rPr>
          <w:rFonts w:ascii="Arial" w:hAnsi="Arial" w:cs="Arial"/>
          <w:sz w:val="22"/>
          <w:szCs w:val="22"/>
        </w:rPr>
      </w:pPr>
      <w:r w:rsidRPr="005E4CE0">
        <w:rPr>
          <w:rFonts w:ascii="Arial" w:hAnsi="Arial" w:cs="Arial"/>
          <w:sz w:val="22"/>
          <w:szCs w:val="22"/>
        </w:rPr>
        <w:t>BONC ended its policy on minutes. Some NCs thought they could post recordings.</w:t>
      </w:r>
    </w:p>
    <w:p w14:paraId="2A6B1473" w14:textId="222A076E" w:rsidR="00F7133A" w:rsidRPr="005E4CE0" w:rsidRDefault="00F7133A" w:rsidP="00F7133A">
      <w:pPr>
        <w:pStyle w:val="ListParagraph"/>
        <w:numPr>
          <w:ilvl w:val="0"/>
          <w:numId w:val="16"/>
        </w:numPr>
        <w:tabs>
          <w:tab w:val="left" w:pos="90"/>
          <w:tab w:val="left" w:pos="1080"/>
        </w:tabs>
        <w:rPr>
          <w:rFonts w:ascii="Arial" w:hAnsi="Arial" w:cs="Arial"/>
          <w:sz w:val="22"/>
          <w:szCs w:val="22"/>
        </w:rPr>
      </w:pPr>
      <w:r w:rsidRPr="005E4CE0">
        <w:rPr>
          <w:rFonts w:ascii="Arial" w:hAnsi="Arial" w:cs="Arial"/>
          <w:sz w:val="22"/>
          <w:szCs w:val="22"/>
        </w:rPr>
        <w:t xml:space="preserve">City Clerk’s funding policies are slowing down </w:t>
      </w:r>
      <w:r w:rsidR="005E4CE0" w:rsidRPr="005E4CE0">
        <w:rPr>
          <w:rFonts w:ascii="Arial" w:hAnsi="Arial" w:cs="Arial"/>
          <w:sz w:val="22"/>
          <w:szCs w:val="22"/>
        </w:rPr>
        <w:t>the approval of</w:t>
      </w:r>
      <w:r w:rsidRPr="005E4CE0">
        <w:rPr>
          <w:rFonts w:ascii="Arial" w:hAnsi="Arial" w:cs="Arial"/>
          <w:sz w:val="22"/>
          <w:szCs w:val="22"/>
        </w:rPr>
        <w:t xml:space="preserve"> event</w:t>
      </w:r>
      <w:r w:rsidR="005E4CE0" w:rsidRPr="005E4CE0">
        <w:rPr>
          <w:rFonts w:ascii="Arial" w:hAnsi="Arial" w:cs="Arial"/>
          <w:sz w:val="22"/>
          <w:szCs w:val="22"/>
        </w:rPr>
        <w:t>s</w:t>
      </w:r>
      <w:r w:rsidRPr="005E4CE0">
        <w:rPr>
          <w:rFonts w:ascii="Arial" w:hAnsi="Arial" w:cs="Arial"/>
          <w:sz w:val="22"/>
          <w:szCs w:val="22"/>
        </w:rPr>
        <w:t>.</w:t>
      </w:r>
    </w:p>
    <w:p w14:paraId="461F59B5" w14:textId="318EBAF4" w:rsidR="002C1EA1" w:rsidRPr="005E4CE0" w:rsidRDefault="002C1EA1" w:rsidP="00581465">
      <w:pPr>
        <w:pStyle w:val="ListParagraph"/>
        <w:tabs>
          <w:tab w:val="left" w:pos="90"/>
          <w:tab w:val="left" w:pos="1080"/>
        </w:tabs>
        <w:ind w:left="774"/>
        <w:rPr>
          <w:rFonts w:ascii="Arial" w:hAnsi="Arial" w:cs="Arial"/>
          <w:sz w:val="22"/>
          <w:szCs w:val="22"/>
        </w:rPr>
      </w:pPr>
    </w:p>
    <w:p w14:paraId="34FA9D57" w14:textId="0869E0BD" w:rsidR="008A47DD" w:rsidRPr="005E4CE0" w:rsidRDefault="00F7133A" w:rsidP="00F7133A">
      <w:pPr>
        <w:tabs>
          <w:tab w:val="left" w:pos="360"/>
          <w:tab w:val="left" w:pos="1080"/>
        </w:tabs>
        <w:ind w:left="90"/>
        <w:rPr>
          <w:rFonts w:ascii="Arial" w:hAnsi="Arial" w:cs="Arial"/>
          <w:b/>
          <w:sz w:val="22"/>
          <w:szCs w:val="22"/>
        </w:rPr>
      </w:pPr>
      <w:r w:rsidRPr="005E4CE0">
        <w:rPr>
          <w:rFonts w:ascii="Arial" w:hAnsi="Arial" w:cs="Arial"/>
          <w:b/>
          <w:sz w:val="22"/>
          <w:szCs w:val="22"/>
        </w:rPr>
        <w:t>19.</w:t>
      </w:r>
      <w:r w:rsidR="00AC08B1" w:rsidRPr="005E4CE0">
        <w:rPr>
          <w:rFonts w:ascii="Arial" w:hAnsi="Arial" w:cs="Arial"/>
          <w:sz w:val="22"/>
          <w:szCs w:val="22"/>
        </w:rPr>
        <w:t xml:space="preserve">  </w:t>
      </w:r>
      <w:r w:rsidR="008A47DD" w:rsidRPr="005E4CE0">
        <w:rPr>
          <w:rFonts w:ascii="Arial" w:hAnsi="Arial" w:cs="Arial"/>
          <w:b/>
          <w:sz w:val="22"/>
          <w:szCs w:val="22"/>
        </w:rPr>
        <w:t>Board Member Comment</w:t>
      </w:r>
      <w:r w:rsidRPr="005E4CE0">
        <w:rPr>
          <w:rFonts w:ascii="Arial" w:hAnsi="Arial" w:cs="Arial"/>
          <w:b/>
          <w:sz w:val="22"/>
          <w:szCs w:val="22"/>
        </w:rPr>
        <w:t>:</w:t>
      </w:r>
    </w:p>
    <w:p w14:paraId="0DBF28D3" w14:textId="77777777" w:rsidR="00AB0B16" w:rsidRPr="005E4CE0" w:rsidRDefault="00F7133A" w:rsidP="00AB0B16">
      <w:pPr>
        <w:pStyle w:val="ListParagraph"/>
        <w:numPr>
          <w:ilvl w:val="0"/>
          <w:numId w:val="17"/>
        </w:numPr>
        <w:tabs>
          <w:tab w:val="left" w:pos="360"/>
          <w:tab w:val="left" w:pos="1080"/>
        </w:tabs>
        <w:rPr>
          <w:rFonts w:ascii="Arial" w:hAnsi="Arial" w:cs="Arial"/>
          <w:sz w:val="22"/>
          <w:szCs w:val="22"/>
        </w:rPr>
      </w:pPr>
      <w:r w:rsidRPr="005E4CE0">
        <w:rPr>
          <w:rFonts w:ascii="Arial" w:hAnsi="Arial" w:cs="Arial"/>
          <w:sz w:val="22"/>
          <w:szCs w:val="22"/>
        </w:rPr>
        <w:t xml:space="preserve">Someone asked about the registered candidates. </w:t>
      </w:r>
    </w:p>
    <w:p w14:paraId="7570EE10" w14:textId="798DD242" w:rsidR="00F7133A" w:rsidRPr="005E4CE0" w:rsidRDefault="00F7133A" w:rsidP="00AB0B16">
      <w:pPr>
        <w:pStyle w:val="ListParagraph"/>
        <w:numPr>
          <w:ilvl w:val="0"/>
          <w:numId w:val="17"/>
        </w:numPr>
        <w:tabs>
          <w:tab w:val="left" w:pos="360"/>
          <w:tab w:val="left" w:pos="1080"/>
        </w:tabs>
        <w:rPr>
          <w:rFonts w:ascii="Arial" w:hAnsi="Arial" w:cs="Arial"/>
          <w:sz w:val="22"/>
          <w:szCs w:val="22"/>
        </w:rPr>
      </w:pPr>
      <w:r w:rsidRPr="005E4CE0">
        <w:rPr>
          <w:rFonts w:ascii="Arial" w:hAnsi="Arial" w:cs="Arial"/>
          <w:sz w:val="22"/>
          <w:szCs w:val="22"/>
        </w:rPr>
        <w:t>Someone else asked if a new PA system could be funded.</w:t>
      </w:r>
      <w:r w:rsidR="00AB420F" w:rsidRPr="005E4CE0">
        <w:rPr>
          <w:rFonts w:ascii="Arial" w:hAnsi="Arial" w:cs="Arial"/>
          <w:sz w:val="22"/>
          <w:szCs w:val="22"/>
        </w:rPr>
        <w:t xml:space="preserve"> Len said the current system is six years old. He is going to price a new system.</w:t>
      </w:r>
    </w:p>
    <w:p w14:paraId="7FE670FA" w14:textId="7B042487" w:rsidR="00EC1BFC" w:rsidRPr="005E4CE0" w:rsidRDefault="00AB420F" w:rsidP="00AB0B16">
      <w:pPr>
        <w:pStyle w:val="ListParagraph"/>
        <w:numPr>
          <w:ilvl w:val="0"/>
          <w:numId w:val="17"/>
        </w:numPr>
        <w:tabs>
          <w:tab w:val="left" w:pos="360"/>
          <w:tab w:val="left" w:pos="1080"/>
        </w:tabs>
        <w:rPr>
          <w:rFonts w:ascii="Arial" w:hAnsi="Arial" w:cs="Arial"/>
          <w:sz w:val="22"/>
          <w:szCs w:val="22"/>
        </w:rPr>
      </w:pPr>
      <w:r w:rsidRPr="005E4CE0">
        <w:rPr>
          <w:rFonts w:ascii="Arial" w:hAnsi="Arial" w:cs="Arial"/>
          <w:sz w:val="22"/>
          <w:szCs w:val="22"/>
        </w:rPr>
        <w:t>Jeff asked for clarification on the BONC minutes policy. Len said there is no policy through BONC, but there is a policy with TNC.</w:t>
      </w:r>
    </w:p>
    <w:p w14:paraId="27B9A2AB" w14:textId="77777777" w:rsidR="005508EB" w:rsidRPr="005E4CE0" w:rsidRDefault="005508EB" w:rsidP="00AB420F">
      <w:pPr>
        <w:tabs>
          <w:tab w:val="left" w:pos="360"/>
          <w:tab w:val="left" w:pos="1080"/>
        </w:tabs>
        <w:ind w:left="90"/>
        <w:rPr>
          <w:rFonts w:ascii="Arial" w:hAnsi="Arial" w:cs="Arial"/>
          <w:sz w:val="22"/>
          <w:szCs w:val="22"/>
        </w:rPr>
      </w:pPr>
    </w:p>
    <w:p w14:paraId="41A1706A" w14:textId="443FF082" w:rsidR="00CA0142" w:rsidRPr="005E4CE0" w:rsidRDefault="00F7133A" w:rsidP="00F7133A">
      <w:pPr>
        <w:tabs>
          <w:tab w:val="left" w:pos="360"/>
          <w:tab w:val="left" w:pos="1080"/>
        </w:tabs>
        <w:rPr>
          <w:rFonts w:ascii="Arial" w:hAnsi="Arial" w:cs="Arial"/>
          <w:sz w:val="22"/>
          <w:szCs w:val="22"/>
        </w:rPr>
      </w:pPr>
      <w:r w:rsidRPr="005E4CE0">
        <w:rPr>
          <w:rFonts w:ascii="Arial" w:hAnsi="Arial" w:cs="Arial"/>
          <w:b/>
          <w:sz w:val="22"/>
          <w:szCs w:val="22"/>
        </w:rPr>
        <w:t xml:space="preserve">  20.</w:t>
      </w:r>
      <w:r w:rsidRPr="005E4CE0">
        <w:rPr>
          <w:rFonts w:ascii="Arial" w:hAnsi="Arial" w:cs="Arial"/>
          <w:sz w:val="22"/>
          <w:szCs w:val="22"/>
        </w:rPr>
        <w:t xml:space="preserve"> </w:t>
      </w:r>
      <w:r w:rsidR="00AC08B1" w:rsidRPr="005E4CE0">
        <w:rPr>
          <w:rFonts w:ascii="Arial" w:hAnsi="Arial" w:cs="Arial"/>
          <w:sz w:val="22"/>
          <w:szCs w:val="22"/>
        </w:rPr>
        <w:t xml:space="preserve"> </w:t>
      </w:r>
      <w:r w:rsidR="00AB420F" w:rsidRPr="005E4CE0">
        <w:rPr>
          <w:rFonts w:ascii="Arial" w:hAnsi="Arial" w:cs="Arial"/>
          <w:b/>
          <w:sz w:val="22"/>
          <w:szCs w:val="22"/>
        </w:rPr>
        <w:t xml:space="preserve">Meeting adjourned: </w:t>
      </w:r>
      <w:r w:rsidR="005508EB" w:rsidRPr="005E4CE0">
        <w:rPr>
          <w:rFonts w:ascii="Arial" w:hAnsi="Arial" w:cs="Arial"/>
          <w:b/>
          <w:sz w:val="22"/>
          <w:szCs w:val="22"/>
        </w:rPr>
        <w:t>9:12 p.m.</w:t>
      </w:r>
    </w:p>
    <w:p w14:paraId="1ACB1E2D" w14:textId="77777777" w:rsidR="00EC1BFC" w:rsidRPr="005E4CE0" w:rsidRDefault="00EC1BFC" w:rsidP="00EC1BFC">
      <w:pPr>
        <w:pStyle w:val="ListParagraph"/>
        <w:tabs>
          <w:tab w:val="left" w:pos="360"/>
          <w:tab w:val="left" w:pos="1080"/>
        </w:tabs>
        <w:ind w:left="774"/>
        <w:rPr>
          <w:rFonts w:ascii="Arial" w:hAnsi="Arial" w:cs="Arial"/>
          <w:sz w:val="22"/>
          <w:szCs w:val="22"/>
        </w:rPr>
      </w:pPr>
    </w:p>
    <w:p w14:paraId="3C69FB99" w14:textId="1D50468A" w:rsidR="00EC1BFC" w:rsidRPr="005E4CE0" w:rsidRDefault="00EC1BFC" w:rsidP="00EC1BFC">
      <w:pPr>
        <w:tabs>
          <w:tab w:val="left" w:pos="360"/>
        </w:tabs>
        <w:jc w:val="center"/>
        <w:rPr>
          <w:rFonts w:ascii="Arial" w:hAnsi="Arial" w:cs="Arial"/>
          <w:b/>
          <w:sz w:val="22"/>
          <w:szCs w:val="22"/>
        </w:rPr>
      </w:pPr>
      <w:r w:rsidRPr="005E4CE0">
        <w:rPr>
          <w:rFonts w:ascii="Arial" w:hAnsi="Arial" w:cs="Arial"/>
          <w:sz w:val="22"/>
          <w:szCs w:val="22"/>
        </w:rPr>
        <w:t>Minutes by Pat Kramer</w:t>
      </w:r>
      <w:r w:rsidR="00125E41" w:rsidRPr="005E4CE0">
        <w:rPr>
          <w:rFonts w:ascii="Arial" w:hAnsi="Arial" w:cs="Arial"/>
          <w:sz w:val="22"/>
          <w:szCs w:val="22"/>
        </w:rPr>
        <w:t>, Apple One.</w:t>
      </w:r>
    </w:p>
    <w:sectPr w:rsidR="00EC1BFC" w:rsidRPr="005E4CE0" w:rsidSect="00B25467">
      <w:footerReference w:type="default" r:id="rId8"/>
      <w:footerReference w:type="first" r:id="rId9"/>
      <w:type w:val="continuous"/>
      <w:pgSz w:w="12240" w:h="15840" w:code="1"/>
      <w:pgMar w:top="1440" w:right="1080" w:bottom="1440" w:left="117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0E938" w14:textId="77777777" w:rsidR="001C1858" w:rsidRDefault="001C1858">
      <w:r>
        <w:separator/>
      </w:r>
    </w:p>
  </w:endnote>
  <w:endnote w:type="continuationSeparator" w:id="0">
    <w:p w14:paraId="6FECD96F" w14:textId="77777777" w:rsidR="001C1858" w:rsidRDefault="001C1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752923"/>
      <w:docPartObj>
        <w:docPartGallery w:val="Page Numbers (Bottom of Page)"/>
        <w:docPartUnique/>
      </w:docPartObj>
    </w:sdtPr>
    <w:sdtEndPr>
      <w:rPr>
        <w:noProof/>
      </w:rPr>
    </w:sdtEndPr>
    <w:sdtContent>
      <w:p w14:paraId="27A96F4D" w14:textId="1CAF8701" w:rsidR="001B36AF" w:rsidRDefault="001B36AF">
        <w:pPr>
          <w:pStyle w:val="Footer"/>
          <w:jc w:val="right"/>
        </w:pPr>
        <w:r>
          <w:fldChar w:fldCharType="begin"/>
        </w:r>
        <w:r>
          <w:instrText xml:space="preserve"> PAGE   \* MERGEFORMAT </w:instrText>
        </w:r>
        <w:r>
          <w:fldChar w:fldCharType="separate"/>
        </w:r>
        <w:r w:rsidR="005E4CE0">
          <w:rPr>
            <w:noProof/>
          </w:rPr>
          <w:t>2</w:t>
        </w:r>
        <w:r>
          <w:rPr>
            <w:noProof/>
          </w:rPr>
          <w:fldChar w:fldCharType="end"/>
        </w:r>
      </w:p>
    </w:sdtContent>
  </w:sdt>
  <w:p w14:paraId="1185C8EB" w14:textId="77777777" w:rsidR="009340B0" w:rsidRDefault="009340B0">
    <w:pPr>
      <w:pStyle w:val="Footer"/>
      <w:jc w:val="center"/>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4153439"/>
      <w:docPartObj>
        <w:docPartGallery w:val="Page Numbers (Bottom of Page)"/>
        <w:docPartUnique/>
      </w:docPartObj>
    </w:sdtPr>
    <w:sdtEndPr>
      <w:rPr>
        <w:noProof/>
      </w:rPr>
    </w:sdtEndPr>
    <w:sdtContent>
      <w:p w14:paraId="529EE6B8" w14:textId="4296EFED" w:rsidR="008551F8" w:rsidRDefault="008551F8">
        <w:pPr>
          <w:pStyle w:val="Footer"/>
          <w:jc w:val="right"/>
        </w:pPr>
        <w:r>
          <w:fldChar w:fldCharType="begin"/>
        </w:r>
        <w:r>
          <w:instrText xml:space="preserve"> PAGE   \* MERGEFORMAT </w:instrText>
        </w:r>
        <w:r>
          <w:fldChar w:fldCharType="separate"/>
        </w:r>
        <w:r w:rsidR="005E4CE0">
          <w:rPr>
            <w:noProof/>
          </w:rPr>
          <w:t>1</w:t>
        </w:r>
        <w:r>
          <w:rPr>
            <w:noProof/>
          </w:rPr>
          <w:fldChar w:fldCharType="end"/>
        </w:r>
      </w:p>
    </w:sdtContent>
  </w:sdt>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1084DB" w14:textId="77777777" w:rsidR="001C1858" w:rsidRDefault="001C1858">
      <w:r>
        <w:separator/>
      </w:r>
    </w:p>
  </w:footnote>
  <w:footnote w:type="continuationSeparator" w:id="0">
    <w:p w14:paraId="64E31BDC" w14:textId="77777777" w:rsidR="001C1858" w:rsidRDefault="001C1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50C728FC"/>
    <w:multiLevelType w:val="hybridMultilevel"/>
    <w:tmpl w:val="068A25A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59D347EE"/>
    <w:multiLevelType w:val="hybridMultilevel"/>
    <w:tmpl w:val="7C3A3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6BB30F5B"/>
    <w:multiLevelType w:val="hybridMultilevel"/>
    <w:tmpl w:val="0D06DA0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6" w15:restartNumberingAfterBreak="0">
    <w:nsid w:val="7118066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4"/>
  </w:num>
  <w:num w:numId="15">
    <w:abstractNumId w:val="15"/>
  </w:num>
  <w:num w:numId="16">
    <w:abstractNumId w:val="13"/>
  </w:num>
  <w:num w:numId="1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4526"/>
    <w:rsid w:val="00004BEC"/>
    <w:rsid w:val="0000611D"/>
    <w:rsid w:val="00010286"/>
    <w:rsid w:val="00010406"/>
    <w:rsid w:val="00013190"/>
    <w:rsid w:val="0001402C"/>
    <w:rsid w:val="00015BA8"/>
    <w:rsid w:val="00015FC8"/>
    <w:rsid w:val="00017E59"/>
    <w:rsid w:val="00024455"/>
    <w:rsid w:val="00024C73"/>
    <w:rsid w:val="00024E1E"/>
    <w:rsid w:val="00026769"/>
    <w:rsid w:val="0003068D"/>
    <w:rsid w:val="00030CC9"/>
    <w:rsid w:val="00030CFB"/>
    <w:rsid w:val="00032B64"/>
    <w:rsid w:val="000347F4"/>
    <w:rsid w:val="0003491F"/>
    <w:rsid w:val="00034CA3"/>
    <w:rsid w:val="00035E5B"/>
    <w:rsid w:val="00041643"/>
    <w:rsid w:val="00042D92"/>
    <w:rsid w:val="0004764F"/>
    <w:rsid w:val="0005002B"/>
    <w:rsid w:val="00052073"/>
    <w:rsid w:val="000522A6"/>
    <w:rsid w:val="00053201"/>
    <w:rsid w:val="00053AFA"/>
    <w:rsid w:val="000546D4"/>
    <w:rsid w:val="00055365"/>
    <w:rsid w:val="000622E2"/>
    <w:rsid w:val="00066E59"/>
    <w:rsid w:val="000670BC"/>
    <w:rsid w:val="00067622"/>
    <w:rsid w:val="0007096C"/>
    <w:rsid w:val="000718DC"/>
    <w:rsid w:val="00071D1E"/>
    <w:rsid w:val="0007697A"/>
    <w:rsid w:val="00080A53"/>
    <w:rsid w:val="00081080"/>
    <w:rsid w:val="00081671"/>
    <w:rsid w:val="000840DF"/>
    <w:rsid w:val="00085F4A"/>
    <w:rsid w:val="00087BA6"/>
    <w:rsid w:val="00090351"/>
    <w:rsid w:val="00091A2F"/>
    <w:rsid w:val="00093AFA"/>
    <w:rsid w:val="00094614"/>
    <w:rsid w:val="000A1732"/>
    <w:rsid w:val="000A374A"/>
    <w:rsid w:val="000A5125"/>
    <w:rsid w:val="000A5368"/>
    <w:rsid w:val="000A6A6C"/>
    <w:rsid w:val="000A6E3A"/>
    <w:rsid w:val="000A7CAA"/>
    <w:rsid w:val="000B2DDB"/>
    <w:rsid w:val="000B522D"/>
    <w:rsid w:val="000B5CC5"/>
    <w:rsid w:val="000B7C7C"/>
    <w:rsid w:val="000C26F4"/>
    <w:rsid w:val="000C2EB0"/>
    <w:rsid w:val="000C47DD"/>
    <w:rsid w:val="000C51AB"/>
    <w:rsid w:val="000C770B"/>
    <w:rsid w:val="000D13E3"/>
    <w:rsid w:val="000D16E7"/>
    <w:rsid w:val="000D31F2"/>
    <w:rsid w:val="000D3F30"/>
    <w:rsid w:val="000D5E2D"/>
    <w:rsid w:val="000D5F6D"/>
    <w:rsid w:val="000D7546"/>
    <w:rsid w:val="000E1EF6"/>
    <w:rsid w:val="000E23F4"/>
    <w:rsid w:val="000E431B"/>
    <w:rsid w:val="000E6D02"/>
    <w:rsid w:val="000E72DB"/>
    <w:rsid w:val="000E7638"/>
    <w:rsid w:val="000F0343"/>
    <w:rsid w:val="000F0860"/>
    <w:rsid w:val="000F1940"/>
    <w:rsid w:val="000F38EF"/>
    <w:rsid w:val="000F41CF"/>
    <w:rsid w:val="000F593B"/>
    <w:rsid w:val="000F5975"/>
    <w:rsid w:val="000F7970"/>
    <w:rsid w:val="001008C0"/>
    <w:rsid w:val="00100F9F"/>
    <w:rsid w:val="001029EE"/>
    <w:rsid w:val="001036F2"/>
    <w:rsid w:val="00104A08"/>
    <w:rsid w:val="00105467"/>
    <w:rsid w:val="001069E9"/>
    <w:rsid w:val="00107524"/>
    <w:rsid w:val="001104E7"/>
    <w:rsid w:val="00110D2F"/>
    <w:rsid w:val="001110B1"/>
    <w:rsid w:val="00112B1A"/>
    <w:rsid w:val="00114604"/>
    <w:rsid w:val="00115162"/>
    <w:rsid w:val="001157BC"/>
    <w:rsid w:val="001202D2"/>
    <w:rsid w:val="001206C2"/>
    <w:rsid w:val="0012160C"/>
    <w:rsid w:val="00125AFB"/>
    <w:rsid w:val="00125E41"/>
    <w:rsid w:val="00132579"/>
    <w:rsid w:val="00132694"/>
    <w:rsid w:val="00136828"/>
    <w:rsid w:val="00137B13"/>
    <w:rsid w:val="001404AB"/>
    <w:rsid w:val="001409F0"/>
    <w:rsid w:val="00140EC9"/>
    <w:rsid w:val="00141838"/>
    <w:rsid w:val="00141FAE"/>
    <w:rsid w:val="001432F1"/>
    <w:rsid w:val="00143F29"/>
    <w:rsid w:val="001455DE"/>
    <w:rsid w:val="00147F69"/>
    <w:rsid w:val="00150F28"/>
    <w:rsid w:val="00152D7D"/>
    <w:rsid w:val="00154DA0"/>
    <w:rsid w:val="00156131"/>
    <w:rsid w:val="00157E0C"/>
    <w:rsid w:val="00162446"/>
    <w:rsid w:val="00162455"/>
    <w:rsid w:val="00164185"/>
    <w:rsid w:val="00165068"/>
    <w:rsid w:val="001662B9"/>
    <w:rsid w:val="00171266"/>
    <w:rsid w:val="00173480"/>
    <w:rsid w:val="00174E33"/>
    <w:rsid w:val="0018041A"/>
    <w:rsid w:val="001807BD"/>
    <w:rsid w:val="00180E4E"/>
    <w:rsid w:val="001834F9"/>
    <w:rsid w:val="00184041"/>
    <w:rsid w:val="0018728D"/>
    <w:rsid w:val="00187B57"/>
    <w:rsid w:val="00187E2F"/>
    <w:rsid w:val="00190E9D"/>
    <w:rsid w:val="00191F78"/>
    <w:rsid w:val="00192EA8"/>
    <w:rsid w:val="001971AE"/>
    <w:rsid w:val="001A0D68"/>
    <w:rsid w:val="001A18D3"/>
    <w:rsid w:val="001A472E"/>
    <w:rsid w:val="001A4DB7"/>
    <w:rsid w:val="001A596F"/>
    <w:rsid w:val="001A607C"/>
    <w:rsid w:val="001A6814"/>
    <w:rsid w:val="001B2940"/>
    <w:rsid w:val="001B2CD8"/>
    <w:rsid w:val="001B2EFB"/>
    <w:rsid w:val="001B30AE"/>
    <w:rsid w:val="001B36AF"/>
    <w:rsid w:val="001B4C92"/>
    <w:rsid w:val="001B4CFE"/>
    <w:rsid w:val="001B5DDD"/>
    <w:rsid w:val="001B7D3A"/>
    <w:rsid w:val="001C0102"/>
    <w:rsid w:val="001C07E1"/>
    <w:rsid w:val="001C10C6"/>
    <w:rsid w:val="001C1858"/>
    <w:rsid w:val="001C1EB0"/>
    <w:rsid w:val="001C228C"/>
    <w:rsid w:val="001C3003"/>
    <w:rsid w:val="001C37A8"/>
    <w:rsid w:val="001C4EB6"/>
    <w:rsid w:val="001C50FE"/>
    <w:rsid w:val="001C7F12"/>
    <w:rsid w:val="001D4501"/>
    <w:rsid w:val="001D4D71"/>
    <w:rsid w:val="001D5E25"/>
    <w:rsid w:val="001D6D84"/>
    <w:rsid w:val="001E28AC"/>
    <w:rsid w:val="001E5303"/>
    <w:rsid w:val="001E6792"/>
    <w:rsid w:val="001E6A4B"/>
    <w:rsid w:val="001F0F30"/>
    <w:rsid w:val="001F18A1"/>
    <w:rsid w:val="001F1A2E"/>
    <w:rsid w:val="001F2D2F"/>
    <w:rsid w:val="001F57FA"/>
    <w:rsid w:val="001F5B64"/>
    <w:rsid w:val="001F6799"/>
    <w:rsid w:val="00204B7E"/>
    <w:rsid w:val="002053FB"/>
    <w:rsid w:val="00205BEC"/>
    <w:rsid w:val="002066C5"/>
    <w:rsid w:val="00206AFA"/>
    <w:rsid w:val="002079C4"/>
    <w:rsid w:val="00210025"/>
    <w:rsid w:val="00210322"/>
    <w:rsid w:val="0021279E"/>
    <w:rsid w:val="0021374C"/>
    <w:rsid w:val="002151EE"/>
    <w:rsid w:val="0022028E"/>
    <w:rsid w:val="002203D8"/>
    <w:rsid w:val="00220428"/>
    <w:rsid w:val="00221980"/>
    <w:rsid w:val="00223A73"/>
    <w:rsid w:val="0022537C"/>
    <w:rsid w:val="00231158"/>
    <w:rsid w:val="00234FF5"/>
    <w:rsid w:val="00240160"/>
    <w:rsid w:val="0024279B"/>
    <w:rsid w:val="00243F2C"/>
    <w:rsid w:val="00245F78"/>
    <w:rsid w:val="0024641F"/>
    <w:rsid w:val="00246719"/>
    <w:rsid w:val="00247001"/>
    <w:rsid w:val="00247BEB"/>
    <w:rsid w:val="00253C81"/>
    <w:rsid w:val="00254780"/>
    <w:rsid w:val="00255609"/>
    <w:rsid w:val="00255CF8"/>
    <w:rsid w:val="00255E2C"/>
    <w:rsid w:val="002568B2"/>
    <w:rsid w:val="0026081A"/>
    <w:rsid w:val="00262647"/>
    <w:rsid w:val="002635B7"/>
    <w:rsid w:val="00263C74"/>
    <w:rsid w:val="002657A6"/>
    <w:rsid w:val="00265C9F"/>
    <w:rsid w:val="002677FA"/>
    <w:rsid w:val="002708D7"/>
    <w:rsid w:val="00270D2E"/>
    <w:rsid w:val="00271F83"/>
    <w:rsid w:val="0027228B"/>
    <w:rsid w:val="00274BF6"/>
    <w:rsid w:val="00274D80"/>
    <w:rsid w:val="00275741"/>
    <w:rsid w:val="00276DF3"/>
    <w:rsid w:val="00277F1D"/>
    <w:rsid w:val="0028326D"/>
    <w:rsid w:val="002836F5"/>
    <w:rsid w:val="00286562"/>
    <w:rsid w:val="00292533"/>
    <w:rsid w:val="00292583"/>
    <w:rsid w:val="00292E88"/>
    <w:rsid w:val="00294FBC"/>
    <w:rsid w:val="002A0726"/>
    <w:rsid w:val="002A471C"/>
    <w:rsid w:val="002A576C"/>
    <w:rsid w:val="002A6416"/>
    <w:rsid w:val="002B1893"/>
    <w:rsid w:val="002B2B2F"/>
    <w:rsid w:val="002B3235"/>
    <w:rsid w:val="002B3689"/>
    <w:rsid w:val="002B3755"/>
    <w:rsid w:val="002B37C7"/>
    <w:rsid w:val="002B3B89"/>
    <w:rsid w:val="002B3E80"/>
    <w:rsid w:val="002B42C1"/>
    <w:rsid w:val="002B4D9E"/>
    <w:rsid w:val="002B543C"/>
    <w:rsid w:val="002B57B5"/>
    <w:rsid w:val="002B67DD"/>
    <w:rsid w:val="002B7A96"/>
    <w:rsid w:val="002C0657"/>
    <w:rsid w:val="002C1EA1"/>
    <w:rsid w:val="002C2784"/>
    <w:rsid w:val="002C4220"/>
    <w:rsid w:val="002C61B6"/>
    <w:rsid w:val="002D064D"/>
    <w:rsid w:val="002D0903"/>
    <w:rsid w:val="002D1B18"/>
    <w:rsid w:val="002D33B9"/>
    <w:rsid w:val="002D3C4B"/>
    <w:rsid w:val="002D4058"/>
    <w:rsid w:val="002D46F9"/>
    <w:rsid w:val="002D62E3"/>
    <w:rsid w:val="002E36B9"/>
    <w:rsid w:val="002E43EC"/>
    <w:rsid w:val="002E5643"/>
    <w:rsid w:val="002F3CC0"/>
    <w:rsid w:val="00303684"/>
    <w:rsid w:val="00305773"/>
    <w:rsid w:val="00306E5C"/>
    <w:rsid w:val="00310AD6"/>
    <w:rsid w:val="00310F11"/>
    <w:rsid w:val="00311DFD"/>
    <w:rsid w:val="003137C3"/>
    <w:rsid w:val="003142E4"/>
    <w:rsid w:val="00316DFF"/>
    <w:rsid w:val="0031758C"/>
    <w:rsid w:val="003228A6"/>
    <w:rsid w:val="00322B81"/>
    <w:rsid w:val="0032493E"/>
    <w:rsid w:val="003261A7"/>
    <w:rsid w:val="00332D2E"/>
    <w:rsid w:val="00334246"/>
    <w:rsid w:val="003346E5"/>
    <w:rsid w:val="00335A42"/>
    <w:rsid w:val="00335BD3"/>
    <w:rsid w:val="003361BB"/>
    <w:rsid w:val="0033752E"/>
    <w:rsid w:val="00340166"/>
    <w:rsid w:val="00345FD5"/>
    <w:rsid w:val="00347965"/>
    <w:rsid w:val="00347B94"/>
    <w:rsid w:val="00350998"/>
    <w:rsid w:val="00351AEC"/>
    <w:rsid w:val="003525C9"/>
    <w:rsid w:val="00353308"/>
    <w:rsid w:val="0035632A"/>
    <w:rsid w:val="00370E16"/>
    <w:rsid w:val="003714B3"/>
    <w:rsid w:val="00371501"/>
    <w:rsid w:val="00372170"/>
    <w:rsid w:val="0037371C"/>
    <w:rsid w:val="0037473C"/>
    <w:rsid w:val="003760FE"/>
    <w:rsid w:val="00377951"/>
    <w:rsid w:val="00380480"/>
    <w:rsid w:val="003809C5"/>
    <w:rsid w:val="00380BAD"/>
    <w:rsid w:val="003819E0"/>
    <w:rsid w:val="00382659"/>
    <w:rsid w:val="00384538"/>
    <w:rsid w:val="00386D3F"/>
    <w:rsid w:val="0039050E"/>
    <w:rsid w:val="003939A6"/>
    <w:rsid w:val="00395741"/>
    <w:rsid w:val="00395C0C"/>
    <w:rsid w:val="003A0FD1"/>
    <w:rsid w:val="003A1C24"/>
    <w:rsid w:val="003A35CA"/>
    <w:rsid w:val="003A7CDD"/>
    <w:rsid w:val="003A7F7E"/>
    <w:rsid w:val="003B3F31"/>
    <w:rsid w:val="003B51AC"/>
    <w:rsid w:val="003B525A"/>
    <w:rsid w:val="003B6345"/>
    <w:rsid w:val="003C180D"/>
    <w:rsid w:val="003C6E69"/>
    <w:rsid w:val="003C6FEB"/>
    <w:rsid w:val="003D378E"/>
    <w:rsid w:val="003D65C2"/>
    <w:rsid w:val="003D6DF3"/>
    <w:rsid w:val="003D6E02"/>
    <w:rsid w:val="003E0EF5"/>
    <w:rsid w:val="003E28C2"/>
    <w:rsid w:val="003E53A6"/>
    <w:rsid w:val="003E552E"/>
    <w:rsid w:val="003E5F0A"/>
    <w:rsid w:val="003F1DA2"/>
    <w:rsid w:val="003F261F"/>
    <w:rsid w:val="003F2E90"/>
    <w:rsid w:val="003F3C73"/>
    <w:rsid w:val="00400A83"/>
    <w:rsid w:val="004017E9"/>
    <w:rsid w:val="004055B6"/>
    <w:rsid w:val="004068F0"/>
    <w:rsid w:val="00407FE0"/>
    <w:rsid w:val="00410DD8"/>
    <w:rsid w:val="004113C2"/>
    <w:rsid w:val="00411CE3"/>
    <w:rsid w:val="00414E06"/>
    <w:rsid w:val="00414F4E"/>
    <w:rsid w:val="0041726B"/>
    <w:rsid w:val="00417876"/>
    <w:rsid w:val="004178E6"/>
    <w:rsid w:val="00417F5A"/>
    <w:rsid w:val="004200B4"/>
    <w:rsid w:val="00421A33"/>
    <w:rsid w:val="00422A99"/>
    <w:rsid w:val="00422B46"/>
    <w:rsid w:val="00422C11"/>
    <w:rsid w:val="004235D9"/>
    <w:rsid w:val="00423C88"/>
    <w:rsid w:val="00423F0F"/>
    <w:rsid w:val="0042571C"/>
    <w:rsid w:val="00426890"/>
    <w:rsid w:val="004279DB"/>
    <w:rsid w:val="004306EE"/>
    <w:rsid w:val="00431519"/>
    <w:rsid w:val="00431EBA"/>
    <w:rsid w:val="00434BBE"/>
    <w:rsid w:val="00437E5A"/>
    <w:rsid w:val="00440650"/>
    <w:rsid w:val="00442A8C"/>
    <w:rsid w:val="00443A0F"/>
    <w:rsid w:val="004446E0"/>
    <w:rsid w:val="00444E05"/>
    <w:rsid w:val="0044612F"/>
    <w:rsid w:val="0044616B"/>
    <w:rsid w:val="00446C59"/>
    <w:rsid w:val="0045070C"/>
    <w:rsid w:val="00450DB7"/>
    <w:rsid w:val="004515DA"/>
    <w:rsid w:val="00457CE4"/>
    <w:rsid w:val="00461281"/>
    <w:rsid w:val="004614CB"/>
    <w:rsid w:val="00462E2E"/>
    <w:rsid w:val="004664EC"/>
    <w:rsid w:val="00467A8F"/>
    <w:rsid w:val="0047332D"/>
    <w:rsid w:val="00473577"/>
    <w:rsid w:val="00475682"/>
    <w:rsid w:val="00476336"/>
    <w:rsid w:val="0047688E"/>
    <w:rsid w:val="00476A91"/>
    <w:rsid w:val="00477427"/>
    <w:rsid w:val="004808FB"/>
    <w:rsid w:val="004814D6"/>
    <w:rsid w:val="0048476F"/>
    <w:rsid w:val="00485641"/>
    <w:rsid w:val="00486622"/>
    <w:rsid w:val="00486E7C"/>
    <w:rsid w:val="00487108"/>
    <w:rsid w:val="0048780D"/>
    <w:rsid w:val="00490635"/>
    <w:rsid w:val="00493D58"/>
    <w:rsid w:val="0049572B"/>
    <w:rsid w:val="004A2BA6"/>
    <w:rsid w:val="004A50CF"/>
    <w:rsid w:val="004A5424"/>
    <w:rsid w:val="004A5B0E"/>
    <w:rsid w:val="004A5C21"/>
    <w:rsid w:val="004A7DBA"/>
    <w:rsid w:val="004B7245"/>
    <w:rsid w:val="004C291E"/>
    <w:rsid w:val="004C2CCA"/>
    <w:rsid w:val="004C52C0"/>
    <w:rsid w:val="004C5DC6"/>
    <w:rsid w:val="004C5F88"/>
    <w:rsid w:val="004C7466"/>
    <w:rsid w:val="004C74DE"/>
    <w:rsid w:val="004C784A"/>
    <w:rsid w:val="004D37CE"/>
    <w:rsid w:val="004D4F61"/>
    <w:rsid w:val="004D5311"/>
    <w:rsid w:val="004D6692"/>
    <w:rsid w:val="004E0A88"/>
    <w:rsid w:val="004E0CF4"/>
    <w:rsid w:val="004E166E"/>
    <w:rsid w:val="004E5FEB"/>
    <w:rsid w:val="004E614E"/>
    <w:rsid w:val="004F14E8"/>
    <w:rsid w:val="004F1FC5"/>
    <w:rsid w:val="004F6B50"/>
    <w:rsid w:val="00500B0A"/>
    <w:rsid w:val="0050360F"/>
    <w:rsid w:val="005037AF"/>
    <w:rsid w:val="00504458"/>
    <w:rsid w:val="005051CD"/>
    <w:rsid w:val="0050626D"/>
    <w:rsid w:val="00507C78"/>
    <w:rsid w:val="00507D63"/>
    <w:rsid w:val="005131D6"/>
    <w:rsid w:val="00517D2D"/>
    <w:rsid w:val="005201C8"/>
    <w:rsid w:val="005202BB"/>
    <w:rsid w:val="005212D1"/>
    <w:rsid w:val="00522C1B"/>
    <w:rsid w:val="005233F5"/>
    <w:rsid w:val="00525EAB"/>
    <w:rsid w:val="00527F91"/>
    <w:rsid w:val="00530147"/>
    <w:rsid w:val="0053030F"/>
    <w:rsid w:val="00530CBA"/>
    <w:rsid w:val="00531B20"/>
    <w:rsid w:val="00533952"/>
    <w:rsid w:val="00535B50"/>
    <w:rsid w:val="00537D30"/>
    <w:rsid w:val="005409DC"/>
    <w:rsid w:val="00542923"/>
    <w:rsid w:val="00542A7D"/>
    <w:rsid w:val="0054543B"/>
    <w:rsid w:val="00547283"/>
    <w:rsid w:val="005508EB"/>
    <w:rsid w:val="005519A5"/>
    <w:rsid w:val="00552FD8"/>
    <w:rsid w:val="00553CC4"/>
    <w:rsid w:val="00553E27"/>
    <w:rsid w:val="00555537"/>
    <w:rsid w:val="00555B6A"/>
    <w:rsid w:val="005560DF"/>
    <w:rsid w:val="00560024"/>
    <w:rsid w:val="00561308"/>
    <w:rsid w:val="0056312A"/>
    <w:rsid w:val="00563355"/>
    <w:rsid w:val="00563E8C"/>
    <w:rsid w:val="00564624"/>
    <w:rsid w:val="005647E2"/>
    <w:rsid w:val="00565CFA"/>
    <w:rsid w:val="00565FAB"/>
    <w:rsid w:val="00567B00"/>
    <w:rsid w:val="00567C01"/>
    <w:rsid w:val="0057004C"/>
    <w:rsid w:val="00571134"/>
    <w:rsid w:val="00574AD1"/>
    <w:rsid w:val="0057647D"/>
    <w:rsid w:val="005813D0"/>
    <w:rsid w:val="00581465"/>
    <w:rsid w:val="00581568"/>
    <w:rsid w:val="00584A92"/>
    <w:rsid w:val="00586C96"/>
    <w:rsid w:val="00591900"/>
    <w:rsid w:val="005923DD"/>
    <w:rsid w:val="0059453E"/>
    <w:rsid w:val="00594B5E"/>
    <w:rsid w:val="005A0C57"/>
    <w:rsid w:val="005A359B"/>
    <w:rsid w:val="005A3C0A"/>
    <w:rsid w:val="005A4F74"/>
    <w:rsid w:val="005A6A21"/>
    <w:rsid w:val="005A70EE"/>
    <w:rsid w:val="005B1E92"/>
    <w:rsid w:val="005B2D96"/>
    <w:rsid w:val="005B2EB7"/>
    <w:rsid w:val="005B6504"/>
    <w:rsid w:val="005C08E1"/>
    <w:rsid w:val="005C1512"/>
    <w:rsid w:val="005C29F7"/>
    <w:rsid w:val="005C2F8B"/>
    <w:rsid w:val="005C309E"/>
    <w:rsid w:val="005C3E44"/>
    <w:rsid w:val="005C517D"/>
    <w:rsid w:val="005C5BB9"/>
    <w:rsid w:val="005D24D3"/>
    <w:rsid w:val="005D311F"/>
    <w:rsid w:val="005D5DEB"/>
    <w:rsid w:val="005D6051"/>
    <w:rsid w:val="005D6948"/>
    <w:rsid w:val="005D7A05"/>
    <w:rsid w:val="005E0BFD"/>
    <w:rsid w:val="005E2CBF"/>
    <w:rsid w:val="005E4983"/>
    <w:rsid w:val="005E4CE0"/>
    <w:rsid w:val="005E570E"/>
    <w:rsid w:val="005F09E0"/>
    <w:rsid w:val="005F1932"/>
    <w:rsid w:val="005F1D30"/>
    <w:rsid w:val="005F51AD"/>
    <w:rsid w:val="005F55FF"/>
    <w:rsid w:val="005F59BF"/>
    <w:rsid w:val="005F7843"/>
    <w:rsid w:val="006001D2"/>
    <w:rsid w:val="00600680"/>
    <w:rsid w:val="00600786"/>
    <w:rsid w:val="00602AD0"/>
    <w:rsid w:val="006032C5"/>
    <w:rsid w:val="00605F70"/>
    <w:rsid w:val="00606608"/>
    <w:rsid w:val="00610A4E"/>
    <w:rsid w:val="006117E3"/>
    <w:rsid w:val="006134F7"/>
    <w:rsid w:val="00616202"/>
    <w:rsid w:val="006205F3"/>
    <w:rsid w:val="00622C19"/>
    <w:rsid w:val="006243FD"/>
    <w:rsid w:val="0062445B"/>
    <w:rsid w:val="00625DFC"/>
    <w:rsid w:val="00626666"/>
    <w:rsid w:val="0062771C"/>
    <w:rsid w:val="006362BB"/>
    <w:rsid w:val="00636AEB"/>
    <w:rsid w:val="00637643"/>
    <w:rsid w:val="0063772D"/>
    <w:rsid w:val="00643072"/>
    <w:rsid w:val="006457C8"/>
    <w:rsid w:val="00651E79"/>
    <w:rsid w:val="00652DFB"/>
    <w:rsid w:val="006542FD"/>
    <w:rsid w:val="00654BC4"/>
    <w:rsid w:val="0065694B"/>
    <w:rsid w:val="00656C8A"/>
    <w:rsid w:val="006572FC"/>
    <w:rsid w:val="00657460"/>
    <w:rsid w:val="006578B0"/>
    <w:rsid w:val="00662062"/>
    <w:rsid w:val="006624DB"/>
    <w:rsid w:val="00664B4B"/>
    <w:rsid w:val="0067080D"/>
    <w:rsid w:val="00671892"/>
    <w:rsid w:val="00671F22"/>
    <w:rsid w:val="00672A36"/>
    <w:rsid w:val="006737AB"/>
    <w:rsid w:val="006739B6"/>
    <w:rsid w:val="00674BEA"/>
    <w:rsid w:val="006755FC"/>
    <w:rsid w:val="0068072F"/>
    <w:rsid w:val="006808A2"/>
    <w:rsid w:val="00681630"/>
    <w:rsid w:val="0068254A"/>
    <w:rsid w:val="0069273B"/>
    <w:rsid w:val="00693C07"/>
    <w:rsid w:val="00697F23"/>
    <w:rsid w:val="006A2D1D"/>
    <w:rsid w:val="006A57BD"/>
    <w:rsid w:val="006A6594"/>
    <w:rsid w:val="006A71D4"/>
    <w:rsid w:val="006A759D"/>
    <w:rsid w:val="006B09F1"/>
    <w:rsid w:val="006B6508"/>
    <w:rsid w:val="006B74C0"/>
    <w:rsid w:val="006C13CA"/>
    <w:rsid w:val="006C22A6"/>
    <w:rsid w:val="006C5035"/>
    <w:rsid w:val="006C61EF"/>
    <w:rsid w:val="006D36A9"/>
    <w:rsid w:val="006D5344"/>
    <w:rsid w:val="006D60C6"/>
    <w:rsid w:val="006D6D41"/>
    <w:rsid w:val="006E0682"/>
    <w:rsid w:val="006E3F57"/>
    <w:rsid w:val="006E4B70"/>
    <w:rsid w:val="006E77D0"/>
    <w:rsid w:val="006F10E3"/>
    <w:rsid w:val="006F42FF"/>
    <w:rsid w:val="006F5CA2"/>
    <w:rsid w:val="006F5FA0"/>
    <w:rsid w:val="006F6A19"/>
    <w:rsid w:val="006F6C15"/>
    <w:rsid w:val="006F7768"/>
    <w:rsid w:val="006F7AA9"/>
    <w:rsid w:val="00702F19"/>
    <w:rsid w:val="007065C2"/>
    <w:rsid w:val="00711D58"/>
    <w:rsid w:val="00712D2A"/>
    <w:rsid w:val="00712DE6"/>
    <w:rsid w:val="007164CF"/>
    <w:rsid w:val="00716BC1"/>
    <w:rsid w:val="007176E4"/>
    <w:rsid w:val="007178A4"/>
    <w:rsid w:val="00721ABE"/>
    <w:rsid w:val="007255B0"/>
    <w:rsid w:val="0073050F"/>
    <w:rsid w:val="0073074D"/>
    <w:rsid w:val="00732EE7"/>
    <w:rsid w:val="00733843"/>
    <w:rsid w:val="007401CA"/>
    <w:rsid w:val="0074029C"/>
    <w:rsid w:val="00741742"/>
    <w:rsid w:val="00741CA3"/>
    <w:rsid w:val="00742077"/>
    <w:rsid w:val="0074311D"/>
    <w:rsid w:val="00743378"/>
    <w:rsid w:val="00746793"/>
    <w:rsid w:val="00746AF7"/>
    <w:rsid w:val="00746F61"/>
    <w:rsid w:val="0075018E"/>
    <w:rsid w:val="00750BF6"/>
    <w:rsid w:val="007525B5"/>
    <w:rsid w:val="00761B75"/>
    <w:rsid w:val="00763496"/>
    <w:rsid w:val="00763833"/>
    <w:rsid w:val="00763F8D"/>
    <w:rsid w:val="00764FBE"/>
    <w:rsid w:val="0076516F"/>
    <w:rsid w:val="007703CA"/>
    <w:rsid w:val="00770AAE"/>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39B6"/>
    <w:rsid w:val="00793BE5"/>
    <w:rsid w:val="00795622"/>
    <w:rsid w:val="007A3B6A"/>
    <w:rsid w:val="007A61EA"/>
    <w:rsid w:val="007B048A"/>
    <w:rsid w:val="007B106D"/>
    <w:rsid w:val="007B14D9"/>
    <w:rsid w:val="007B315C"/>
    <w:rsid w:val="007B3A15"/>
    <w:rsid w:val="007B5F29"/>
    <w:rsid w:val="007C0128"/>
    <w:rsid w:val="007C2B6E"/>
    <w:rsid w:val="007C3C0A"/>
    <w:rsid w:val="007C47B6"/>
    <w:rsid w:val="007C7AFC"/>
    <w:rsid w:val="007C7DCC"/>
    <w:rsid w:val="007D1F2E"/>
    <w:rsid w:val="007D439F"/>
    <w:rsid w:val="007D455F"/>
    <w:rsid w:val="007D461D"/>
    <w:rsid w:val="007D4671"/>
    <w:rsid w:val="007D4F17"/>
    <w:rsid w:val="007D6477"/>
    <w:rsid w:val="007D676E"/>
    <w:rsid w:val="007D7039"/>
    <w:rsid w:val="007D704E"/>
    <w:rsid w:val="007E44A6"/>
    <w:rsid w:val="007E4B6F"/>
    <w:rsid w:val="007E6949"/>
    <w:rsid w:val="007F2460"/>
    <w:rsid w:val="007F3BAD"/>
    <w:rsid w:val="007F74B9"/>
    <w:rsid w:val="008016A3"/>
    <w:rsid w:val="0080228E"/>
    <w:rsid w:val="0080434F"/>
    <w:rsid w:val="008048DF"/>
    <w:rsid w:val="0080584F"/>
    <w:rsid w:val="008064A9"/>
    <w:rsid w:val="00807080"/>
    <w:rsid w:val="00813F53"/>
    <w:rsid w:val="00814057"/>
    <w:rsid w:val="0081490A"/>
    <w:rsid w:val="0081516A"/>
    <w:rsid w:val="00823B1E"/>
    <w:rsid w:val="008268F5"/>
    <w:rsid w:val="008301BB"/>
    <w:rsid w:val="00832A3B"/>
    <w:rsid w:val="00832C99"/>
    <w:rsid w:val="008333D6"/>
    <w:rsid w:val="00836BF8"/>
    <w:rsid w:val="00837422"/>
    <w:rsid w:val="008407AF"/>
    <w:rsid w:val="00841449"/>
    <w:rsid w:val="00842562"/>
    <w:rsid w:val="00843562"/>
    <w:rsid w:val="00843D29"/>
    <w:rsid w:val="0084550B"/>
    <w:rsid w:val="00847055"/>
    <w:rsid w:val="00847B8A"/>
    <w:rsid w:val="00850854"/>
    <w:rsid w:val="00851217"/>
    <w:rsid w:val="008518B2"/>
    <w:rsid w:val="00852A02"/>
    <w:rsid w:val="008533A2"/>
    <w:rsid w:val="0085456C"/>
    <w:rsid w:val="008551F8"/>
    <w:rsid w:val="00860D12"/>
    <w:rsid w:val="00861B03"/>
    <w:rsid w:val="0086243C"/>
    <w:rsid w:val="008640AD"/>
    <w:rsid w:val="008641CD"/>
    <w:rsid w:val="00865718"/>
    <w:rsid w:val="00865F61"/>
    <w:rsid w:val="008662E0"/>
    <w:rsid w:val="00867CE5"/>
    <w:rsid w:val="00870B8F"/>
    <w:rsid w:val="00876EBD"/>
    <w:rsid w:val="00877D09"/>
    <w:rsid w:val="0088250D"/>
    <w:rsid w:val="00882B67"/>
    <w:rsid w:val="00886465"/>
    <w:rsid w:val="00890585"/>
    <w:rsid w:val="00892277"/>
    <w:rsid w:val="008931A6"/>
    <w:rsid w:val="00896128"/>
    <w:rsid w:val="00896D77"/>
    <w:rsid w:val="008975F0"/>
    <w:rsid w:val="008A03EF"/>
    <w:rsid w:val="008A0A51"/>
    <w:rsid w:val="008A233B"/>
    <w:rsid w:val="008A256E"/>
    <w:rsid w:val="008A47DD"/>
    <w:rsid w:val="008A48A2"/>
    <w:rsid w:val="008A5158"/>
    <w:rsid w:val="008A592E"/>
    <w:rsid w:val="008A6F1F"/>
    <w:rsid w:val="008A709C"/>
    <w:rsid w:val="008B1193"/>
    <w:rsid w:val="008B5C96"/>
    <w:rsid w:val="008B6874"/>
    <w:rsid w:val="008C03AC"/>
    <w:rsid w:val="008C143B"/>
    <w:rsid w:val="008C1D59"/>
    <w:rsid w:val="008C1EA3"/>
    <w:rsid w:val="008C59F9"/>
    <w:rsid w:val="008C5B83"/>
    <w:rsid w:val="008C613D"/>
    <w:rsid w:val="008C710C"/>
    <w:rsid w:val="008D16CE"/>
    <w:rsid w:val="008D1FC2"/>
    <w:rsid w:val="008D2D12"/>
    <w:rsid w:val="008E3528"/>
    <w:rsid w:val="008E6105"/>
    <w:rsid w:val="008E62CE"/>
    <w:rsid w:val="008E6CBA"/>
    <w:rsid w:val="008E7360"/>
    <w:rsid w:val="008E7C3D"/>
    <w:rsid w:val="008F1EEA"/>
    <w:rsid w:val="008F4BB9"/>
    <w:rsid w:val="008F4EAB"/>
    <w:rsid w:val="008F535A"/>
    <w:rsid w:val="008F53A7"/>
    <w:rsid w:val="008F5D69"/>
    <w:rsid w:val="008F7641"/>
    <w:rsid w:val="00903630"/>
    <w:rsid w:val="0090461A"/>
    <w:rsid w:val="00905053"/>
    <w:rsid w:val="009136BA"/>
    <w:rsid w:val="0091565E"/>
    <w:rsid w:val="009161B4"/>
    <w:rsid w:val="009166BF"/>
    <w:rsid w:val="0091685F"/>
    <w:rsid w:val="00916D55"/>
    <w:rsid w:val="00923500"/>
    <w:rsid w:val="0092370D"/>
    <w:rsid w:val="009242B7"/>
    <w:rsid w:val="00931F9F"/>
    <w:rsid w:val="00932C6B"/>
    <w:rsid w:val="009340B0"/>
    <w:rsid w:val="00937753"/>
    <w:rsid w:val="00942604"/>
    <w:rsid w:val="00942F10"/>
    <w:rsid w:val="0094415B"/>
    <w:rsid w:val="009452E4"/>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1086"/>
    <w:rsid w:val="00971404"/>
    <w:rsid w:val="00971ECB"/>
    <w:rsid w:val="00973F7E"/>
    <w:rsid w:val="00974EB6"/>
    <w:rsid w:val="00976890"/>
    <w:rsid w:val="00977403"/>
    <w:rsid w:val="00977D7D"/>
    <w:rsid w:val="00981765"/>
    <w:rsid w:val="00981890"/>
    <w:rsid w:val="00983A51"/>
    <w:rsid w:val="00984254"/>
    <w:rsid w:val="009866EE"/>
    <w:rsid w:val="009872E9"/>
    <w:rsid w:val="0098799A"/>
    <w:rsid w:val="009907BA"/>
    <w:rsid w:val="0099110A"/>
    <w:rsid w:val="009A1BF1"/>
    <w:rsid w:val="009A23D3"/>
    <w:rsid w:val="009A32F2"/>
    <w:rsid w:val="009A3D91"/>
    <w:rsid w:val="009A4006"/>
    <w:rsid w:val="009A5779"/>
    <w:rsid w:val="009A628A"/>
    <w:rsid w:val="009B0AE7"/>
    <w:rsid w:val="009B0D91"/>
    <w:rsid w:val="009B1B31"/>
    <w:rsid w:val="009B27B3"/>
    <w:rsid w:val="009B2FB9"/>
    <w:rsid w:val="009B31B0"/>
    <w:rsid w:val="009B45A0"/>
    <w:rsid w:val="009B52F9"/>
    <w:rsid w:val="009B5CF7"/>
    <w:rsid w:val="009B7447"/>
    <w:rsid w:val="009B7642"/>
    <w:rsid w:val="009B7A3D"/>
    <w:rsid w:val="009C0ECD"/>
    <w:rsid w:val="009C2333"/>
    <w:rsid w:val="009C4612"/>
    <w:rsid w:val="009C4FB8"/>
    <w:rsid w:val="009C53EB"/>
    <w:rsid w:val="009C6A4F"/>
    <w:rsid w:val="009D05C3"/>
    <w:rsid w:val="009D104C"/>
    <w:rsid w:val="009D1728"/>
    <w:rsid w:val="009D3231"/>
    <w:rsid w:val="009D38D4"/>
    <w:rsid w:val="009D5B22"/>
    <w:rsid w:val="009D5F24"/>
    <w:rsid w:val="009D5F45"/>
    <w:rsid w:val="009D6E53"/>
    <w:rsid w:val="009D7DFB"/>
    <w:rsid w:val="009E04D5"/>
    <w:rsid w:val="009E3A02"/>
    <w:rsid w:val="009E7172"/>
    <w:rsid w:val="009E7AB1"/>
    <w:rsid w:val="009F0D37"/>
    <w:rsid w:val="009F23EC"/>
    <w:rsid w:val="009F34F1"/>
    <w:rsid w:val="009F371D"/>
    <w:rsid w:val="009F4F49"/>
    <w:rsid w:val="009F59E2"/>
    <w:rsid w:val="009F6B60"/>
    <w:rsid w:val="009F76D0"/>
    <w:rsid w:val="00A006F3"/>
    <w:rsid w:val="00A026CA"/>
    <w:rsid w:val="00A034A3"/>
    <w:rsid w:val="00A04691"/>
    <w:rsid w:val="00A05E1A"/>
    <w:rsid w:val="00A074C1"/>
    <w:rsid w:val="00A11192"/>
    <w:rsid w:val="00A1155B"/>
    <w:rsid w:val="00A139A4"/>
    <w:rsid w:val="00A1412E"/>
    <w:rsid w:val="00A14234"/>
    <w:rsid w:val="00A14B1A"/>
    <w:rsid w:val="00A16F03"/>
    <w:rsid w:val="00A17C27"/>
    <w:rsid w:val="00A2190A"/>
    <w:rsid w:val="00A21B91"/>
    <w:rsid w:val="00A23229"/>
    <w:rsid w:val="00A31BF5"/>
    <w:rsid w:val="00A32282"/>
    <w:rsid w:val="00A326F7"/>
    <w:rsid w:val="00A33E08"/>
    <w:rsid w:val="00A365EB"/>
    <w:rsid w:val="00A42454"/>
    <w:rsid w:val="00A44744"/>
    <w:rsid w:val="00A4618C"/>
    <w:rsid w:val="00A4625F"/>
    <w:rsid w:val="00A50DB5"/>
    <w:rsid w:val="00A54225"/>
    <w:rsid w:val="00A55769"/>
    <w:rsid w:val="00A566AB"/>
    <w:rsid w:val="00A57906"/>
    <w:rsid w:val="00A60041"/>
    <w:rsid w:val="00A6083A"/>
    <w:rsid w:val="00A6090F"/>
    <w:rsid w:val="00A6178A"/>
    <w:rsid w:val="00A618D1"/>
    <w:rsid w:val="00A61CD6"/>
    <w:rsid w:val="00A6651F"/>
    <w:rsid w:val="00A665F8"/>
    <w:rsid w:val="00A70BEF"/>
    <w:rsid w:val="00A70CB5"/>
    <w:rsid w:val="00A73BCE"/>
    <w:rsid w:val="00A76DD9"/>
    <w:rsid w:val="00A77A3C"/>
    <w:rsid w:val="00A84783"/>
    <w:rsid w:val="00A8539D"/>
    <w:rsid w:val="00A857A0"/>
    <w:rsid w:val="00A85972"/>
    <w:rsid w:val="00A9105E"/>
    <w:rsid w:val="00A9135F"/>
    <w:rsid w:val="00A9461A"/>
    <w:rsid w:val="00A9485A"/>
    <w:rsid w:val="00A9508F"/>
    <w:rsid w:val="00A95D79"/>
    <w:rsid w:val="00A9709C"/>
    <w:rsid w:val="00AA037B"/>
    <w:rsid w:val="00AA0FFC"/>
    <w:rsid w:val="00AA13CA"/>
    <w:rsid w:val="00AA24D1"/>
    <w:rsid w:val="00AA2792"/>
    <w:rsid w:val="00AA2BF2"/>
    <w:rsid w:val="00AA5E3E"/>
    <w:rsid w:val="00AA6463"/>
    <w:rsid w:val="00AB04C8"/>
    <w:rsid w:val="00AB0721"/>
    <w:rsid w:val="00AB08D2"/>
    <w:rsid w:val="00AB0B16"/>
    <w:rsid w:val="00AB223F"/>
    <w:rsid w:val="00AB2BF3"/>
    <w:rsid w:val="00AB420F"/>
    <w:rsid w:val="00AB56E1"/>
    <w:rsid w:val="00AB61B0"/>
    <w:rsid w:val="00AC00C7"/>
    <w:rsid w:val="00AC08B1"/>
    <w:rsid w:val="00AC51C2"/>
    <w:rsid w:val="00AC5511"/>
    <w:rsid w:val="00AD0B5F"/>
    <w:rsid w:val="00AD1AF2"/>
    <w:rsid w:val="00AD5012"/>
    <w:rsid w:val="00AD558E"/>
    <w:rsid w:val="00AD5AD8"/>
    <w:rsid w:val="00AD60C3"/>
    <w:rsid w:val="00AD791A"/>
    <w:rsid w:val="00AD7D28"/>
    <w:rsid w:val="00AE2F45"/>
    <w:rsid w:val="00AE40B2"/>
    <w:rsid w:val="00AE42F2"/>
    <w:rsid w:val="00AE5717"/>
    <w:rsid w:val="00AF19B9"/>
    <w:rsid w:val="00AF1D70"/>
    <w:rsid w:val="00AF24AD"/>
    <w:rsid w:val="00AF26DF"/>
    <w:rsid w:val="00AF56F8"/>
    <w:rsid w:val="00B00291"/>
    <w:rsid w:val="00B01E81"/>
    <w:rsid w:val="00B046C8"/>
    <w:rsid w:val="00B049E5"/>
    <w:rsid w:val="00B05C35"/>
    <w:rsid w:val="00B0689C"/>
    <w:rsid w:val="00B07477"/>
    <w:rsid w:val="00B10402"/>
    <w:rsid w:val="00B10674"/>
    <w:rsid w:val="00B106D2"/>
    <w:rsid w:val="00B11D70"/>
    <w:rsid w:val="00B1444E"/>
    <w:rsid w:val="00B16791"/>
    <w:rsid w:val="00B16CDC"/>
    <w:rsid w:val="00B20F05"/>
    <w:rsid w:val="00B210B5"/>
    <w:rsid w:val="00B22EAC"/>
    <w:rsid w:val="00B239CE"/>
    <w:rsid w:val="00B25467"/>
    <w:rsid w:val="00B3033B"/>
    <w:rsid w:val="00B307D3"/>
    <w:rsid w:val="00B30AFA"/>
    <w:rsid w:val="00B33B7C"/>
    <w:rsid w:val="00B36646"/>
    <w:rsid w:val="00B41654"/>
    <w:rsid w:val="00B41F43"/>
    <w:rsid w:val="00B425D2"/>
    <w:rsid w:val="00B43A05"/>
    <w:rsid w:val="00B43CF3"/>
    <w:rsid w:val="00B44A6A"/>
    <w:rsid w:val="00B44F4B"/>
    <w:rsid w:val="00B45D1B"/>
    <w:rsid w:val="00B51EB0"/>
    <w:rsid w:val="00B53D58"/>
    <w:rsid w:val="00B56514"/>
    <w:rsid w:val="00B608D2"/>
    <w:rsid w:val="00B60A47"/>
    <w:rsid w:val="00B616E9"/>
    <w:rsid w:val="00B62938"/>
    <w:rsid w:val="00B6320B"/>
    <w:rsid w:val="00B6690F"/>
    <w:rsid w:val="00B67636"/>
    <w:rsid w:val="00B67FFE"/>
    <w:rsid w:val="00B72046"/>
    <w:rsid w:val="00B80E05"/>
    <w:rsid w:val="00B81EB5"/>
    <w:rsid w:val="00B82903"/>
    <w:rsid w:val="00B84F00"/>
    <w:rsid w:val="00B853EB"/>
    <w:rsid w:val="00B8743C"/>
    <w:rsid w:val="00B87E90"/>
    <w:rsid w:val="00B91C02"/>
    <w:rsid w:val="00B91C0F"/>
    <w:rsid w:val="00B91E84"/>
    <w:rsid w:val="00B92D09"/>
    <w:rsid w:val="00B962E3"/>
    <w:rsid w:val="00BA514E"/>
    <w:rsid w:val="00BA6D4F"/>
    <w:rsid w:val="00BA7085"/>
    <w:rsid w:val="00BA7934"/>
    <w:rsid w:val="00BA7F30"/>
    <w:rsid w:val="00BB0261"/>
    <w:rsid w:val="00BB0E78"/>
    <w:rsid w:val="00BB25C4"/>
    <w:rsid w:val="00BC0066"/>
    <w:rsid w:val="00BC110C"/>
    <w:rsid w:val="00BC1FFC"/>
    <w:rsid w:val="00BC2131"/>
    <w:rsid w:val="00BC357F"/>
    <w:rsid w:val="00BC440F"/>
    <w:rsid w:val="00BC4995"/>
    <w:rsid w:val="00BC4996"/>
    <w:rsid w:val="00BC73B8"/>
    <w:rsid w:val="00BD12C9"/>
    <w:rsid w:val="00BD5CFF"/>
    <w:rsid w:val="00BD6600"/>
    <w:rsid w:val="00BE2F9A"/>
    <w:rsid w:val="00BE30D3"/>
    <w:rsid w:val="00BE5BE7"/>
    <w:rsid w:val="00BE6037"/>
    <w:rsid w:val="00BF17AF"/>
    <w:rsid w:val="00BF2B7C"/>
    <w:rsid w:val="00C00C3A"/>
    <w:rsid w:val="00C0272C"/>
    <w:rsid w:val="00C02ABC"/>
    <w:rsid w:val="00C047B9"/>
    <w:rsid w:val="00C06ACE"/>
    <w:rsid w:val="00C07239"/>
    <w:rsid w:val="00C07564"/>
    <w:rsid w:val="00C07BBB"/>
    <w:rsid w:val="00C119F7"/>
    <w:rsid w:val="00C142E1"/>
    <w:rsid w:val="00C1582C"/>
    <w:rsid w:val="00C1744C"/>
    <w:rsid w:val="00C1797C"/>
    <w:rsid w:val="00C22488"/>
    <w:rsid w:val="00C22BE8"/>
    <w:rsid w:val="00C234D5"/>
    <w:rsid w:val="00C276D3"/>
    <w:rsid w:val="00C31AC6"/>
    <w:rsid w:val="00C31AFB"/>
    <w:rsid w:val="00C322D9"/>
    <w:rsid w:val="00C32B2D"/>
    <w:rsid w:val="00C33562"/>
    <w:rsid w:val="00C36D9C"/>
    <w:rsid w:val="00C37C15"/>
    <w:rsid w:val="00C40B63"/>
    <w:rsid w:val="00C40E9E"/>
    <w:rsid w:val="00C4162A"/>
    <w:rsid w:val="00C4333B"/>
    <w:rsid w:val="00C44611"/>
    <w:rsid w:val="00C44CEF"/>
    <w:rsid w:val="00C45534"/>
    <w:rsid w:val="00C46AC3"/>
    <w:rsid w:val="00C4746E"/>
    <w:rsid w:val="00C508C5"/>
    <w:rsid w:val="00C53CC0"/>
    <w:rsid w:val="00C53E6E"/>
    <w:rsid w:val="00C62614"/>
    <w:rsid w:val="00C62E22"/>
    <w:rsid w:val="00C6390A"/>
    <w:rsid w:val="00C64140"/>
    <w:rsid w:val="00C7165B"/>
    <w:rsid w:val="00C74946"/>
    <w:rsid w:val="00C74AC8"/>
    <w:rsid w:val="00C75217"/>
    <w:rsid w:val="00C77652"/>
    <w:rsid w:val="00C80490"/>
    <w:rsid w:val="00C84E83"/>
    <w:rsid w:val="00C8621B"/>
    <w:rsid w:val="00C8657D"/>
    <w:rsid w:val="00C87269"/>
    <w:rsid w:val="00C9227D"/>
    <w:rsid w:val="00C92C25"/>
    <w:rsid w:val="00C942CC"/>
    <w:rsid w:val="00C967C9"/>
    <w:rsid w:val="00C97DE1"/>
    <w:rsid w:val="00CA0142"/>
    <w:rsid w:val="00CA150B"/>
    <w:rsid w:val="00CA3111"/>
    <w:rsid w:val="00CA5980"/>
    <w:rsid w:val="00CA75C8"/>
    <w:rsid w:val="00CA79BE"/>
    <w:rsid w:val="00CB005C"/>
    <w:rsid w:val="00CB1C81"/>
    <w:rsid w:val="00CB3525"/>
    <w:rsid w:val="00CB40A7"/>
    <w:rsid w:val="00CC04AF"/>
    <w:rsid w:val="00CC0F6D"/>
    <w:rsid w:val="00CC2129"/>
    <w:rsid w:val="00CC2D86"/>
    <w:rsid w:val="00CC2D9D"/>
    <w:rsid w:val="00CC36B8"/>
    <w:rsid w:val="00CC56E0"/>
    <w:rsid w:val="00CC6774"/>
    <w:rsid w:val="00CD143E"/>
    <w:rsid w:val="00CD3FD3"/>
    <w:rsid w:val="00CD5883"/>
    <w:rsid w:val="00CD5B72"/>
    <w:rsid w:val="00CD5BEF"/>
    <w:rsid w:val="00CD6ACC"/>
    <w:rsid w:val="00CD6F73"/>
    <w:rsid w:val="00CD7676"/>
    <w:rsid w:val="00CE65AA"/>
    <w:rsid w:val="00CE6B37"/>
    <w:rsid w:val="00CE6D23"/>
    <w:rsid w:val="00CE6EDC"/>
    <w:rsid w:val="00CF0198"/>
    <w:rsid w:val="00CF1605"/>
    <w:rsid w:val="00CF3D9F"/>
    <w:rsid w:val="00CF412C"/>
    <w:rsid w:val="00CF6E5E"/>
    <w:rsid w:val="00CF7FC6"/>
    <w:rsid w:val="00D008C2"/>
    <w:rsid w:val="00D01D0D"/>
    <w:rsid w:val="00D033F1"/>
    <w:rsid w:val="00D047D7"/>
    <w:rsid w:val="00D05FA6"/>
    <w:rsid w:val="00D06D80"/>
    <w:rsid w:val="00D07F63"/>
    <w:rsid w:val="00D10902"/>
    <w:rsid w:val="00D12B30"/>
    <w:rsid w:val="00D22CB5"/>
    <w:rsid w:val="00D23F9F"/>
    <w:rsid w:val="00D2445C"/>
    <w:rsid w:val="00D261E3"/>
    <w:rsid w:val="00D30560"/>
    <w:rsid w:val="00D32CDE"/>
    <w:rsid w:val="00D337F8"/>
    <w:rsid w:val="00D36DA0"/>
    <w:rsid w:val="00D37094"/>
    <w:rsid w:val="00D37531"/>
    <w:rsid w:val="00D37B6A"/>
    <w:rsid w:val="00D37D5C"/>
    <w:rsid w:val="00D42B4F"/>
    <w:rsid w:val="00D43CE2"/>
    <w:rsid w:val="00D46CB0"/>
    <w:rsid w:val="00D47F4A"/>
    <w:rsid w:val="00D50933"/>
    <w:rsid w:val="00D509E6"/>
    <w:rsid w:val="00D5147D"/>
    <w:rsid w:val="00D52742"/>
    <w:rsid w:val="00D61F6A"/>
    <w:rsid w:val="00D62F5A"/>
    <w:rsid w:val="00D712E1"/>
    <w:rsid w:val="00D7279D"/>
    <w:rsid w:val="00D735A2"/>
    <w:rsid w:val="00D751B1"/>
    <w:rsid w:val="00D76473"/>
    <w:rsid w:val="00D80751"/>
    <w:rsid w:val="00D810D5"/>
    <w:rsid w:val="00D8171E"/>
    <w:rsid w:val="00D818D6"/>
    <w:rsid w:val="00D87184"/>
    <w:rsid w:val="00D92D36"/>
    <w:rsid w:val="00D944B3"/>
    <w:rsid w:val="00D95033"/>
    <w:rsid w:val="00DA15CD"/>
    <w:rsid w:val="00DA4F23"/>
    <w:rsid w:val="00DA508F"/>
    <w:rsid w:val="00DA6AE8"/>
    <w:rsid w:val="00DB33D8"/>
    <w:rsid w:val="00DB3C49"/>
    <w:rsid w:val="00DB70B2"/>
    <w:rsid w:val="00DB75A1"/>
    <w:rsid w:val="00DC2208"/>
    <w:rsid w:val="00DC4869"/>
    <w:rsid w:val="00DD1663"/>
    <w:rsid w:val="00DD65CF"/>
    <w:rsid w:val="00DD730C"/>
    <w:rsid w:val="00DD7E9B"/>
    <w:rsid w:val="00DE6EAE"/>
    <w:rsid w:val="00DF00CA"/>
    <w:rsid w:val="00DF138D"/>
    <w:rsid w:val="00DF1CAA"/>
    <w:rsid w:val="00DF3BF1"/>
    <w:rsid w:val="00E00006"/>
    <w:rsid w:val="00E00F34"/>
    <w:rsid w:val="00E020E2"/>
    <w:rsid w:val="00E0278C"/>
    <w:rsid w:val="00E02C5B"/>
    <w:rsid w:val="00E05CAD"/>
    <w:rsid w:val="00E0600A"/>
    <w:rsid w:val="00E06C64"/>
    <w:rsid w:val="00E1033D"/>
    <w:rsid w:val="00E115AB"/>
    <w:rsid w:val="00E14966"/>
    <w:rsid w:val="00E14BAC"/>
    <w:rsid w:val="00E17044"/>
    <w:rsid w:val="00E21D8E"/>
    <w:rsid w:val="00E23889"/>
    <w:rsid w:val="00E24A84"/>
    <w:rsid w:val="00E255CA"/>
    <w:rsid w:val="00E308C6"/>
    <w:rsid w:val="00E310F9"/>
    <w:rsid w:val="00E329D0"/>
    <w:rsid w:val="00E33157"/>
    <w:rsid w:val="00E34527"/>
    <w:rsid w:val="00E3571E"/>
    <w:rsid w:val="00E36AAE"/>
    <w:rsid w:val="00E44E8B"/>
    <w:rsid w:val="00E46A5A"/>
    <w:rsid w:val="00E50EF4"/>
    <w:rsid w:val="00E511E3"/>
    <w:rsid w:val="00E52A29"/>
    <w:rsid w:val="00E53736"/>
    <w:rsid w:val="00E53DA7"/>
    <w:rsid w:val="00E54679"/>
    <w:rsid w:val="00E572DF"/>
    <w:rsid w:val="00E576E3"/>
    <w:rsid w:val="00E63BA9"/>
    <w:rsid w:val="00E649BF"/>
    <w:rsid w:val="00E66823"/>
    <w:rsid w:val="00E673F1"/>
    <w:rsid w:val="00E746A8"/>
    <w:rsid w:val="00E75091"/>
    <w:rsid w:val="00E81478"/>
    <w:rsid w:val="00E83E45"/>
    <w:rsid w:val="00E8631A"/>
    <w:rsid w:val="00E8641A"/>
    <w:rsid w:val="00E87C5B"/>
    <w:rsid w:val="00E87CC6"/>
    <w:rsid w:val="00E907C6"/>
    <w:rsid w:val="00E9234C"/>
    <w:rsid w:val="00E9247D"/>
    <w:rsid w:val="00E9317A"/>
    <w:rsid w:val="00E93B08"/>
    <w:rsid w:val="00E94E4E"/>
    <w:rsid w:val="00E94FE2"/>
    <w:rsid w:val="00E96FF5"/>
    <w:rsid w:val="00E9763D"/>
    <w:rsid w:val="00E97C5E"/>
    <w:rsid w:val="00EA2D1F"/>
    <w:rsid w:val="00EA5FC9"/>
    <w:rsid w:val="00EA7388"/>
    <w:rsid w:val="00EA7831"/>
    <w:rsid w:val="00EA7B4D"/>
    <w:rsid w:val="00EB182A"/>
    <w:rsid w:val="00EB1D8B"/>
    <w:rsid w:val="00EB49C2"/>
    <w:rsid w:val="00EB77FB"/>
    <w:rsid w:val="00EC0371"/>
    <w:rsid w:val="00EC0912"/>
    <w:rsid w:val="00EC0B9B"/>
    <w:rsid w:val="00EC1BFC"/>
    <w:rsid w:val="00EC4AAE"/>
    <w:rsid w:val="00EC4AD4"/>
    <w:rsid w:val="00EC4C48"/>
    <w:rsid w:val="00EC58B8"/>
    <w:rsid w:val="00EC70CA"/>
    <w:rsid w:val="00ED3A6F"/>
    <w:rsid w:val="00ED4F19"/>
    <w:rsid w:val="00ED56D9"/>
    <w:rsid w:val="00ED58C9"/>
    <w:rsid w:val="00EE144E"/>
    <w:rsid w:val="00EE17C0"/>
    <w:rsid w:val="00EE18D0"/>
    <w:rsid w:val="00EE2525"/>
    <w:rsid w:val="00EE3A76"/>
    <w:rsid w:val="00EE4364"/>
    <w:rsid w:val="00EE501E"/>
    <w:rsid w:val="00EE56D6"/>
    <w:rsid w:val="00EE6D02"/>
    <w:rsid w:val="00EE6F9B"/>
    <w:rsid w:val="00EE7F22"/>
    <w:rsid w:val="00EF0344"/>
    <w:rsid w:val="00EF07B1"/>
    <w:rsid w:val="00EF0BBB"/>
    <w:rsid w:val="00EF29E2"/>
    <w:rsid w:val="00EF2A30"/>
    <w:rsid w:val="00EF5064"/>
    <w:rsid w:val="00EF6F3C"/>
    <w:rsid w:val="00EF7FB6"/>
    <w:rsid w:val="00F00791"/>
    <w:rsid w:val="00F02E81"/>
    <w:rsid w:val="00F02F2C"/>
    <w:rsid w:val="00F03B13"/>
    <w:rsid w:val="00F040F0"/>
    <w:rsid w:val="00F072E2"/>
    <w:rsid w:val="00F10978"/>
    <w:rsid w:val="00F10FAE"/>
    <w:rsid w:val="00F11E12"/>
    <w:rsid w:val="00F13AA6"/>
    <w:rsid w:val="00F15AE8"/>
    <w:rsid w:val="00F16397"/>
    <w:rsid w:val="00F16A91"/>
    <w:rsid w:val="00F16F22"/>
    <w:rsid w:val="00F20022"/>
    <w:rsid w:val="00F22111"/>
    <w:rsid w:val="00F2295D"/>
    <w:rsid w:val="00F24A4A"/>
    <w:rsid w:val="00F26423"/>
    <w:rsid w:val="00F30637"/>
    <w:rsid w:val="00F31729"/>
    <w:rsid w:val="00F32788"/>
    <w:rsid w:val="00F32BFE"/>
    <w:rsid w:val="00F34DF2"/>
    <w:rsid w:val="00F35E6F"/>
    <w:rsid w:val="00F44A40"/>
    <w:rsid w:val="00F523C8"/>
    <w:rsid w:val="00F55D66"/>
    <w:rsid w:val="00F61B0D"/>
    <w:rsid w:val="00F634AC"/>
    <w:rsid w:val="00F63F0F"/>
    <w:rsid w:val="00F670E0"/>
    <w:rsid w:val="00F67320"/>
    <w:rsid w:val="00F7020A"/>
    <w:rsid w:val="00F70D0C"/>
    <w:rsid w:val="00F7133A"/>
    <w:rsid w:val="00F71BE9"/>
    <w:rsid w:val="00F73096"/>
    <w:rsid w:val="00F735E6"/>
    <w:rsid w:val="00F7556A"/>
    <w:rsid w:val="00F7768E"/>
    <w:rsid w:val="00F808C4"/>
    <w:rsid w:val="00F83CAC"/>
    <w:rsid w:val="00F84B47"/>
    <w:rsid w:val="00F85A8B"/>
    <w:rsid w:val="00F87A52"/>
    <w:rsid w:val="00F90429"/>
    <w:rsid w:val="00F90703"/>
    <w:rsid w:val="00F92386"/>
    <w:rsid w:val="00F929C1"/>
    <w:rsid w:val="00F93E3B"/>
    <w:rsid w:val="00F94798"/>
    <w:rsid w:val="00F9487F"/>
    <w:rsid w:val="00F94F18"/>
    <w:rsid w:val="00F95379"/>
    <w:rsid w:val="00F96E4A"/>
    <w:rsid w:val="00F97663"/>
    <w:rsid w:val="00FA04FA"/>
    <w:rsid w:val="00FA1024"/>
    <w:rsid w:val="00FA15F3"/>
    <w:rsid w:val="00FA1B74"/>
    <w:rsid w:val="00FA44C4"/>
    <w:rsid w:val="00FA4AF3"/>
    <w:rsid w:val="00FA6CEC"/>
    <w:rsid w:val="00FA7049"/>
    <w:rsid w:val="00FA775F"/>
    <w:rsid w:val="00FB01AC"/>
    <w:rsid w:val="00FB1101"/>
    <w:rsid w:val="00FB263E"/>
    <w:rsid w:val="00FB416B"/>
    <w:rsid w:val="00FB4D1E"/>
    <w:rsid w:val="00FB5BA8"/>
    <w:rsid w:val="00FB5D1F"/>
    <w:rsid w:val="00FB6259"/>
    <w:rsid w:val="00FB6ADF"/>
    <w:rsid w:val="00FC0FA5"/>
    <w:rsid w:val="00FC1B04"/>
    <w:rsid w:val="00FC21FE"/>
    <w:rsid w:val="00FC250D"/>
    <w:rsid w:val="00FC33A9"/>
    <w:rsid w:val="00FC397B"/>
    <w:rsid w:val="00FC3D96"/>
    <w:rsid w:val="00FD5328"/>
    <w:rsid w:val="00FD5511"/>
    <w:rsid w:val="00FD59E2"/>
    <w:rsid w:val="00FD69C6"/>
    <w:rsid w:val="00FE0069"/>
    <w:rsid w:val="00FE0EC6"/>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551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A625C-4FA1-4BA8-970D-1721DAEF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227</TotalTime>
  <Pages>5</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13515</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27</cp:revision>
  <cp:lastPrinted>2018-04-20T21:11:00Z</cp:lastPrinted>
  <dcterms:created xsi:type="dcterms:W3CDTF">2019-04-08T22:45:00Z</dcterms:created>
  <dcterms:modified xsi:type="dcterms:W3CDTF">2019-04-10T20:58:00Z</dcterms:modified>
</cp:coreProperties>
</file>