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A18726" w14:textId="0D6F8B57" w:rsidR="00B84F00" w:rsidRPr="008778C1" w:rsidRDefault="00D261E3" w:rsidP="00B84F00">
      <w:pPr>
        <w:pStyle w:val="Title"/>
        <w:rPr>
          <w:rFonts w:ascii="Arial" w:hAnsi="Arial" w:cs="Arial"/>
          <w:b/>
          <w:sz w:val="24"/>
        </w:rPr>
      </w:pPr>
      <w:r w:rsidRPr="008778C1">
        <w:rPr>
          <w:rFonts w:ascii="Arial" w:hAnsi="Arial" w:cs="Arial"/>
          <w:b/>
          <w:sz w:val="24"/>
        </w:rPr>
        <w:t>TARZANA NEIGHBORHOOD COUNCIL</w:t>
      </w:r>
    </w:p>
    <w:p w14:paraId="5BC0F396" w14:textId="1D5049E9" w:rsidR="00B84F00" w:rsidRPr="008778C1" w:rsidRDefault="006E4B70" w:rsidP="00B84F00">
      <w:pPr>
        <w:pStyle w:val="Title"/>
        <w:rPr>
          <w:rFonts w:ascii="Arial" w:hAnsi="Arial" w:cs="Arial"/>
          <w:b/>
          <w:sz w:val="24"/>
        </w:rPr>
      </w:pPr>
      <w:r w:rsidRPr="008778C1">
        <w:rPr>
          <w:rFonts w:ascii="Arial" w:hAnsi="Arial" w:cs="Arial"/>
          <w:b/>
          <w:sz w:val="24"/>
        </w:rPr>
        <w:t>BOARD MEETING</w:t>
      </w:r>
      <w:r w:rsidR="00A95D79" w:rsidRPr="008778C1">
        <w:rPr>
          <w:rFonts w:ascii="Arial" w:hAnsi="Arial" w:cs="Arial"/>
          <w:b/>
          <w:sz w:val="24"/>
        </w:rPr>
        <w:t xml:space="preserve"> </w:t>
      </w:r>
      <w:r w:rsidR="008778C1" w:rsidRPr="008778C1">
        <w:rPr>
          <w:rFonts w:ascii="Arial" w:hAnsi="Arial" w:cs="Arial"/>
          <w:b/>
          <w:sz w:val="24"/>
        </w:rPr>
        <w:t xml:space="preserve"> </w:t>
      </w:r>
    </w:p>
    <w:p w14:paraId="21705B13" w14:textId="5247A9E1" w:rsidR="00B84F00" w:rsidRPr="002C2BE7" w:rsidRDefault="00D261E3" w:rsidP="000670BC">
      <w:pPr>
        <w:pStyle w:val="Date"/>
        <w:tabs>
          <w:tab w:val="left" w:pos="500"/>
          <w:tab w:val="center" w:pos="5256"/>
        </w:tabs>
        <w:rPr>
          <w:rFonts w:ascii="Arial" w:hAnsi="Arial" w:cs="Arial"/>
        </w:rPr>
      </w:pPr>
      <w:r w:rsidRPr="002C2BE7">
        <w:rPr>
          <w:rFonts w:ascii="Arial" w:hAnsi="Arial" w:cs="Arial"/>
          <w:bCs/>
          <w:color w:val="FF0000"/>
        </w:rPr>
        <w:tab/>
      </w:r>
      <w:r w:rsidRPr="002C2BE7">
        <w:rPr>
          <w:rFonts w:ascii="Arial" w:hAnsi="Arial" w:cs="Arial"/>
        </w:rPr>
        <w:tab/>
      </w:r>
      <w:r w:rsidR="001F1A2E" w:rsidRPr="002C2BE7">
        <w:rPr>
          <w:rFonts w:ascii="Arial" w:hAnsi="Arial" w:cs="Arial"/>
        </w:rPr>
        <w:t>Tuesday</w:t>
      </w:r>
      <w:r w:rsidR="001807BD" w:rsidRPr="002C2BE7">
        <w:rPr>
          <w:rFonts w:ascii="Arial" w:hAnsi="Arial" w:cs="Arial"/>
        </w:rPr>
        <w:t xml:space="preserve"> </w:t>
      </w:r>
      <w:r w:rsidR="00622C19" w:rsidRPr="002C2BE7">
        <w:rPr>
          <w:rFonts w:ascii="Arial" w:hAnsi="Arial" w:cs="Arial"/>
        </w:rPr>
        <w:t>October 23</w:t>
      </w:r>
      <w:r w:rsidR="00942604" w:rsidRPr="002C2BE7">
        <w:rPr>
          <w:rFonts w:ascii="Arial" w:hAnsi="Arial" w:cs="Arial"/>
        </w:rPr>
        <w:t>, 2018</w:t>
      </w:r>
      <w:r w:rsidR="00A31BF5" w:rsidRPr="002C2BE7">
        <w:rPr>
          <w:rFonts w:ascii="Arial" w:hAnsi="Arial" w:cs="Arial"/>
        </w:rPr>
        <w:t xml:space="preserve"> </w:t>
      </w:r>
    </w:p>
    <w:p w14:paraId="21359640" w14:textId="36B96E4B" w:rsidR="009B0AE7" w:rsidRPr="002C2BE7" w:rsidRDefault="00507C78" w:rsidP="00292E88">
      <w:pPr>
        <w:tabs>
          <w:tab w:val="left" w:pos="1980"/>
          <w:tab w:val="left" w:pos="2880"/>
          <w:tab w:val="left" w:pos="4140"/>
          <w:tab w:val="left" w:pos="5940"/>
          <w:tab w:val="left" w:pos="6480"/>
        </w:tabs>
        <w:jc w:val="center"/>
        <w:rPr>
          <w:rFonts w:ascii="Arial" w:hAnsi="Arial" w:cs="Arial"/>
          <w:color w:val="000000"/>
        </w:rPr>
      </w:pPr>
      <w:r w:rsidRPr="002C2BE7">
        <w:rPr>
          <w:rFonts w:ascii="Arial" w:hAnsi="Arial" w:cs="Arial"/>
          <w:color w:val="000000"/>
        </w:rPr>
        <w:t>Tarzana Elementary School Auditorium</w:t>
      </w:r>
    </w:p>
    <w:p w14:paraId="016A1BEF" w14:textId="54AB728D" w:rsidR="00507C78" w:rsidRPr="002C2BE7" w:rsidRDefault="00507C78" w:rsidP="00507C78">
      <w:pPr>
        <w:tabs>
          <w:tab w:val="left" w:pos="1980"/>
          <w:tab w:val="left" w:pos="2880"/>
          <w:tab w:val="left" w:pos="4140"/>
          <w:tab w:val="left" w:pos="5940"/>
          <w:tab w:val="left" w:pos="6480"/>
        </w:tabs>
        <w:jc w:val="center"/>
        <w:rPr>
          <w:rFonts w:ascii="Arial" w:hAnsi="Arial" w:cs="Arial"/>
          <w:color w:val="000000"/>
        </w:rPr>
      </w:pPr>
      <w:r w:rsidRPr="002C2BE7">
        <w:rPr>
          <w:rFonts w:ascii="Arial" w:hAnsi="Arial" w:cs="Arial"/>
          <w:color w:val="000000"/>
        </w:rPr>
        <w:t>5726 Topeka Dr</w:t>
      </w:r>
      <w:r w:rsidR="008778C1">
        <w:rPr>
          <w:rFonts w:ascii="Arial" w:hAnsi="Arial" w:cs="Arial"/>
          <w:color w:val="000000"/>
        </w:rPr>
        <w:t>..</w:t>
      </w:r>
      <w:r w:rsidRPr="002C2BE7">
        <w:rPr>
          <w:rFonts w:ascii="Arial" w:hAnsi="Arial" w:cs="Arial"/>
          <w:color w:val="000000"/>
        </w:rPr>
        <w:t>Tarzana, CA 91356</w:t>
      </w:r>
    </w:p>
    <w:p w14:paraId="1FD1CF2C" w14:textId="77777777" w:rsidR="003137C3" w:rsidRPr="002C2BE7" w:rsidRDefault="003137C3">
      <w:pPr>
        <w:pStyle w:val="BodyText2"/>
        <w:rPr>
          <w:rFonts w:ascii="Arial" w:hAnsi="Arial" w:cs="Arial"/>
          <w:sz w:val="24"/>
        </w:rPr>
      </w:pPr>
      <w:r w:rsidRPr="002C2BE7">
        <w:rPr>
          <w:rFonts w:ascii="Arial" w:hAnsi="Arial" w:cs="Arial"/>
          <w:sz w:val="24"/>
        </w:rPr>
        <w:t xml:space="preserve"> </w:t>
      </w:r>
    </w:p>
    <w:p w14:paraId="20A45E49" w14:textId="77777777" w:rsidR="00E66823" w:rsidRPr="002C2BE7" w:rsidRDefault="00E66823" w:rsidP="00AD558E">
      <w:pPr>
        <w:pStyle w:val="BodyText2"/>
        <w:rPr>
          <w:rFonts w:ascii="Arial" w:hAnsi="Arial" w:cs="Arial"/>
          <w:sz w:val="24"/>
        </w:rPr>
      </w:pPr>
    </w:p>
    <w:p w14:paraId="3FE0C821" w14:textId="77777777" w:rsidR="00271F74" w:rsidRDefault="00F65312" w:rsidP="00F65312">
      <w:pPr>
        <w:tabs>
          <w:tab w:val="left" w:pos="630"/>
        </w:tabs>
        <w:rPr>
          <w:rFonts w:ascii="Arial" w:hAnsi="Arial" w:cs="Arial"/>
        </w:rPr>
      </w:pPr>
      <w:r>
        <w:rPr>
          <w:rFonts w:ascii="Arial" w:hAnsi="Arial" w:cs="Arial"/>
          <w:b/>
        </w:rPr>
        <w:t xml:space="preserve">1.  </w:t>
      </w:r>
      <w:r w:rsidR="00CA0142" w:rsidRPr="002E5DE4">
        <w:rPr>
          <w:rFonts w:ascii="Arial" w:hAnsi="Arial" w:cs="Arial"/>
          <w:b/>
        </w:rPr>
        <w:t>Call to Order</w:t>
      </w:r>
      <w:r w:rsidR="008778C1" w:rsidRPr="008778C1">
        <w:rPr>
          <w:rFonts w:ascii="Arial" w:hAnsi="Arial" w:cs="Arial"/>
        </w:rPr>
        <w:t xml:space="preserve"> by Len Shaffer</w:t>
      </w:r>
      <w:r w:rsidR="00271F74">
        <w:rPr>
          <w:rFonts w:ascii="Arial" w:hAnsi="Arial" w:cs="Arial"/>
        </w:rPr>
        <w:t xml:space="preserve"> at 7 p.m. </w:t>
      </w:r>
      <w:r w:rsidR="00CA0142" w:rsidRPr="00271F74">
        <w:rPr>
          <w:rFonts w:ascii="Arial" w:hAnsi="Arial" w:cs="Arial"/>
          <w:b/>
        </w:rPr>
        <w:t>Roll Call</w:t>
      </w:r>
      <w:r w:rsidR="00271F74">
        <w:rPr>
          <w:rFonts w:ascii="Arial" w:hAnsi="Arial" w:cs="Arial"/>
          <w:b/>
        </w:rPr>
        <w:t xml:space="preserve"> by Eran Heissler, VP of TNC</w:t>
      </w:r>
      <w:r w:rsidR="008778C1" w:rsidRPr="00271F74">
        <w:rPr>
          <w:rFonts w:ascii="Arial" w:hAnsi="Arial" w:cs="Arial"/>
          <w:b/>
        </w:rPr>
        <w:t>:</w:t>
      </w:r>
      <w:r w:rsidR="008778C1" w:rsidRPr="008778C1">
        <w:rPr>
          <w:rFonts w:ascii="Arial" w:hAnsi="Arial" w:cs="Arial"/>
        </w:rPr>
        <w:t xml:space="preserve"> </w:t>
      </w:r>
    </w:p>
    <w:p w14:paraId="5D6F95EF" w14:textId="2D6A5DBA" w:rsidR="008778C1" w:rsidRDefault="008778C1" w:rsidP="00F65312">
      <w:pPr>
        <w:tabs>
          <w:tab w:val="left" w:pos="630"/>
        </w:tabs>
        <w:rPr>
          <w:rFonts w:ascii="Arial" w:hAnsi="Arial" w:cs="Arial"/>
        </w:rPr>
      </w:pPr>
      <w:r w:rsidRPr="008778C1">
        <w:rPr>
          <w:rFonts w:ascii="Arial" w:hAnsi="Arial" w:cs="Arial"/>
        </w:rPr>
        <w:t xml:space="preserve">Len Shaffer, Scott Diamond, Barry Edelman, Max Flehinger, David Garfinkle, Harvey Goldman, Joyce Greene, Eran Heissler, Susan Lord, Jeff Mausner, Iris Polonsky, Michael </w:t>
      </w:r>
      <w:r w:rsidR="00FA04AD">
        <w:rPr>
          <w:rFonts w:ascii="Arial" w:hAnsi="Arial" w:cs="Arial"/>
        </w:rPr>
        <w:t>Povar</w:t>
      </w:r>
      <w:r w:rsidRPr="008778C1">
        <w:rPr>
          <w:rFonts w:ascii="Arial" w:hAnsi="Arial" w:cs="Arial"/>
        </w:rPr>
        <w:t xml:space="preserve">, Susan Rogen, Terry Saucier, Ken Schwartz, Bob Shmaeff, </w:t>
      </w:r>
      <w:r w:rsidR="00FA04AD">
        <w:rPr>
          <w:rFonts w:ascii="Arial" w:hAnsi="Arial" w:cs="Arial"/>
        </w:rPr>
        <w:t xml:space="preserve">Richard Silverman, Pam Blattner </w:t>
      </w:r>
      <w:r w:rsidRPr="008778C1">
        <w:rPr>
          <w:rFonts w:ascii="Arial" w:hAnsi="Arial" w:cs="Arial"/>
        </w:rPr>
        <w:t xml:space="preserve">and Jennifer Varela. </w:t>
      </w:r>
      <w:r w:rsidR="00FA04AD">
        <w:rPr>
          <w:rFonts w:ascii="Arial" w:hAnsi="Arial" w:cs="Arial"/>
        </w:rPr>
        <w:t xml:space="preserve">Esther Wieder arrived at 8:25 p.m. </w:t>
      </w:r>
      <w:r w:rsidRPr="008778C1">
        <w:rPr>
          <w:rFonts w:ascii="Arial" w:hAnsi="Arial" w:cs="Arial"/>
        </w:rPr>
        <w:t xml:space="preserve">Quorum established with 19 board members. </w:t>
      </w:r>
      <w:r w:rsidR="00CA0142" w:rsidRPr="008778C1">
        <w:rPr>
          <w:rFonts w:ascii="Arial" w:hAnsi="Arial" w:cs="Arial"/>
        </w:rPr>
        <w:t>Welcoming Remarks and Pledg</w:t>
      </w:r>
      <w:r>
        <w:rPr>
          <w:rFonts w:ascii="Arial" w:hAnsi="Arial" w:cs="Arial"/>
        </w:rPr>
        <w:t>e.</w:t>
      </w:r>
    </w:p>
    <w:p w14:paraId="206A6AE0" w14:textId="77777777" w:rsidR="008778C1" w:rsidRDefault="008778C1" w:rsidP="008778C1">
      <w:pPr>
        <w:tabs>
          <w:tab w:val="left" w:pos="630"/>
        </w:tabs>
        <w:ind w:left="90"/>
        <w:rPr>
          <w:rFonts w:ascii="Arial" w:hAnsi="Arial" w:cs="Arial"/>
        </w:rPr>
      </w:pPr>
    </w:p>
    <w:p w14:paraId="673ED1C9" w14:textId="5336BFBC" w:rsidR="00CF7126" w:rsidRDefault="00F65312" w:rsidP="00F65312">
      <w:pPr>
        <w:tabs>
          <w:tab w:val="left" w:pos="630"/>
        </w:tabs>
        <w:rPr>
          <w:rFonts w:ascii="Arial" w:hAnsi="Arial" w:cs="Arial"/>
        </w:rPr>
      </w:pPr>
      <w:r>
        <w:rPr>
          <w:rFonts w:ascii="Arial" w:hAnsi="Arial" w:cs="Arial"/>
          <w:b/>
        </w:rPr>
        <w:t xml:space="preserve">2.  </w:t>
      </w:r>
      <w:r w:rsidR="00CA0142" w:rsidRPr="002E5DE4">
        <w:rPr>
          <w:rFonts w:ascii="Arial" w:hAnsi="Arial" w:cs="Arial"/>
          <w:b/>
        </w:rPr>
        <w:t>Remarks by representatives of public officials</w:t>
      </w:r>
      <w:r w:rsidR="008778C1" w:rsidRPr="002E5DE4">
        <w:rPr>
          <w:rFonts w:ascii="Arial" w:hAnsi="Arial" w:cs="Arial"/>
          <w:b/>
        </w:rPr>
        <w:t>.</w:t>
      </w:r>
      <w:r w:rsidR="00FA04AD">
        <w:rPr>
          <w:rFonts w:ascii="Arial" w:hAnsi="Arial" w:cs="Arial"/>
        </w:rPr>
        <w:t xml:space="preserve"> LAPD Officer Avila talked about a robbery involving the SWAT team. </w:t>
      </w:r>
      <w:r w:rsidR="00CF7126">
        <w:rPr>
          <w:rFonts w:ascii="Arial" w:hAnsi="Arial" w:cs="Arial"/>
        </w:rPr>
        <w:t xml:space="preserve">STATS: Crime is down overall by 11%. Burglaries are up </w:t>
      </w:r>
      <w:r w:rsidR="004B3829">
        <w:rPr>
          <w:rFonts w:ascii="Arial" w:hAnsi="Arial" w:cs="Arial"/>
        </w:rPr>
        <w:t>as well as</w:t>
      </w:r>
      <w:r w:rsidR="00CF7126">
        <w:rPr>
          <w:rFonts w:ascii="Arial" w:hAnsi="Arial" w:cs="Arial"/>
        </w:rPr>
        <w:t xml:space="preserve"> car break-ins by perps with flashlights who check doors. Also higher end cars are being stolen. He suggested people call</w:t>
      </w:r>
      <w:r w:rsidR="00521AC8">
        <w:rPr>
          <w:rFonts w:ascii="Arial" w:hAnsi="Arial" w:cs="Arial"/>
        </w:rPr>
        <w:t xml:space="preserve"> LAPD </w:t>
      </w:r>
      <w:r w:rsidR="004B3829">
        <w:rPr>
          <w:rFonts w:ascii="Arial" w:hAnsi="Arial" w:cs="Arial"/>
        </w:rPr>
        <w:t xml:space="preserve">if they spot </w:t>
      </w:r>
      <w:r w:rsidR="00CF7126">
        <w:rPr>
          <w:rFonts w:ascii="Arial" w:hAnsi="Arial" w:cs="Arial"/>
        </w:rPr>
        <w:t>any unusual behavior: 877-ASK-LAPD</w:t>
      </w:r>
      <w:r w:rsidR="004B3829">
        <w:rPr>
          <w:rFonts w:ascii="Arial" w:hAnsi="Arial" w:cs="Arial"/>
        </w:rPr>
        <w:t>, which is the n</w:t>
      </w:r>
      <w:r w:rsidR="00521AC8">
        <w:rPr>
          <w:rFonts w:ascii="Arial" w:hAnsi="Arial" w:cs="Arial"/>
        </w:rPr>
        <w:t>on-emergency line.</w:t>
      </w:r>
      <w:r w:rsidR="00022AE7">
        <w:rPr>
          <w:rFonts w:ascii="Arial" w:hAnsi="Arial" w:cs="Arial"/>
        </w:rPr>
        <w:t xml:space="preserve"> He also recommended: </w:t>
      </w:r>
      <w:r w:rsidR="00022AE7" w:rsidRPr="00022AE7">
        <w:rPr>
          <w:rFonts w:ascii="Arial" w:hAnsi="Arial" w:cs="Arial"/>
          <w:b/>
        </w:rPr>
        <w:t>MyLA311</w:t>
      </w:r>
      <w:r w:rsidR="00022AE7">
        <w:rPr>
          <w:rFonts w:ascii="Arial" w:hAnsi="Arial" w:cs="Arial"/>
        </w:rPr>
        <w:t xml:space="preserve"> as an app you can use to report informa</w:t>
      </w:r>
      <w:r w:rsidR="004B3829">
        <w:rPr>
          <w:rFonts w:ascii="Arial" w:hAnsi="Arial" w:cs="Arial"/>
        </w:rPr>
        <w:t>tion directly to the City of LA such as</w:t>
      </w:r>
      <w:r w:rsidR="00022AE7">
        <w:rPr>
          <w:rFonts w:ascii="Arial" w:hAnsi="Arial" w:cs="Arial"/>
        </w:rPr>
        <w:t xml:space="preserve"> graffiti, bulky items</w:t>
      </w:r>
      <w:r w:rsidR="004B3829">
        <w:rPr>
          <w:rFonts w:ascii="Arial" w:hAnsi="Arial" w:cs="Arial"/>
        </w:rPr>
        <w:t xml:space="preserve"> left on the street</w:t>
      </w:r>
      <w:r w:rsidR="00022AE7">
        <w:rPr>
          <w:rFonts w:ascii="Arial" w:hAnsi="Arial" w:cs="Arial"/>
        </w:rPr>
        <w:t xml:space="preserve"> &amp; potholes. You can also call </w:t>
      </w:r>
      <w:r w:rsidR="00022AE7" w:rsidRPr="00022AE7">
        <w:rPr>
          <w:rFonts w:ascii="Arial" w:hAnsi="Arial" w:cs="Arial"/>
          <w:b/>
        </w:rPr>
        <w:t>“211”</w:t>
      </w:r>
      <w:r w:rsidR="00022AE7">
        <w:rPr>
          <w:rFonts w:ascii="Arial" w:hAnsi="Arial" w:cs="Arial"/>
        </w:rPr>
        <w:t xml:space="preserve"> to help a homeless person </w:t>
      </w:r>
      <w:r w:rsidR="004B3829">
        <w:rPr>
          <w:rFonts w:ascii="Arial" w:hAnsi="Arial" w:cs="Arial"/>
        </w:rPr>
        <w:t>who needs assistance</w:t>
      </w:r>
      <w:r w:rsidR="00022AE7">
        <w:rPr>
          <w:rFonts w:ascii="Arial" w:hAnsi="Arial" w:cs="Arial"/>
        </w:rPr>
        <w:t>.</w:t>
      </w:r>
    </w:p>
    <w:p w14:paraId="07C40597" w14:textId="7CB2F2AB" w:rsidR="002E5DE4" w:rsidRPr="00022AE7" w:rsidRDefault="004B3829" w:rsidP="00022AE7">
      <w:pPr>
        <w:pStyle w:val="ListParagraph"/>
        <w:numPr>
          <w:ilvl w:val="0"/>
          <w:numId w:val="15"/>
        </w:numPr>
        <w:tabs>
          <w:tab w:val="left" w:pos="630"/>
        </w:tabs>
        <w:rPr>
          <w:rFonts w:ascii="Arial" w:hAnsi="Arial" w:cs="Arial"/>
        </w:rPr>
      </w:pPr>
      <w:r>
        <w:rPr>
          <w:rFonts w:ascii="Arial" w:hAnsi="Arial" w:cs="Arial"/>
        </w:rPr>
        <w:t># of p</w:t>
      </w:r>
      <w:r w:rsidR="002E5DE4" w:rsidRPr="00022AE7">
        <w:rPr>
          <w:rFonts w:ascii="Arial" w:hAnsi="Arial" w:cs="Arial"/>
        </w:rPr>
        <w:t>roperty crimes</w:t>
      </w:r>
      <w:r>
        <w:rPr>
          <w:rFonts w:ascii="Arial" w:hAnsi="Arial" w:cs="Arial"/>
        </w:rPr>
        <w:t xml:space="preserve"> in Tarzana YTD</w:t>
      </w:r>
      <w:r w:rsidR="002E5DE4" w:rsidRPr="00022AE7">
        <w:rPr>
          <w:rFonts w:ascii="Arial" w:hAnsi="Arial" w:cs="Arial"/>
        </w:rPr>
        <w:t xml:space="preserve">: 691 </w:t>
      </w:r>
      <w:r>
        <w:rPr>
          <w:rFonts w:ascii="Arial" w:hAnsi="Arial" w:cs="Arial"/>
        </w:rPr>
        <w:t xml:space="preserve">( Last year: </w:t>
      </w:r>
      <w:r w:rsidR="002E5DE4" w:rsidRPr="00022AE7">
        <w:rPr>
          <w:rFonts w:ascii="Arial" w:hAnsi="Arial" w:cs="Arial"/>
        </w:rPr>
        <w:t>792)</w:t>
      </w:r>
    </w:p>
    <w:p w14:paraId="7958A5DE" w14:textId="263BB631" w:rsidR="00022AE7" w:rsidRDefault="004B3829" w:rsidP="00022AE7">
      <w:pPr>
        <w:pStyle w:val="ListParagraph"/>
        <w:numPr>
          <w:ilvl w:val="0"/>
          <w:numId w:val="15"/>
        </w:numPr>
        <w:tabs>
          <w:tab w:val="left" w:pos="630"/>
        </w:tabs>
        <w:rPr>
          <w:rFonts w:ascii="Arial" w:hAnsi="Arial" w:cs="Arial"/>
        </w:rPr>
      </w:pPr>
      <w:r>
        <w:rPr>
          <w:rFonts w:ascii="Arial" w:hAnsi="Arial" w:cs="Arial"/>
        </w:rPr>
        <w:t># of t</w:t>
      </w:r>
      <w:r w:rsidR="002E5DE4" w:rsidRPr="00022AE7">
        <w:rPr>
          <w:rFonts w:ascii="Arial" w:hAnsi="Arial" w:cs="Arial"/>
        </w:rPr>
        <w:t>otal crimes</w:t>
      </w:r>
      <w:r>
        <w:rPr>
          <w:rFonts w:ascii="Arial" w:hAnsi="Arial" w:cs="Arial"/>
        </w:rPr>
        <w:t xml:space="preserve">, </w:t>
      </w:r>
      <w:r w:rsidR="002E5DE4" w:rsidRPr="00022AE7">
        <w:rPr>
          <w:rFonts w:ascii="Arial" w:hAnsi="Arial" w:cs="Arial"/>
        </w:rPr>
        <w:t>i</w:t>
      </w:r>
      <w:r>
        <w:rPr>
          <w:rFonts w:ascii="Arial" w:hAnsi="Arial" w:cs="Arial"/>
        </w:rPr>
        <w:t>ncl. homicide, robbery and rape:</w:t>
      </w:r>
      <w:r w:rsidR="002E5DE4" w:rsidRPr="00022AE7">
        <w:rPr>
          <w:rFonts w:ascii="Arial" w:hAnsi="Arial" w:cs="Arial"/>
        </w:rPr>
        <w:t xml:space="preserve"> </w:t>
      </w:r>
      <w:r>
        <w:rPr>
          <w:rFonts w:ascii="Arial" w:hAnsi="Arial" w:cs="Arial"/>
        </w:rPr>
        <w:t xml:space="preserve">YTD: </w:t>
      </w:r>
      <w:r w:rsidR="002E5DE4" w:rsidRPr="00022AE7">
        <w:rPr>
          <w:rFonts w:ascii="Arial" w:hAnsi="Arial" w:cs="Arial"/>
        </w:rPr>
        <w:t>781 (</w:t>
      </w:r>
      <w:r>
        <w:rPr>
          <w:rFonts w:ascii="Arial" w:hAnsi="Arial" w:cs="Arial"/>
        </w:rPr>
        <w:t xml:space="preserve">Last year: </w:t>
      </w:r>
      <w:r w:rsidR="002E5DE4" w:rsidRPr="00022AE7">
        <w:rPr>
          <w:rFonts w:ascii="Arial" w:hAnsi="Arial" w:cs="Arial"/>
        </w:rPr>
        <w:t>878</w:t>
      </w:r>
      <w:r>
        <w:rPr>
          <w:rFonts w:ascii="Arial" w:hAnsi="Arial" w:cs="Arial"/>
        </w:rPr>
        <w:t xml:space="preserve">) </w:t>
      </w:r>
    </w:p>
    <w:p w14:paraId="1DD8FB1E" w14:textId="77777777" w:rsidR="00022AE7" w:rsidRDefault="00022AE7" w:rsidP="00022AE7">
      <w:pPr>
        <w:tabs>
          <w:tab w:val="left" w:pos="630"/>
        </w:tabs>
        <w:rPr>
          <w:rFonts w:ascii="Arial" w:hAnsi="Arial" w:cs="Arial"/>
        </w:rPr>
      </w:pPr>
    </w:p>
    <w:p w14:paraId="17D956EA" w14:textId="2F500726" w:rsidR="00CD65B0" w:rsidRDefault="00CD65B0" w:rsidP="00022AE7">
      <w:pPr>
        <w:tabs>
          <w:tab w:val="left" w:pos="630"/>
        </w:tabs>
        <w:rPr>
          <w:rFonts w:ascii="Arial" w:hAnsi="Arial" w:cs="Arial"/>
        </w:rPr>
      </w:pPr>
      <w:r>
        <w:rPr>
          <w:rFonts w:ascii="Arial" w:hAnsi="Arial" w:cs="Arial"/>
          <w:b/>
        </w:rPr>
        <w:t>Svetlana</w:t>
      </w:r>
      <w:r w:rsidR="00F65312">
        <w:rPr>
          <w:rFonts w:ascii="Arial" w:hAnsi="Arial" w:cs="Arial"/>
          <w:b/>
        </w:rPr>
        <w:t xml:space="preserve"> Pravina</w:t>
      </w:r>
      <w:r>
        <w:rPr>
          <w:rFonts w:ascii="Arial" w:hAnsi="Arial" w:cs="Arial"/>
          <w:b/>
        </w:rPr>
        <w:t xml:space="preserve">, deputy for Councilman Blumenfield, </w:t>
      </w:r>
      <w:r w:rsidRPr="00CD65B0">
        <w:rPr>
          <w:rFonts w:ascii="Arial" w:hAnsi="Arial" w:cs="Arial"/>
        </w:rPr>
        <w:t xml:space="preserve">spoke about a motion </w:t>
      </w:r>
      <w:r w:rsidR="004B3829">
        <w:rPr>
          <w:rFonts w:ascii="Arial" w:hAnsi="Arial" w:cs="Arial"/>
        </w:rPr>
        <w:t xml:space="preserve">to make some of the “paper streets” legal. She explained that paper streets are streets that were </w:t>
      </w:r>
      <w:r w:rsidRPr="00CD65B0">
        <w:rPr>
          <w:rFonts w:ascii="Arial" w:hAnsi="Arial" w:cs="Arial"/>
        </w:rPr>
        <w:t xml:space="preserve">removed from public use in the 1930s. A third of these are in District 3. </w:t>
      </w:r>
      <w:r>
        <w:rPr>
          <w:rFonts w:ascii="Arial" w:hAnsi="Arial" w:cs="Arial"/>
        </w:rPr>
        <w:t>These streets are in</w:t>
      </w:r>
      <w:r w:rsidR="004B3829">
        <w:rPr>
          <w:rFonts w:ascii="Arial" w:hAnsi="Arial" w:cs="Arial"/>
        </w:rPr>
        <w:t xml:space="preserve"> need of </w:t>
      </w:r>
      <w:r>
        <w:rPr>
          <w:rFonts w:ascii="Arial" w:hAnsi="Arial" w:cs="Arial"/>
        </w:rPr>
        <w:t>repair</w:t>
      </w:r>
      <w:r w:rsidR="004B3829">
        <w:rPr>
          <w:rFonts w:ascii="Arial" w:hAnsi="Arial" w:cs="Arial"/>
        </w:rPr>
        <w:t xml:space="preserve"> and that’s the aim of this motion</w:t>
      </w:r>
      <w:r>
        <w:rPr>
          <w:rFonts w:ascii="Arial" w:hAnsi="Arial" w:cs="Arial"/>
        </w:rPr>
        <w:t>. She also spoke about a</w:t>
      </w:r>
      <w:r w:rsidR="004B3829">
        <w:rPr>
          <w:rFonts w:ascii="Arial" w:hAnsi="Arial" w:cs="Arial"/>
        </w:rPr>
        <w:t>n MOU that’s been signed for a</w:t>
      </w:r>
      <w:r>
        <w:rPr>
          <w:rFonts w:ascii="Arial" w:hAnsi="Arial" w:cs="Arial"/>
        </w:rPr>
        <w:t xml:space="preserve"> CRA lot (community redevelopment agency) </w:t>
      </w:r>
      <w:r w:rsidR="004B3829">
        <w:rPr>
          <w:rFonts w:ascii="Arial" w:hAnsi="Arial" w:cs="Arial"/>
        </w:rPr>
        <w:t>to be developed as a year ‘round</w:t>
      </w:r>
      <w:r>
        <w:rPr>
          <w:rFonts w:ascii="Arial" w:hAnsi="Arial" w:cs="Arial"/>
        </w:rPr>
        <w:t xml:space="preserve"> ice rink</w:t>
      </w:r>
      <w:r w:rsidR="004B3829">
        <w:rPr>
          <w:rFonts w:ascii="Arial" w:hAnsi="Arial" w:cs="Arial"/>
        </w:rPr>
        <w:t xml:space="preserve"> as</w:t>
      </w:r>
      <w:r>
        <w:rPr>
          <w:rFonts w:ascii="Arial" w:hAnsi="Arial" w:cs="Arial"/>
        </w:rPr>
        <w:t xml:space="preserve"> part of the Reseda Rising initiative. </w:t>
      </w:r>
      <w:r w:rsidR="004B3829">
        <w:rPr>
          <w:rFonts w:ascii="Arial" w:hAnsi="Arial" w:cs="Arial"/>
        </w:rPr>
        <w:t>There will be a</w:t>
      </w:r>
      <w:r>
        <w:rPr>
          <w:rFonts w:ascii="Arial" w:hAnsi="Arial" w:cs="Arial"/>
        </w:rPr>
        <w:t xml:space="preserve">n interfaith march </w:t>
      </w:r>
      <w:r w:rsidR="004B3829">
        <w:rPr>
          <w:rFonts w:ascii="Arial" w:hAnsi="Arial" w:cs="Arial"/>
        </w:rPr>
        <w:t xml:space="preserve">and </w:t>
      </w:r>
      <w:r>
        <w:rPr>
          <w:rFonts w:ascii="Arial" w:hAnsi="Arial" w:cs="Arial"/>
        </w:rPr>
        <w:t xml:space="preserve">homeless food drive on Sunday, October 28, 2018. </w:t>
      </w:r>
    </w:p>
    <w:p w14:paraId="6A696414" w14:textId="77777777" w:rsidR="00CD65B0" w:rsidRDefault="00CD65B0" w:rsidP="00022AE7">
      <w:pPr>
        <w:tabs>
          <w:tab w:val="left" w:pos="630"/>
        </w:tabs>
        <w:rPr>
          <w:rFonts w:ascii="Arial" w:hAnsi="Arial" w:cs="Arial"/>
        </w:rPr>
      </w:pPr>
    </w:p>
    <w:p w14:paraId="6429E15D" w14:textId="2F3A161B" w:rsidR="00CD65B0" w:rsidRDefault="00CD65B0" w:rsidP="00022AE7">
      <w:pPr>
        <w:tabs>
          <w:tab w:val="left" w:pos="630"/>
        </w:tabs>
        <w:rPr>
          <w:rFonts w:ascii="Arial" w:hAnsi="Arial" w:cs="Arial"/>
        </w:rPr>
      </w:pPr>
      <w:r w:rsidRPr="00F65312">
        <w:rPr>
          <w:rFonts w:ascii="Arial" w:hAnsi="Arial" w:cs="Arial"/>
          <w:b/>
        </w:rPr>
        <w:t>Betty Wong</w:t>
      </w:r>
      <w:r>
        <w:rPr>
          <w:rFonts w:ascii="Arial" w:hAnsi="Arial" w:cs="Arial"/>
        </w:rPr>
        <w:t xml:space="preserve"> </w:t>
      </w:r>
      <w:r w:rsidR="004B3829">
        <w:rPr>
          <w:rFonts w:ascii="Arial" w:hAnsi="Arial" w:cs="Arial"/>
        </w:rPr>
        <w:t>from</w:t>
      </w:r>
      <w:r>
        <w:rPr>
          <w:rFonts w:ascii="Arial" w:hAnsi="Arial" w:cs="Arial"/>
        </w:rPr>
        <w:t xml:space="preserve"> DONE</w:t>
      </w:r>
      <w:r w:rsidR="004B3829">
        <w:rPr>
          <w:rFonts w:ascii="Arial" w:hAnsi="Arial" w:cs="Arial"/>
        </w:rPr>
        <w:t xml:space="preserve"> spoke about the Funding T</w:t>
      </w:r>
      <w:r>
        <w:rPr>
          <w:rFonts w:ascii="Arial" w:hAnsi="Arial" w:cs="Arial"/>
        </w:rPr>
        <w:t xml:space="preserve">raining </w:t>
      </w:r>
      <w:r w:rsidR="004B3829">
        <w:rPr>
          <w:rFonts w:ascii="Arial" w:hAnsi="Arial" w:cs="Arial"/>
        </w:rPr>
        <w:t>on</w:t>
      </w:r>
      <w:r>
        <w:rPr>
          <w:rFonts w:ascii="Arial" w:hAnsi="Arial" w:cs="Arial"/>
        </w:rPr>
        <w:t xml:space="preserve"> Oct. 30</w:t>
      </w:r>
      <w:r w:rsidRPr="00CD65B0">
        <w:rPr>
          <w:rFonts w:ascii="Arial" w:hAnsi="Arial" w:cs="Arial"/>
          <w:vertAlign w:val="superscript"/>
        </w:rPr>
        <w:t>th</w:t>
      </w:r>
      <w:r>
        <w:rPr>
          <w:rFonts w:ascii="Arial" w:hAnsi="Arial" w:cs="Arial"/>
        </w:rPr>
        <w:t xml:space="preserve">. </w:t>
      </w:r>
      <w:r w:rsidR="004B3829">
        <w:rPr>
          <w:rFonts w:ascii="Arial" w:hAnsi="Arial" w:cs="Arial"/>
        </w:rPr>
        <w:t xml:space="preserve">There will also be an </w:t>
      </w:r>
      <w:r>
        <w:rPr>
          <w:rFonts w:ascii="Arial" w:hAnsi="Arial" w:cs="Arial"/>
        </w:rPr>
        <w:t>Election Outreach workshop</w:t>
      </w:r>
      <w:r w:rsidR="004B3829">
        <w:rPr>
          <w:rFonts w:ascii="Arial" w:hAnsi="Arial" w:cs="Arial"/>
        </w:rPr>
        <w:t xml:space="preserve"> for</w:t>
      </w:r>
      <w:r>
        <w:rPr>
          <w:rFonts w:ascii="Arial" w:hAnsi="Arial" w:cs="Arial"/>
        </w:rPr>
        <w:t xml:space="preserve"> NCs before the next election. </w:t>
      </w:r>
      <w:r w:rsidR="004B3829">
        <w:rPr>
          <w:rFonts w:ascii="Arial" w:hAnsi="Arial" w:cs="Arial"/>
        </w:rPr>
        <w:t xml:space="preserve">She reminded the board that their </w:t>
      </w:r>
      <w:r>
        <w:rPr>
          <w:rFonts w:ascii="Arial" w:hAnsi="Arial" w:cs="Arial"/>
        </w:rPr>
        <w:t xml:space="preserve">Ethics </w:t>
      </w:r>
      <w:r w:rsidR="004B3829">
        <w:rPr>
          <w:rFonts w:ascii="Arial" w:hAnsi="Arial" w:cs="Arial"/>
        </w:rPr>
        <w:t>T</w:t>
      </w:r>
      <w:r>
        <w:rPr>
          <w:rFonts w:ascii="Arial" w:hAnsi="Arial" w:cs="Arial"/>
        </w:rPr>
        <w:t>raining needs to be renewed every two years</w:t>
      </w:r>
      <w:r w:rsidR="004B3829">
        <w:rPr>
          <w:rFonts w:ascii="Arial" w:hAnsi="Arial" w:cs="Arial"/>
        </w:rPr>
        <w:t xml:space="preserve"> and is available </w:t>
      </w:r>
      <w:r>
        <w:rPr>
          <w:rFonts w:ascii="Arial" w:hAnsi="Arial" w:cs="Arial"/>
        </w:rPr>
        <w:t xml:space="preserve">online.  </w:t>
      </w:r>
    </w:p>
    <w:p w14:paraId="71E1302B" w14:textId="77777777" w:rsidR="00CD65B0" w:rsidRPr="00CD65B0" w:rsidRDefault="00CD65B0" w:rsidP="00022AE7">
      <w:pPr>
        <w:tabs>
          <w:tab w:val="left" w:pos="630"/>
        </w:tabs>
        <w:rPr>
          <w:rFonts w:ascii="Arial" w:hAnsi="Arial" w:cs="Arial"/>
        </w:rPr>
      </w:pPr>
    </w:p>
    <w:p w14:paraId="115B220E" w14:textId="4EADDC30" w:rsidR="00CA0142" w:rsidRDefault="00022AE7" w:rsidP="00022AE7">
      <w:pPr>
        <w:tabs>
          <w:tab w:val="left" w:pos="630"/>
        </w:tabs>
        <w:rPr>
          <w:rFonts w:ascii="Arial" w:hAnsi="Arial" w:cs="Arial"/>
        </w:rPr>
      </w:pPr>
      <w:r w:rsidRPr="00F813FC">
        <w:rPr>
          <w:rFonts w:ascii="Arial" w:hAnsi="Arial" w:cs="Arial"/>
          <w:b/>
        </w:rPr>
        <w:t xml:space="preserve">3. </w:t>
      </w:r>
      <w:r w:rsidR="00CA0142" w:rsidRPr="00F813FC">
        <w:rPr>
          <w:rFonts w:ascii="Arial" w:hAnsi="Arial" w:cs="Arial"/>
          <w:b/>
        </w:rPr>
        <w:t>Public Comments</w:t>
      </w:r>
      <w:r w:rsidR="00CA0142" w:rsidRPr="00022AE7">
        <w:rPr>
          <w:rFonts w:ascii="Arial" w:hAnsi="Arial" w:cs="Arial"/>
        </w:rPr>
        <w:t xml:space="preserve"> – </w:t>
      </w:r>
      <w:r w:rsidR="004B3829">
        <w:rPr>
          <w:rFonts w:ascii="Arial" w:hAnsi="Arial" w:cs="Arial"/>
        </w:rPr>
        <w:t>None.</w:t>
      </w:r>
      <w:r w:rsidR="00CA0142" w:rsidRPr="00022AE7">
        <w:rPr>
          <w:rFonts w:ascii="Arial" w:hAnsi="Arial" w:cs="Arial"/>
        </w:rPr>
        <w:t xml:space="preserve">  </w:t>
      </w:r>
      <w:r w:rsidR="00F813FC">
        <w:rPr>
          <w:rFonts w:ascii="Arial" w:hAnsi="Arial" w:cs="Arial"/>
        </w:rPr>
        <w:t xml:space="preserve"> </w:t>
      </w:r>
    </w:p>
    <w:p w14:paraId="543C0152" w14:textId="77777777" w:rsidR="00F813FC" w:rsidRDefault="00F813FC" w:rsidP="00022AE7">
      <w:pPr>
        <w:tabs>
          <w:tab w:val="left" w:pos="630"/>
        </w:tabs>
        <w:rPr>
          <w:rFonts w:ascii="Arial" w:hAnsi="Arial" w:cs="Arial"/>
        </w:rPr>
      </w:pPr>
    </w:p>
    <w:p w14:paraId="02F2F50D" w14:textId="7ED3CBE5" w:rsidR="00FE0EC6" w:rsidRPr="002C2BE7" w:rsidRDefault="00F65312" w:rsidP="00F65312">
      <w:pPr>
        <w:tabs>
          <w:tab w:val="left" w:pos="450"/>
          <w:tab w:val="left" w:pos="630"/>
          <w:tab w:val="left" w:pos="810"/>
        </w:tabs>
        <w:rPr>
          <w:rFonts w:ascii="Arial" w:hAnsi="Arial" w:cs="Arial"/>
          <w:b/>
          <w:bCs/>
        </w:rPr>
      </w:pPr>
      <w:r w:rsidRPr="00197459">
        <w:rPr>
          <w:rFonts w:ascii="Arial" w:hAnsi="Arial" w:cs="Arial"/>
          <w:b/>
        </w:rPr>
        <w:t>4.</w:t>
      </w:r>
      <w:r w:rsidR="00C4746E" w:rsidRPr="00197459">
        <w:rPr>
          <w:rFonts w:ascii="Arial" w:hAnsi="Arial" w:cs="Arial"/>
          <w:b/>
        </w:rPr>
        <w:t xml:space="preserve">  </w:t>
      </w:r>
      <w:r w:rsidR="00CA0142" w:rsidRPr="00197459">
        <w:rPr>
          <w:rFonts w:ascii="Arial" w:hAnsi="Arial" w:cs="Arial"/>
          <w:b/>
        </w:rPr>
        <w:t>Budget Advocate Repor</w:t>
      </w:r>
      <w:r w:rsidR="00D52742" w:rsidRPr="00197459">
        <w:rPr>
          <w:rFonts w:ascii="Arial" w:hAnsi="Arial" w:cs="Arial"/>
          <w:b/>
        </w:rPr>
        <w:t>t</w:t>
      </w:r>
      <w:r w:rsidR="00D52742" w:rsidRPr="002C2BE7">
        <w:rPr>
          <w:rFonts w:ascii="Arial" w:hAnsi="Arial" w:cs="Arial"/>
        </w:rPr>
        <w:t xml:space="preserve"> </w:t>
      </w:r>
      <w:r>
        <w:rPr>
          <w:rFonts w:ascii="Arial" w:hAnsi="Arial" w:cs="Arial"/>
        </w:rPr>
        <w:t>– No report.</w:t>
      </w:r>
    </w:p>
    <w:p w14:paraId="5521AFBC" w14:textId="604720B7" w:rsidR="00DF1CAA" w:rsidRPr="002C2BE7" w:rsidRDefault="00F65312" w:rsidP="00F65312">
      <w:pPr>
        <w:tabs>
          <w:tab w:val="left" w:pos="630"/>
          <w:tab w:val="left" w:pos="720"/>
          <w:tab w:val="left" w:pos="810"/>
        </w:tabs>
        <w:rPr>
          <w:rFonts w:ascii="Arial" w:hAnsi="Arial" w:cs="Arial"/>
          <w:b/>
          <w:bCs/>
        </w:rPr>
      </w:pPr>
      <w:r w:rsidRPr="00197459">
        <w:rPr>
          <w:rFonts w:ascii="Arial" w:hAnsi="Arial" w:cs="Arial"/>
          <w:b/>
          <w:bCs/>
        </w:rPr>
        <w:t xml:space="preserve">5.  </w:t>
      </w:r>
      <w:r w:rsidR="00E649BF" w:rsidRPr="00197459">
        <w:rPr>
          <w:rFonts w:ascii="Arial" w:hAnsi="Arial" w:cs="Arial"/>
          <w:b/>
          <w:bCs/>
        </w:rPr>
        <w:t>Executive Secretary’s Attendance Report</w:t>
      </w:r>
      <w:r>
        <w:rPr>
          <w:rFonts w:ascii="Arial" w:hAnsi="Arial" w:cs="Arial"/>
          <w:bCs/>
        </w:rPr>
        <w:t xml:space="preserve"> – Max reported that no one on the board has more than 4 absences.</w:t>
      </w:r>
    </w:p>
    <w:p w14:paraId="1B62C7C2" w14:textId="369A7F41" w:rsidR="00AD1AF2" w:rsidRDefault="00197459" w:rsidP="00F65312">
      <w:pPr>
        <w:tabs>
          <w:tab w:val="left" w:pos="450"/>
          <w:tab w:val="left" w:pos="630"/>
          <w:tab w:val="left" w:pos="810"/>
        </w:tabs>
        <w:rPr>
          <w:rFonts w:ascii="Arial" w:hAnsi="Arial" w:cs="Arial"/>
          <w:bCs/>
        </w:rPr>
      </w:pPr>
      <w:r>
        <w:rPr>
          <w:rFonts w:ascii="Arial" w:hAnsi="Arial" w:cs="Arial"/>
          <w:b/>
          <w:bCs/>
        </w:rPr>
        <w:t>6.</w:t>
      </w:r>
      <w:r>
        <w:rPr>
          <w:rFonts w:ascii="Arial" w:hAnsi="Arial" w:cs="Arial"/>
          <w:bCs/>
        </w:rPr>
        <w:t xml:space="preserve">  </w:t>
      </w:r>
      <w:r w:rsidR="00CA0142" w:rsidRPr="00197459">
        <w:rPr>
          <w:rFonts w:ascii="Arial" w:hAnsi="Arial" w:cs="Arial"/>
          <w:b/>
          <w:bCs/>
        </w:rPr>
        <w:t>Approval of minutes</w:t>
      </w:r>
      <w:r w:rsidR="00CA0142" w:rsidRPr="002C2BE7">
        <w:rPr>
          <w:rFonts w:ascii="Arial" w:hAnsi="Arial" w:cs="Arial"/>
          <w:bCs/>
        </w:rPr>
        <w:t xml:space="preserve"> </w:t>
      </w:r>
      <w:r w:rsidR="00CA0142" w:rsidRPr="00197459">
        <w:rPr>
          <w:rFonts w:ascii="Arial" w:hAnsi="Arial" w:cs="Arial"/>
          <w:b/>
          <w:bCs/>
        </w:rPr>
        <w:t>of</w:t>
      </w:r>
      <w:r w:rsidR="003E28C2" w:rsidRPr="002C2BE7">
        <w:rPr>
          <w:rFonts w:ascii="Arial" w:hAnsi="Arial" w:cs="Arial"/>
          <w:bCs/>
        </w:rPr>
        <w:t xml:space="preserve"> </w:t>
      </w:r>
      <w:r w:rsidR="00622C19" w:rsidRPr="002C2BE7">
        <w:rPr>
          <w:rFonts w:ascii="Arial" w:hAnsi="Arial" w:cs="Arial"/>
          <w:b/>
          <w:bCs/>
        </w:rPr>
        <w:t>September 25</w:t>
      </w:r>
      <w:r w:rsidR="00AD1AF2" w:rsidRPr="002C2BE7">
        <w:rPr>
          <w:rFonts w:ascii="Arial" w:hAnsi="Arial" w:cs="Arial"/>
          <w:b/>
          <w:bCs/>
        </w:rPr>
        <w:t xml:space="preserve">, </w:t>
      </w:r>
      <w:r w:rsidR="00AD1AF2" w:rsidRPr="004B3829">
        <w:rPr>
          <w:rFonts w:ascii="Arial" w:hAnsi="Arial" w:cs="Arial"/>
          <w:b/>
          <w:bCs/>
        </w:rPr>
        <w:t>2018</w:t>
      </w:r>
      <w:r w:rsidR="00FC250D" w:rsidRPr="004B3829">
        <w:rPr>
          <w:rFonts w:ascii="Arial" w:hAnsi="Arial" w:cs="Arial"/>
          <w:b/>
          <w:bCs/>
        </w:rPr>
        <w:t xml:space="preserve"> </w:t>
      </w:r>
      <w:r w:rsidR="00CA0142" w:rsidRPr="004B3829">
        <w:rPr>
          <w:rFonts w:ascii="Arial" w:hAnsi="Arial" w:cs="Arial"/>
          <w:b/>
          <w:bCs/>
        </w:rPr>
        <w:t>meeting</w:t>
      </w:r>
      <w:r w:rsidR="00CA0142" w:rsidRPr="002C2BE7">
        <w:rPr>
          <w:rFonts w:ascii="Arial" w:hAnsi="Arial" w:cs="Arial"/>
          <w:bCs/>
        </w:rPr>
        <w:t>.</w:t>
      </w:r>
      <w:r w:rsidR="00F65312">
        <w:rPr>
          <w:rFonts w:ascii="Arial" w:hAnsi="Arial" w:cs="Arial"/>
          <w:bCs/>
        </w:rPr>
        <w:t xml:space="preserve"> (Heissler/Goldberg) moved to approve the minutes of Sept. 2018 as revised. The motion carried.</w:t>
      </w:r>
    </w:p>
    <w:p w14:paraId="67F75EF3" w14:textId="77777777" w:rsidR="00F65312" w:rsidRPr="002C2BE7" w:rsidRDefault="00F65312" w:rsidP="00F65312">
      <w:pPr>
        <w:tabs>
          <w:tab w:val="left" w:pos="450"/>
          <w:tab w:val="left" w:pos="630"/>
          <w:tab w:val="left" w:pos="810"/>
        </w:tabs>
        <w:rPr>
          <w:rFonts w:ascii="Arial" w:hAnsi="Arial" w:cs="Arial"/>
        </w:rPr>
      </w:pPr>
    </w:p>
    <w:p w14:paraId="6DE9D584" w14:textId="6CDB96C2" w:rsidR="00CA0142" w:rsidRDefault="00EC1D25" w:rsidP="00EC1D25">
      <w:pPr>
        <w:tabs>
          <w:tab w:val="left" w:pos="450"/>
          <w:tab w:val="left" w:pos="630"/>
          <w:tab w:val="left" w:pos="810"/>
        </w:tabs>
        <w:rPr>
          <w:rFonts w:ascii="Arial" w:hAnsi="Arial" w:cs="Arial"/>
        </w:rPr>
      </w:pPr>
      <w:r w:rsidRPr="00EC1D25">
        <w:rPr>
          <w:rFonts w:ascii="Arial" w:hAnsi="Arial" w:cs="Arial"/>
          <w:b/>
        </w:rPr>
        <w:lastRenderedPageBreak/>
        <w:t xml:space="preserve">7.  Approval of September MER: </w:t>
      </w:r>
      <w:r>
        <w:rPr>
          <w:rFonts w:ascii="Arial" w:hAnsi="Arial" w:cs="Arial"/>
        </w:rPr>
        <w:t>(Goldberg/Polonsky) moved, “</w:t>
      </w:r>
      <w:r w:rsidR="00D5147D" w:rsidRPr="002C2BE7">
        <w:rPr>
          <w:rFonts w:ascii="Arial" w:hAnsi="Arial" w:cs="Arial"/>
        </w:rPr>
        <w:t>Approval of</w:t>
      </w:r>
      <w:r w:rsidR="001A596F" w:rsidRPr="002C2BE7">
        <w:rPr>
          <w:rFonts w:ascii="Arial" w:hAnsi="Arial" w:cs="Arial"/>
        </w:rPr>
        <w:t xml:space="preserve"> </w:t>
      </w:r>
      <w:r w:rsidR="00622C19" w:rsidRPr="002C2BE7">
        <w:rPr>
          <w:rFonts w:ascii="Arial" w:hAnsi="Arial" w:cs="Arial"/>
        </w:rPr>
        <w:t>September</w:t>
      </w:r>
      <w:r w:rsidR="002D33B9" w:rsidRPr="002C2BE7">
        <w:rPr>
          <w:rFonts w:ascii="Arial" w:hAnsi="Arial" w:cs="Arial"/>
          <w:color w:val="000000"/>
        </w:rPr>
        <w:t xml:space="preserve"> 2018</w:t>
      </w:r>
      <w:r w:rsidR="00431EBA" w:rsidRPr="002C2BE7">
        <w:rPr>
          <w:rFonts w:ascii="Arial" w:hAnsi="Arial" w:cs="Arial"/>
          <w:color w:val="000000"/>
        </w:rPr>
        <w:t xml:space="preserve"> </w:t>
      </w:r>
      <w:r w:rsidR="00865718" w:rsidRPr="002C2BE7">
        <w:rPr>
          <w:rFonts w:ascii="Arial" w:hAnsi="Arial" w:cs="Arial"/>
        </w:rPr>
        <w:t xml:space="preserve">expenditures for submission to </w:t>
      </w:r>
      <w:r w:rsidR="00081080" w:rsidRPr="002C2BE7">
        <w:rPr>
          <w:rFonts w:ascii="Arial" w:hAnsi="Arial" w:cs="Arial"/>
        </w:rPr>
        <w:t>City C</w:t>
      </w:r>
      <w:r w:rsidR="00622C19" w:rsidRPr="002C2BE7">
        <w:rPr>
          <w:rFonts w:ascii="Arial" w:hAnsi="Arial" w:cs="Arial"/>
        </w:rPr>
        <w:t>l</w:t>
      </w:r>
      <w:r w:rsidR="00081080" w:rsidRPr="002C2BE7">
        <w:rPr>
          <w:rFonts w:ascii="Arial" w:hAnsi="Arial" w:cs="Arial"/>
        </w:rPr>
        <w:t>erk</w:t>
      </w:r>
      <w:r w:rsidR="00CA0142" w:rsidRPr="002C2BE7">
        <w:rPr>
          <w:rFonts w:ascii="Arial" w:hAnsi="Arial" w:cs="Arial"/>
        </w:rPr>
        <w:t xml:space="preserve"> (MER)</w:t>
      </w:r>
      <w:r>
        <w:rPr>
          <w:rFonts w:ascii="Arial" w:hAnsi="Arial" w:cs="Arial"/>
        </w:rPr>
        <w:t>.” The motion carried.</w:t>
      </w:r>
    </w:p>
    <w:p w14:paraId="24E27012" w14:textId="77777777" w:rsidR="00EC1D25" w:rsidRPr="002C2BE7" w:rsidRDefault="00EC1D25" w:rsidP="00EC1D25">
      <w:pPr>
        <w:tabs>
          <w:tab w:val="left" w:pos="450"/>
          <w:tab w:val="left" w:pos="630"/>
          <w:tab w:val="left" w:pos="810"/>
        </w:tabs>
        <w:rPr>
          <w:rFonts w:ascii="Arial" w:hAnsi="Arial" w:cs="Arial"/>
        </w:rPr>
      </w:pPr>
    </w:p>
    <w:p w14:paraId="280E68F8" w14:textId="6C76918B" w:rsidR="002C4220" w:rsidRPr="002C2BE7" w:rsidRDefault="00EC1D25" w:rsidP="00EC1D25">
      <w:pPr>
        <w:tabs>
          <w:tab w:val="left" w:pos="450"/>
          <w:tab w:val="left" w:pos="630"/>
          <w:tab w:val="left" w:pos="810"/>
        </w:tabs>
        <w:rPr>
          <w:rFonts w:ascii="Arial" w:hAnsi="Arial" w:cs="Arial"/>
        </w:rPr>
      </w:pPr>
      <w:r w:rsidRPr="00EC1D25">
        <w:rPr>
          <w:rFonts w:ascii="Arial" w:hAnsi="Arial" w:cs="Arial"/>
          <w:b/>
        </w:rPr>
        <w:t xml:space="preserve">8.  Approval of the September 30, 2018 Financial Statement: </w:t>
      </w:r>
      <w:r>
        <w:rPr>
          <w:rFonts w:ascii="Arial" w:hAnsi="Arial" w:cs="Arial"/>
        </w:rPr>
        <w:t>(Goldberg/Flehinger) moved ap</w:t>
      </w:r>
      <w:r w:rsidR="00CA0142" w:rsidRPr="002C2BE7">
        <w:rPr>
          <w:rFonts w:ascii="Arial" w:hAnsi="Arial" w:cs="Arial"/>
        </w:rPr>
        <w:t xml:space="preserve">proval of Financial Statements as of </w:t>
      </w:r>
      <w:r w:rsidR="00622C19" w:rsidRPr="002C2BE7">
        <w:rPr>
          <w:rFonts w:ascii="Arial" w:hAnsi="Arial" w:cs="Arial"/>
        </w:rPr>
        <w:t>September 30</w:t>
      </w:r>
      <w:r w:rsidR="002D33B9" w:rsidRPr="002C2BE7">
        <w:rPr>
          <w:rFonts w:ascii="Arial" w:hAnsi="Arial" w:cs="Arial"/>
          <w:color w:val="000000"/>
        </w:rPr>
        <w:t>, 2018.</w:t>
      </w:r>
    </w:p>
    <w:p w14:paraId="185C6B2D" w14:textId="3229CBBE" w:rsidR="00763F8D" w:rsidRPr="002C2BE7" w:rsidRDefault="00763F8D" w:rsidP="00763F8D">
      <w:pPr>
        <w:tabs>
          <w:tab w:val="left" w:pos="450"/>
          <w:tab w:val="left" w:pos="630"/>
          <w:tab w:val="left" w:pos="810"/>
        </w:tabs>
        <w:rPr>
          <w:rFonts w:ascii="Arial" w:hAnsi="Arial" w:cs="Arial"/>
        </w:rPr>
      </w:pPr>
      <w:r w:rsidRPr="002C2BE7">
        <w:rPr>
          <w:rFonts w:ascii="Arial" w:hAnsi="Arial" w:cs="Arial"/>
        </w:rPr>
        <w:t xml:space="preserve"> </w:t>
      </w:r>
    </w:p>
    <w:p w14:paraId="5A9392DF" w14:textId="09CBC4B2" w:rsidR="00763F8D" w:rsidRPr="00EC1D25" w:rsidRDefault="00EC1D25" w:rsidP="00EC1D25">
      <w:pPr>
        <w:tabs>
          <w:tab w:val="left" w:pos="1080"/>
        </w:tabs>
        <w:rPr>
          <w:rFonts w:ascii="Arial" w:hAnsi="Arial" w:cs="Arial"/>
        </w:rPr>
      </w:pPr>
      <w:r>
        <w:rPr>
          <w:rFonts w:ascii="Arial" w:hAnsi="Arial" w:cs="Arial"/>
          <w:b/>
        </w:rPr>
        <w:t xml:space="preserve">9.  </w:t>
      </w:r>
      <w:r w:rsidR="00763F8D" w:rsidRPr="00EC1D25">
        <w:rPr>
          <w:rFonts w:ascii="Arial" w:hAnsi="Arial" w:cs="Arial"/>
          <w:b/>
        </w:rPr>
        <w:t>C</w:t>
      </w:r>
      <w:r>
        <w:rPr>
          <w:rFonts w:ascii="Arial" w:hAnsi="Arial" w:cs="Arial"/>
          <w:b/>
        </w:rPr>
        <w:t>ommittee and other Reports:</w:t>
      </w:r>
    </w:p>
    <w:p w14:paraId="6A7663FA" w14:textId="2BD3797B" w:rsidR="00763F8D" w:rsidRPr="002C2BE7" w:rsidRDefault="00763F8D" w:rsidP="00763F8D">
      <w:pPr>
        <w:tabs>
          <w:tab w:val="left" w:pos="360"/>
        </w:tabs>
        <w:ind w:left="1440"/>
        <w:rPr>
          <w:rFonts w:ascii="Arial" w:hAnsi="Arial" w:cs="Arial"/>
        </w:rPr>
      </w:pPr>
      <w:r w:rsidRPr="00947DFF">
        <w:rPr>
          <w:rFonts w:ascii="Arial" w:hAnsi="Arial" w:cs="Arial"/>
          <w:b/>
        </w:rPr>
        <w:t>Outreach</w:t>
      </w:r>
      <w:r w:rsidR="00EC1D25">
        <w:rPr>
          <w:rFonts w:ascii="Arial" w:hAnsi="Arial" w:cs="Arial"/>
        </w:rPr>
        <w:t xml:space="preserve"> –</w:t>
      </w:r>
      <w:r w:rsidR="001A1F31">
        <w:rPr>
          <w:rFonts w:ascii="Arial" w:hAnsi="Arial" w:cs="Arial"/>
        </w:rPr>
        <w:t>Nov. 15</w:t>
      </w:r>
      <w:r w:rsidR="001A1F31" w:rsidRPr="001A1F31">
        <w:rPr>
          <w:rFonts w:ascii="Arial" w:hAnsi="Arial" w:cs="Arial"/>
          <w:vertAlign w:val="superscript"/>
        </w:rPr>
        <w:t>th</w:t>
      </w:r>
      <w:r w:rsidR="001A1F31">
        <w:rPr>
          <w:rFonts w:ascii="Arial" w:hAnsi="Arial" w:cs="Arial"/>
        </w:rPr>
        <w:t xml:space="preserve"> </w:t>
      </w:r>
      <w:r w:rsidR="004B3829">
        <w:rPr>
          <w:rFonts w:ascii="Arial" w:hAnsi="Arial" w:cs="Arial"/>
        </w:rPr>
        <w:t>there will be a combined Outreach and Events committee meeting</w:t>
      </w:r>
      <w:r w:rsidR="001A1F31">
        <w:rPr>
          <w:rFonts w:ascii="Arial" w:hAnsi="Arial" w:cs="Arial"/>
        </w:rPr>
        <w:t>.</w:t>
      </w:r>
    </w:p>
    <w:p w14:paraId="55260D34" w14:textId="1346A01E" w:rsidR="00763F8D" w:rsidRPr="002C2BE7" w:rsidRDefault="00763F8D" w:rsidP="00763F8D">
      <w:pPr>
        <w:tabs>
          <w:tab w:val="left" w:pos="360"/>
        </w:tabs>
        <w:ind w:left="1440"/>
        <w:rPr>
          <w:rFonts w:ascii="Arial" w:hAnsi="Arial" w:cs="Arial"/>
        </w:rPr>
      </w:pPr>
      <w:r w:rsidRPr="00DA53B7">
        <w:rPr>
          <w:rFonts w:ascii="Arial" w:hAnsi="Arial" w:cs="Arial"/>
          <w:b/>
        </w:rPr>
        <w:t>Land Use</w:t>
      </w:r>
      <w:r w:rsidRPr="002C2BE7">
        <w:rPr>
          <w:rFonts w:ascii="Arial" w:hAnsi="Arial" w:cs="Arial"/>
        </w:rPr>
        <w:t xml:space="preserve"> </w:t>
      </w:r>
      <w:r w:rsidR="00DA53B7">
        <w:rPr>
          <w:rFonts w:ascii="Arial" w:hAnsi="Arial" w:cs="Arial"/>
        </w:rPr>
        <w:t xml:space="preserve">– David talked about a meeting for the Tarzana/Reseda Community Plan. He reviewed suggestions that were made at his meeting. He’ll be speaking more about this at the </w:t>
      </w:r>
      <w:r w:rsidR="004B3829">
        <w:rPr>
          <w:rFonts w:ascii="Arial" w:hAnsi="Arial" w:cs="Arial"/>
        </w:rPr>
        <w:t>next board</w:t>
      </w:r>
      <w:r w:rsidR="00DA53B7">
        <w:rPr>
          <w:rFonts w:ascii="Arial" w:hAnsi="Arial" w:cs="Arial"/>
        </w:rPr>
        <w:t xml:space="preserve"> meeting.</w:t>
      </w:r>
    </w:p>
    <w:p w14:paraId="5E662C36" w14:textId="2408CAEB" w:rsidR="004B3829" w:rsidRPr="002C2BE7" w:rsidRDefault="00763F8D" w:rsidP="004B3829">
      <w:pPr>
        <w:tabs>
          <w:tab w:val="left" w:pos="360"/>
        </w:tabs>
        <w:ind w:left="1440"/>
        <w:rPr>
          <w:rFonts w:ascii="Arial" w:hAnsi="Arial" w:cs="Arial"/>
        </w:rPr>
      </w:pPr>
      <w:r w:rsidRPr="004B3829">
        <w:rPr>
          <w:rFonts w:ascii="Arial" w:hAnsi="Arial" w:cs="Arial"/>
          <w:b/>
        </w:rPr>
        <w:t>Budget</w:t>
      </w:r>
      <w:r w:rsidR="004B3829">
        <w:rPr>
          <w:rFonts w:ascii="Arial" w:hAnsi="Arial" w:cs="Arial"/>
        </w:rPr>
        <w:t>:</w:t>
      </w:r>
      <w:r w:rsidR="004B3829" w:rsidRPr="004B3829">
        <w:rPr>
          <w:rFonts w:ascii="Arial" w:hAnsi="Arial" w:cs="Arial"/>
        </w:rPr>
        <w:t xml:space="preserve"> </w:t>
      </w:r>
      <w:r w:rsidR="004B3829">
        <w:rPr>
          <w:rFonts w:ascii="Arial" w:hAnsi="Arial" w:cs="Arial"/>
        </w:rPr>
        <w:t>Harvey said there will be a November meeting, but no December meeting.</w:t>
      </w:r>
    </w:p>
    <w:p w14:paraId="2A11A2BC" w14:textId="4D806B31" w:rsidR="00763F8D" w:rsidRPr="002C2BE7" w:rsidRDefault="00763F8D" w:rsidP="00763F8D">
      <w:pPr>
        <w:tabs>
          <w:tab w:val="left" w:pos="360"/>
        </w:tabs>
        <w:ind w:left="1440"/>
        <w:rPr>
          <w:rFonts w:ascii="Arial" w:hAnsi="Arial" w:cs="Arial"/>
        </w:rPr>
      </w:pPr>
      <w:r w:rsidRPr="008059CC">
        <w:rPr>
          <w:rFonts w:ascii="Arial" w:hAnsi="Arial" w:cs="Arial"/>
          <w:b/>
        </w:rPr>
        <w:t>Transportation</w:t>
      </w:r>
      <w:r w:rsidR="008059CC" w:rsidRPr="008059CC">
        <w:rPr>
          <w:rFonts w:ascii="Arial" w:hAnsi="Arial" w:cs="Arial"/>
          <w:b/>
        </w:rPr>
        <w:t xml:space="preserve"> </w:t>
      </w:r>
      <w:r w:rsidR="008059CC">
        <w:rPr>
          <w:rFonts w:ascii="Arial" w:hAnsi="Arial" w:cs="Arial"/>
        </w:rPr>
        <w:t>- Max informed the board about two areas where tree roots had been ground down after pushing up the pavement</w:t>
      </w:r>
      <w:r w:rsidR="004B3829">
        <w:rPr>
          <w:rFonts w:ascii="Arial" w:hAnsi="Arial" w:cs="Arial"/>
        </w:rPr>
        <w:t xml:space="preserve">. You can report this type of a scenario using </w:t>
      </w:r>
      <w:r w:rsidR="008059CC">
        <w:rPr>
          <w:rFonts w:ascii="Arial" w:hAnsi="Arial" w:cs="Arial"/>
        </w:rPr>
        <w:t>the MyLA311 app. Metro ridership has gone down</w:t>
      </w:r>
      <w:r w:rsidR="004B3829">
        <w:rPr>
          <w:rFonts w:ascii="Arial" w:hAnsi="Arial" w:cs="Arial"/>
        </w:rPr>
        <w:t xml:space="preserve"> and he believes it’s due to the lack of p</w:t>
      </w:r>
      <w:r w:rsidR="008059CC">
        <w:rPr>
          <w:rFonts w:ascii="Arial" w:hAnsi="Arial" w:cs="Arial"/>
        </w:rPr>
        <w:t xml:space="preserve">ublic restrooms at the various </w:t>
      </w:r>
      <w:r w:rsidR="004B3829">
        <w:rPr>
          <w:rFonts w:ascii="Arial" w:hAnsi="Arial" w:cs="Arial"/>
        </w:rPr>
        <w:t>Metro stops</w:t>
      </w:r>
      <w:r w:rsidR="008059CC">
        <w:rPr>
          <w:rFonts w:ascii="Arial" w:hAnsi="Arial" w:cs="Arial"/>
        </w:rPr>
        <w:t xml:space="preserve">. He took a Straw Poll </w:t>
      </w:r>
      <w:r w:rsidR="004B3829">
        <w:rPr>
          <w:rFonts w:ascii="Arial" w:hAnsi="Arial" w:cs="Arial"/>
        </w:rPr>
        <w:t>from the board and 12 board members were interested in taking action on this issue</w:t>
      </w:r>
      <w:r w:rsidR="008059CC">
        <w:rPr>
          <w:rFonts w:ascii="Arial" w:hAnsi="Arial" w:cs="Arial"/>
        </w:rPr>
        <w:t>.</w:t>
      </w:r>
      <w:r w:rsidR="001A1F31">
        <w:rPr>
          <w:rFonts w:ascii="Arial" w:hAnsi="Arial" w:cs="Arial"/>
        </w:rPr>
        <w:t xml:space="preserve"> Nov. 26</w:t>
      </w:r>
      <w:r w:rsidR="001A1F31" w:rsidRPr="001A1F31">
        <w:rPr>
          <w:rFonts w:ascii="Arial" w:hAnsi="Arial" w:cs="Arial"/>
          <w:vertAlign w:val="superscript"/>
        </w:rPr>
        <w:t>th</w:t>
      </w:r>
      <w:r w:rsidR="001A1F31">
        <w:rPr>
          <w:rFonts w:ascii="Arial" w:hAnsi="Arial" w:cs="Arial"/>
        </w:rPr>
        <w:t xml:space="preserve"> is the date of the next meeting</w:t>
      </w:r>
      <w:r w:rsidR="0091306C">
        <w:rPr>
          <w:rFonts w:ascii="Arial" w:hAnsi="Arial" w:cs="Arial"/>
        </w:rPr>
        <w:t xml:space="preserve"> committee meeting</w:t>
      </w:r>
      <w:r w:rsidR="001A1F31">
        <w:rPr>
          <w:rFonts w:ascii="Arial" w:hAnsi="Arial" w:cs="Arial"/>
        </w:rPr>
        <w:t>.</w:t>
      </w:r>
    </w:p>
    <w:p w14:paraId="2CD81FA0" w14:textId="529D1822" w:rsidR="002F2F8E" w:rsidRDefault="00763F8D" w:rsidP="00763F8D">
      <w:pPr>
        <w:tabs>
          <w:tab w:val="left" w:pos="360"/>
        </w:tabs>
        <w:ind w:left="1440"/>
        <w:rPr>
          <w:rFonts w:ascii="Arial" w:hAnsi="Arial" w:cs="Arial"/>
        </w:rPr>
      </w:pPr>
      <w:r w:rsidRPr="00947DFF">
        <w:rPr>
          <w:rFonts w:ascii="Arial" w:hAnsi="Arial" w:cs="Arial"/>
          <w:b/>
        </w:rPr>
        <w:t>Public Safety</w:t>
      </w:r>
      <w:r w:rsidR="001A1F31">
        <w:rPr>
          <w:rFonts w:ascii="Arial" w:hAnsi="Arial" w:cs="Arial"/>
        </w:rPr>
        <w:t xml:space="preserve"> – </w:t>
      </w:r>
      <w:r w:rsidR="002F2F8E">
        <w:rPr>
          <w:rFonts w:ascii="Arial" w:hAnsi="Arial" w:cs="Arial"/>
        </w:rPr>
        <w:t xml:space="preserve">Susan Rogen introduced a motion to file a CIS </w:t>
      </w:r>
      <w:r w:rsidR="002F2F8E" w:rsidRPr="002C2BE7">
        <w:rPr>
          <w:rFonts w:ascii="Arial" w:hAnsi="Arial" w:cs="Arial"/>
        </w:rPr>
        <w:t>support</w:t>
      </w:r>
      <w:r w:rsidR="002F2F8E">
        <w:rPr>
          <w:rFonts w:ascii="Arial" w:hAnsi="Arial" w:cs="Arial"/>
        </w:rPr>
        <w:t>ing</w:t>
      </w:r>
      <w:r w:rsidR="002F2F8E" w:rsidRPr="002C2BE7">
        <w:rPr>
          <w:rFonts w:ascii="Arial" w:hAnsi="Arial" w:cs="Arial"/>
        </w:rPr>
        <w:t xml:space="preserve"> CF# 18-0786 to create a pilot program to place bins at City facilities within the boundaries of each Neighborhood Council.</w:t>
      </w:r>
      <w:r w:rsidR="002F2F8E">
        <w:rPr>
          <w:rFonts w:ascii="Arial" w:hAnsi="Arial" w:cs="Arial"/>
        </w:rPr>
        <w:t xml:space="preserve">  </w:t>
      </w:r>
    </w:p>
    <w:p w14:paraId="758F8717" w14:textId="7A420B59" w:rsidR="00763F8D" w:rsidRPr="002C2BE7" w:rsidRDefault="00763F8D" w:rsidP="00763F8D">
      <w:pPr>
        <w:tabs>
          <w:tab w:val="left" w:pos="360"/>
        </w:tabs>
        <w:ind w:left="1440"/>
        <w:rPr>
          <w:rFonts w:ascii="Arial" w:hAnsi="Arial" w:cs="Arial"/>
        </w:rPr>
      </w:pPr>
      <w:r w:rsidRPr="00947DFF">
        <w:rPr>
          <w:rFonts w:ascii="Arial" w:hAnsi="Arial" w:cs="Arial"/>
          <w:b/>
        </w:rPr>
        <w:t>Rules</w:t>
      </w:r>
      <w:r w:rsidRPr="002C2BE7">
        <w:rPr>
          <w:rFonts w:ascii="Arial" w:hAnsi="Arial" w:cs="Arial"/>
        </w:rPr>
        <w:t xml:space="preserve"> </w:t>
      </w:r>
      <w:r w:rsidR="001A1F31">
        <w:rPr>
          <w:rFonts w:ascii="Arial" w:hAnsi="Arial" w:cs="Arial"/>
        </w:rPr>
        <w:t>– No report.</w:t>
      </w:r>
    </w:p>
    <w:p w14:paraId="1E3E679B" w14:textId="0AA0097D" w:rsidR="00763F8D" w:rsidRPr="002C2BE7" w:rsidRDefault="00763F8D" w:rsidP="00763F8D">
      <w:pPr>
        <w:tabs>
          <w:tab w:val="left" w:pos="360"/>
        </w:tabs>
        <w:ind w:left="1440"/>
        <w:rPr>
          <w:rFonts w:ascii="Arial" w:hAnsi="Arial" w:cs="Arial"/>
        </w:rPr>
      </w:pPr>
      <w:r w:rsidRPr="00947DFF">
        <w:rPr>
          <w:rFonts w:ascii="Arial" w:hAnsi="Arial" w:cs="Arial"/>
          <w:b/>
        </w:rPr>
        <w:t>Government Action</w:t>
      </w:r>
      <w:r w:rsidR="001A1F31">
        <w:rPr>
          <w:rFonts w:ascii="Arial" w:hAnsi="Arial" w:cs="Arial"/>
        </w:rPr>
        <w:t xml:space="preserve"> – No report.</w:t>
      </w:r>
    </w:p>
    <w:p w14:paraId="5B197A0D" w14:textId="2DAD9C45" w:rsidR="00763F8D" w:rsidRPr="002C2BE7" w:rsidRDefault="00763F8D" w:rsidP="00763F8D">
      <w:pPr>
        <w:tabs>
          <w:tab w:val="left" w:pos="360"/>
        </w:tabs>
        <w:ind w:left="1440"/>
        <w:rPr>
          <w:rFonts w:ascii="Arial" w:hAnsi="Arial" w:cs="Arial"/>
        </w:rPr>
      </w:pPr>
      <w:r w:rsidRPr="001A1F31">
        <w:rPr>
          <w:rFonts w:ascii="Arial" w:hAnsi="Arial" w:cs="Arial"/>
          <w:b/>
        </w:rPr>
        <w:t>Animal Welfare</w:t>
      </w:r>
      <w:r w:rsidR="001A1F31">
        <w:rPr>
          <w:rFonts w:ascii="Arial" w:hAnsi="Arial" w:cs="Arial"/>
        </w:rPr>
        <w:t xml:space="preserve"> – </w:t>
      </w:r>
      <w:r w:rsidR="0091306C">
        <w:rPr>
          <w:rFonts w:ascii="Arial" w:hAnsi="Arial" w:cs="Arial"/>
        </w:rPr>
        <w:t xml:space="preserve">Jeff said the </w:t>
      </w:r>
      <w:r w:rsidR="001A1F31">
        <w:rPr>
          <w:rFonts w:ascii="Arial" w:hAnsi="Arial" w:cs="Arial"/>
        </w:rPr>
        <w:t xml:space="preserve">West Valley Shelter volunteers </w:t>
      </w:r>
      <w:r w:rsidR="0091306C">
        <w:rPr>
          <w:rFonts w:ascii="Arial" w:hAnsi="Arial" w:cs="Arial"/>
        </w:rPr>
        <w:t xml:space="preserve">wrote a thank you letter to the </w:t>
      </w:r>
      <w:r w:rsidR="001A1F31">
        <w:rPr>
          <w:rFonts w:ascii="Arial" w:hAnsi="Arial" w:cs="Arial"/>
        </w:rPr>
        <w:t xml:space="preserve">board for </w:t>
      </w:r>
      <w:r w:rsidR="0091306C">
        <w:rPr>
          <w:rFonts w:ascii="Arial" w:hAnsi="Arial" w:cs="Arial"/>
        </w:rPr>
        <w:t xml:space="preserve">allocating </w:t>
      </w:r>
      <w:r w:rsidR="001A1F31">
        <w:rPr>
          <w:rFonts w:ascii="Arial" w:hAnsi="Arial" w:cs="Arial"/>
        </w:rPr>
        <w:t>funding</w:t>
      </w:r>
      <w:r w:rsidR="0091306C">
        <w:rPr>
          <w:rFonts w:ascii="Arial" w:hAnsi="Arial" w:cs="Arial"/>
        </w:rPr>
        <w:t xml:space="preserve"> there</w:t>
      </w:r>
      <w:r w:rsidR="001A1F31">
        <w:rPr>
          <w:rFonts w:ascii="Arial" w:hAnsi="Arial" w:cs="Arial"/>
        </w:rPr>
        <w:t>. Scott Diamond was in</w:t>
      </w:r>
      <w:r w:rsidR="0091306C">
        <w:rPr>
          <w:rFonts w:ascii="Arial" w:hAnsi="Arial" w:cs="Arial"/>
        </w:rPr>
        <w:t xml:space="preserve">strumental in saving a lost dog which he found on the street. The dog had been taken in by a rescue </w:t>
      </w:r>
      <w:r w:rsidR="001A1F31">
        <w:rPr>
          <w:rFonts w:ascii="Arial" w:hAnsi="Arial" w:cs="Arial"/>
        </w:rPr>
        <w:t xml:space="preserve">group </w:t>
      </w:r>
      <w:r w:rsidR="0091306C">
        <w:rPr>
          <w:rFonts w:ascii="Arial" w:hAnsi="Arial" w:cs="Arial"/>
        </w:rPr>
        <w:t xml:space="preserve">but had escaped. With his help, the rescue group was located and came to pick up the dog. Jeff </w:t>
      </w:r>
      <w:r w:rsidR="001A1F31">
        <w:rPr>
          <w:rFonts w:ascii="Arial" w:hAnsi="Arial" w:cs="Arial"/>
        </w:rPr>
        <w:t xml:space="preserve">announced an event for homeless people with pets. He spoke </w:t>
      </w:r>
      <w:r w:rsidR="0091306C">
        <w:rPr>
          <w:rFonts w:ascii="Arial" w:hAnsi="Arial" w:cs="Arial"/>
        </w:rPr>
        <w:t xml:space="preserve">highly of the </w:t>
      </w:r>
      <w:r w:rsidR="001A1F31">
        <w:rPr>
          <w:rFonts w:ascii="Arial" w:hAnsi="Arial" w:cs="Arial"/>
        </w:rPr>
        <w:t>new Jefferson Park Animal Center which has</w:t>
      </w:r>
      <w:r w:rsidR="0091306C">
        <w:rPr>
          <w:rFonts w:ascii="Arial" w:hAnsi="Arial" w:cs="Arial"/>
        </w:rPr>
        <w:t xml:space="preserve"> taken in many animals that would, otherwise, have been put down</w:t>
      </w:r>
      <w:r w:rsidR="001A1F31">
        <w:rPr>
          <w:rFonts w:ascii="Arial" w:hAnsi="Arial" w:cs="Arial"/>
        </w:rPr>
        <w:t xml:space="preserve">.  </w:t>
      </w:r>
      <w:r w:rsidRPr="002C2BE7">
        <w:rPr>
          <w:rFonts w:ascii="Arial" w:hAnsi="Arial" w:cs="Arial"/>
        </w:rPr>
        <w:t xml:space="preserve"> </w:t>
      </w:r>
    </w:p>
    <w:p w14:paraId="7B6C2F44" w14:textId="06DAC932" w:rsidR="00763F8D" w:rsidRPr="002C2BE7" w:rsidRDefault="00763F8D" w:rsidP="00763F8D">
      <w:pPr>
        <w:tabs>
          <w:tab w:val="left" w:pos="360"/>
        </w:tabs>
        <w:ind w:left="1440"/>
        <w:rPr>
          <w:rFonts w:ascii="Arial" w:hAnsi="Arial" w:cs="Arial"/>
        </w:rPr>
      </w:pPr>
      <w:r w:rsidRPr="001A1F31">
        <w:rPr>
          <w:rFonts w:ascii="Arial" w:hAnsi="Arial" w:cs="Arial"/>
          <w:b/>
        </w:rPr>
        <w:t>DWP MOU</w:t>
      </w:r>
      <w:r w:rsidRPr="002C2BE7">
        <w:rPr>
          <w:rFonts w:ascii="Arial" w:hAnsi="Arial" w:cs="Arial"/>
        </w:rPr>
        <w:t xml:space="preserve"> </w:t>
      </w:r>
      <w:r w:rsidR="0091306C">
        <w:rPr>
          <w:rFonts w:ascii="Arial" w:hAnsi="Arial" w:cs="Arial"/>
        </w:rPr>
        <w:t xml:space="preserve">– </w:t>
      </w:r>
      <w:r w:rsidR="001A1F31">
        <w:rPr>
          <w:rFonts w:ascii="Arial" w:hAnsi="Arial" w:cs="Arial"/>
        </w:rPr>
        <w:t>Joyce w</w:t>
      </w:r>
      <w:r w:rsidR="0091306C">
        <w:rPr>
          <w:rFonts w:ascii="Arial" w:hAnsi="Arial" w:cs="Arial"/>
        </w:rPr>
        <w:t>ould like to give up this commitment</w:t>
      </w:r>
      <w:r w:rsidR="001A1F31">
        <w:rPr>
          <w:rFonts w:ascii="Arial" w:hAnsi="Arial" w:cs="Arial"/>
        </w:rPr>
        <w:t>.</w:t>
      </w:r>
    </w:p>
    <w:p w14:paraId="3D0F19A1" w14:textId="3F5DD7C0" w:rsidR="00763F8D" w:rsidRPr="002C2BE7" w:rsidRDefault="00763F8D" w:rsidP="00763F8D">
      <w:pPr>
        <w:tabs>
          <w:tab w:val="left" w:pos="360"/>
        </w:tabs>
        <w:ind w:left="1440"/>
        <w:rPr>
          <w:rFonts w:ascii="Arial" w:hAnsi="Arial" w:cs="Arial"/>
        </w:rPr>
      </w:pPr>
      <w:r w:rsidRPr="001A1F31">
        <w:rPr>
          <w:rFonts w:ascii="Arial" w:hAnsi="Arial" w:cs="Arial"/>
          <w:b/>
        </w:rPr>
        <w:t>VANC Report</w:t>
      </w:r>
      <w:r w:rsidR="001A1F31">
        <w:rPr>
          <w:rFonts w:ascii="Arial" w:hAnsi="Arial" w:cs="Arial"/>
        </w:rPr>
        <w:t xml:space="preserve"> – Jeff talked about the Election Information Forum that was held </w:t>
      </w:r>
      <w:r w:rsidR="0091306C">
        <w:rPr>
          <w:rFonts w:ascii="Arial" w:hAnsi="Arial" w:cs="Arial"/>
        </w:rPr>
        <w:t>at the last</w:t>
      </w:r>
      <w:r w:rsidR="001A1F31">
        <w:rPr>
          <w:rFonts w:ascii="Arial" w:hAnsi="Arial" w:cs="Arial"/>
        </w:rPr>
        <w:t xml:space="preserve"> VANC meeting. </w:t>
      </w:r>
      <w:r w:rsidR="00947DFF">
        <w:rPr>
          <w:rFonts w:ascii="Arial" w:hAnsi="Arial" w:cs="Arial"/>
        </w:rPr>
        <w:t>There is a live broadcast of this meeting</w:t>
      </w:r>
      <w:r w:rsidR="0091306C">
        <w:rPr>
          <w:rFonts w:ascii="Arial" w:hAnsi="Arial" w:cs="Arial"/>
        </w:rPr>
        <w:t xml:space="preserve"> on the EmpowerLA website</w:t>
      </w:r>
      <w:r w:rsidR="00947DFF">
        <w:rPr>
          <w:rFonts w:ascii="Arial" w:hAnsi="Arial" w:cs="Arial"/>
        </w:rPr>
        <w:t>.</w:t>
      </w:r>
    </w:p>
    <w:p w14:paraId="07571181" w14:textId="41384D95" w:rsidR="00763F8D" w:rsidRPr="002C2BE7" w:rsidRDefault="00763F8D" w:rsidP="00763F8D">
      <w:pPr>
        <w:tabs>
          <w:tab w:val="left" w:pos="360"/>
        </w:tabs>
        <w:ind w:left="1440"/>
        <w:rPr>
          <w:rFonts w:ascii="Arial" w:hAnsi="Arial" w:cs="Arial"/>
        </w:rPr>
      </w:pPr>
      <w:r w:rsidRPr="00F9325A">
        <w:rPr>
          <w:rFonts w:ascii="Arial" w:hAnsi="Arial" w:cs="Arial"/>
          <w:b/>
        </w:rPr>
        <w:t>Beautification</w:t>
      </w:r>
      <w:r w:rsidR="00F9325A" w:rsidRPr="00F9325A">
        <w:rPr>
          <w:rFonts w:ascii="Arial" w:hAnsi="Arial" w:cs="Arial"/>
          <w:b/>
        </w:rPr>
        <w:t xml:space="preserve"> </w:t>
      </w:r>
      <w:r w:rsidR="0091306C">
        <w:rPr>
          <w:rFonts w:ascii="Arial" w:hAnsi="Arial" w:cs="Arial"/>
        </w:rPr>
        <w:t>– Iris talked about her</w:t>
      </w:r>
      <w:r w:rsidR="00F9325A">
        <w:rPr>
          <w:rFonts w:ascii="Arial" w:hAnsi="Arial" w:cs="Arial"/>
        </w:rPr>
        <w:t xml:space="preserve"> Oct. 11</w:t>
      </w:r>
      <w:r w:rsidR="00F9325A" w:rsidRPr="00F9325A">
        <w:rPr>
          <w:rFonts w:ascii="Arial" w:hAnsi="Arial" w:cs="Arial"/>
          <w:vertAlign w:val="superscript"/>
        </w:rPr>
        <w:t>th</w:t>
      </w:r>
      <w:r w:rsidR="00F9325A">
        <w:rPr>
          <w:rFonts w:ascii="Arial" w:hAnsi="Arial" w:cs="Arial"/>
        </w:rPr>
        <w:t xml:space="preserve"> event where they installed </w:t>
      </w:r>
      <w:r w:rsidR="0091306C">
        <w:rPr>
          <w:rFonts w:ascii="Arial" w:hAnsi="Arial" w:cs="Arial"/>
        </w:rPr>
        <w:t xml:space="preserve">a </w:t>
      </w:r>
      <w:r w:rsidR="00F9325A">
        <w:rPr>
          <w:rFonts w:ascii="Arial" w:hAnsi="Arial" w:cs="Arial"/>
        </w:rPr>
        <w:t>new Welcome to Tarzana sign</w:t>
      </w:r>
      <w:r w:rsidR="0091306C">
        <w:rPr>
          <w:rFonts w:ascii="Arial" w:hAnsi="Arial" w:cs="Arial"/>
        </w:rPr>
        <w:t>. It was</w:t>
      </w:r>
      <w:r w:rsidR="00F9325A">
        <w:rPr>
          <w:rFonts w:ascii="Arial" w:hAnsi="Arial" w:cs="Arial"/>
        </w:rPr>
        <w:t xml:space="preserve"> officiated by Councilman Blumenfield. </w:t>
      </w:r>
    </w:p>
    <w:p w14:paraId="0AF9C3AD" w14:textId="28052BEA" w:rsidR="00247BEB" w:rsidRDefault="00763F8D" w:rsidP="00AC08B1">
      <w:pPr>
        <w:tabs>
          <w:tab w:val="left" w:pos="360"/>
        </w:tabs>
        <w:ind w:left="1440"/>
        <w:rPr>
          <w:rFonts w:ascii="Arial" w:hAnsi="Arial" w:cs="Arial"/>
        </w:rPr>
      </w:pPr>
      <w:r w:rsidRPr="00A14BF1">
        <w:rPr>
          <w:rFonts w:ascii="Arial" w:hAnsi="Arial" w:cs="Arial"/>
          <w:b/>
        </w:rPr>
        <w:t>Homeless Representative</w:t>
      </w:r>
      <w:r w:rsidR="00F609EC">
        <w:rPr>
          <w:rFonts w:ascii="Arial" w:hAnsi="Arial" w:cs="Arial"/>
        </w:rPr>
        <w:t xml:space="preserve"> – </w:t>
      </w:r>
      <w:r w:rsidR="0091306C">
        <w:rPr>
          <w:rFonts w:ascii="Arial" w:hAnsi="Arial" w:cs="Arial"/>
        </w:rPr>
        <w:t>No report.</w:t>
      </w:r>
    </w:p>
    <w:p w14:paraId="5547FBD6" w14:textId="77777777" w:rsidR="00B83D59" w:rsidRDefault="00B83D59" w:rsidP="00AC08B1">
      <w:pPr>
        <w:tabs>
          <w:tab w:val="left" w:pos="360"/>
        </w:tabs>
        <w:ind w:left="1440"/>
        <w:rPr>
          <w:rFonts w:ascii="Arial" w:hAnsi="Arial" w:cs="Arial"/>
        </w:rPr>
      </w:pPr>
    </w:p>
    <w:p w14:paraId="3A459B03" w14:textId="62D386D7" w:rsidR="00311DFD" w:rsidRDefault="00F609EC" w:rsidP="00DA53B7">
      <w:pPr>
        <w:rPr>
          <w:rFonts w:ascii="Arial" w:hAnsi="Arial" w:cs="Arial"/>
          <w:b/>
          <w:color w:val="000000"/>
        </w:rPr>
      </w:pPr>
      <w:r>
        <w:rPr>
          <w:rFonts w:ascii="Arial" w:hAnsi="Arial" w:cs="Arial"/>
          <w:b/>
          <w:color w:val="000000"/>
          <w:sz w:val="22"/>
          <w:szCs w:val="22"/>
        </w:rPr>
        <w:t xml:space="preserve">10.   </w:t>
      </w:r>
      <w:r w:rsidR="00B83D59">
        <w:rPr>
          <w:rFonts w:ascii="Arial" w:hAnsi="Arial" w:cs="Arial"/>
          <w:b/>
          <w:color w:val="000000"/>
          <w:sz w:val="22"/>
          <w:szCs w:val="22"/>
        </w:rPr>
        <w:t xml:space="preserve">Motion: </w:t>
      </w:r>
      <w:r w:rsidR="00A54225" w:rsidRPr="00F609EC">
        <w:rPr>
          <w:rFonts w:ascii="Arial" w:hAnsi="Arial" w:cs="Arial"/>
          <w:b/>
          <w:bCs/>
        </w:rPr>
        <w:t>Mixed Use Project, 19336-19360 Ventura Boulevard</w:t>
      </w:r>
      <w:r w:rsidR="00A54225" w:rsidRPr="002C2BE7">
        <w:rPr>
          <w:rFonts w:ascii="Arial" w:hAnsi="Arial" w:cs="Arial"/>
          <w:bCs/>
        </w:rPr>
        <w:t>:</w:t>
      </w:r>
      <w:r w:rsidR="00081080" w:rsidRPr="002C2BE7">
        <w:rPr>
          <w:rFonts w:ascii="Arial" w:hAnsi="Arial" w:cs="Arial"/>
          <w:color w:val="000000"/>
          <w:sz w:val="22"/>
          <w:szCs w:val="22"/>
        </w:rPr>
        <w:t xml:space="preserve"> </w:t>
      </w:r>
      <w:r w:rsidR="00B83D59" w:rsidRPr="00B83D59">
        <w:rPr>
          <w:rFonts w:ascii="Arial" w:hAnsi="Arial" w:cs="Arial"/>
          <w:b/>
          <w:color w:val="000000"/>
          <w:sz w:val="22"/>
          <w:szCs w:val="22"/>
        </w:rPr>
        <w:t>(Garfinkle/Goldberg) moved, “</w:t>
      </w:r>
      <w:r w:rsidR="00081080" w:rsidRPr="00B83D59">
        <w:rPr>
          <w:rFonts w:ascii="Arial" w:hAnsi="Arial" w:cs="Arial"/>
          <w:b/>
          <w:color w:val="000000"/>
          <w:sz w:val="22"/>
          <w:szCs w:val="22"/>
        </w:rPr>
        <w:t>Resolved</w:t>
      </w:r>
      <w:r w:rsidR="00081080" w:rsidRPr="00B83D59">
        <w:rPr>
          <w:rFonts w:ascii="Arial" w:hAnsi="Arial" w:cs="Arial"/>
          <w:b/>
          <w:color w:val="000000"/>
        </w:rPr>
        <w:t xml:space="preserve">: The TNC Board approves the </w:t>
      </w:r>
      <w:r w:rsidR="00A54225" w:rsidRPr="00B83D59">
        <w:rPr>
          <w:rFonts w:ascii="Arial" w:hAnsi="Arial" w:cs="Arial"/>
          <w:b/>
          <w:color w:val="000000"/>
        </w:rPr>
        <w:t>Land Use</w:t>
      </w:r>
      <w:r w:rsidR="00081080" w:rsidRPr="00B83D59">
        <w:rPr>
          <w:rFonts w:ascii="Arial" w:hAnsi="Arial" w:cs="Arial"/>
          <w:b/>
          <w:color w:val="000000"/>
        </w:rPr>
        <w:t xml:space="preserve"> Committee’s recommendation to </w:t>
      </w:r>
      <w:r w:rsidR="00A54225" w:rsidRPr="00B83D59">
        <w:rPr>
          <w:rFonts w:ascii="Arial" w:hAnsi="Arial" w:cs="Arial"/>
          <w:b/>
          <w:color w:val="000000"/>
        </w:rPr>
        <w:t xml:space="preserve">approve the application for a mixed-use project </w:t>
      </w:r>
      <w:r w:rsidR="00A54225" w:rsidRPr="00B83D59">
        <w:rPr>
          <w:rFonts w:ascii="Arial" w:hAnsi="Arial" w:cs="Arial"/>
          <w:b/>
          <w:color w:val="000000"/>
        </w:rPr>
        <w:lastRenderedPageBreak/>
        <w:t>at the location with the following conditions:</w:t>
      </w:r>
      <w:r w:rsidR="00DA53B7" w:rsidRPr="00B83D59">
        <w:rPr>
          <w:rFonts w:ascii="Arial" w:hAnsi="Arial" w:cs="Arial"/>
          <w:b/>
          <w:color w:val="000000"/>
        </w:rPr>
        <w:t xml:space="preserve"> </w:t>
      </w:r>
      <w:r w:rsidR="00A54225" w:rsidRPr="00B83D59">
        <w:rPr>
          <w:rFonts w:ascii="Arial" w:hAnsi="Arial" w:cs="Arial"/>
          <w:b/>
          <w:color w:val="000000"/>
        </w:rPr>
        <w:t xml:space="preserve">a. Disapprove the request for a </w:t>
      </w:r>
      <w:r w:rsidR="00A8539D" w:rsidRPr="00B83D59">
        <w:rPr>
          <w:rFonts w:ascii="Arial" w:hAnsi="Arial" w:cs="Arial"/>
          <w:b/>
          <w:color w:val="000000"/>
        </w:rPr>
        <w:t>5 foot</w:t>
      </w:r>
      <w:r w:rsidR="00A54225" w:rsidRPr="00B83D59">
        <w:rPr>
          <w:rFonts w:ascii="Arial" w:hAnsi="Arial" w:cs="Arial"/>
          <w:b/>
          <w:color w:val="000000"/>
        </w:rPr>
        <w:t xml:space="preserve"> rear yard setback and to retain the required 10 foot setback</w:t>
      </w:r>
      <w:r w:rsidR="00DA53B7" w:rsidRPr="00B83D59">
        <w:rPr>
          <w:rFonts w:ascii="Arial" w:hAnsi="Arial" w:cs="Arial"/>
          <w:b/>
          <w:color w:val="000000"/>
        </w:rPr>
        <w:t xml:space="preserve">; </w:t>
      </w:r>
      <w:r w:rsidR="00A54225" w:rsidRPr="00B83D59">
        <w:rPr>
          <w:rFonts w:ascii="Arial" w:hAnsi="Arial" w:cs="Arial"/>
          <w:b/>
          <w:color w:val="000000"/>
        </w:rPr>
        <w:t xml:space="preserve">b. </w:t>
      </w:r>
      <w:r w:rsidR="00A8539D" w:rsidRPr="00B83D59">
        <w:rPr>
          <w:rFonts w:ascii="Arial" w:hAnsi="Arial" w:cs="Arial"/>
          <w:b/>
          <w:color w:val="000000"/>
        </w:rPr>
        <w:t xml:space="preserve">Approve </w:t>
      </w:r>
      <w:r w:rsidR="009166BF" w:rsidRPr="00B83D59">
        <w:rPr>
          <w:rFonts w:ascii="Arial" w:hAnsi="Arial" w:cs="Arial"/>
          <w:b/>
          <w:color w:val="000000"/>
        </w:rPr>
        <w:t xml:space="preserve">a </w:t>
      </w:r>
      <w:r w:rsidR="00A8539D" w:rsidRPr="00B83D59">
        <w:rPr>
          <w:rFonts w:ascii="Arial" w:hAnsi="Arial" w:cs="Arial"/>
          <w:b/>
          <w:color w:val="000000"/>
        </w:rPr>
        <w:t>Specific Plan</w:t>
      </w:r>
      <w:r w:rsidR="00D80751" w:rsidRPr="00B83D59">
        <w:rPr>
          <w:rFonts w:ascii="Arial" w:hAnsi="Arial" w:cs="Arial"/>
          <w:b/>
          <w:color w:val="000000"/>
        </w:rPr>
        <w:t xml:space="preserve"> exception</w:t>
      </w:r>
      <w:r w:rsidR="00A8539D" w:rsidRPr="00B83D59">
        <w:rPr>
          <w:rFonts w:ascii="Arial" w:hAnsi="Arial" w:cs="Arial"/>
          <w:b/>
          <w:color w:val="000000"/>
        </w:rPr>
        <w:t xml:space="preserve"> </w:t>
      </w:r>
      <w:r w:rsidR="009166BF" w:rsidRPr="00B83D59">
        <w:rPr>
          <w:rFonts w:ascii="Arial" w:hAnsi="Arial" w:cs="Arial"/>
          <w:b/>
          <w:color w:val="000000"/>
        </w:rPr>
        <w:t xml:space="preserve">for </w:t>
      </w:r>
      <w:r w:rsidR="00D80751" w:rsidRPr="00B83D59">
        <w:rPr>
          <w:rFonts w:ascii="Arial" w:hAnsi="Arial" w:cs="Arial"/>
          <w:b/>
          <w:color w:val="000000"/>
        </w:rPr>
        <w:t xml:space="preserve">a </w:t>
      </w:r>
      <w:r w:rsidR="001D6D84" w:rsidRPr="00B83D59">
        <w:rPr>
          <w:rFonts w:ascii="Arial" w:hAnsi="Arial" w:cs="Arial"/>
          <w:b/>
          <w:color w:val="000000"/>
        </w:rPr>
        <w:t>2</w:t>
      </w:r>
      <w:r w:rsidR="00D80751" w:rsidRPr="00B83D59">
        <w:rPr>
          <w:rFonts w:ascii="Arial" w:hAnsi="Arial" w:cs="Arial"/>
          <w:b/>
          <w:color w:val="000000"/>
        </w:rPr>
        <w:t xml:space="preserve"> foot increased height along Ventura Blvd for the elevator shaft</w:t>
      </w:r>
      <w:r w:rsidR="00DA53B7" w:rsidRPr="00B83D59">
        <w:rPr>
          <w:rFonts w:ascii="Arial" w:hAnsi="Arial" w:cs="Arial"/>
          <w:b/>
          <w:color w:val="000000"/>
        </w:rPr>
        <w:t xml:space="preserve">; </w:t>
      </w:r>
      <w:r w:rsidR="00D80751" w:rsidRPr="00B83D59">
        <w:rPr>
          <w:rFonts w:ascii="Arial" w:hAnsi="Arial" w:cs="Arial"/>
          <w:b/>
          <w:color w:val="000000"/>
        </w:rPr>
        <w:t xml:space="preserve">c. </w:t>
      </w:r>
      <w:r w:rsidR="00311DFD" w:rsidRPr="00B83D59">
        <w:rPr>
          <w:rFonts w:ascii="Arial" w:hAnsi="Arial" w:cs="Arial"/>
          <w:b/>
          <w:color w:val="000000"/>
        </w:rPr>
        <w:t>Construction of an 8 foot wall at the rear (south side) of the property</w:t>
      </w:r>
      <w:r w:rsidR="00DA53B7" w:rsidRPr="00B83D59">
        <w:rPr>
          <w:rFonts w:ascii="Arial" w:hAnsi="Arial" w:cs="Arial"/>
          <w:b/>
          <w:color w:val="000000"/>
        </w:rPr>
        <w:t xml:space="preserve">; </w:t>
      </w:r>
      <w:r w:rsidR="00311DFD" w:rsidRPr="00B83D59">
        <w:rPr>
          <w:rFonts w:ascii="Arial" w:hAnsi="Arial" w:cs="Arial"/>
          <w:b/>
          <w:color w:val="000000"/>
        </w:rPr>
        <w:t>d. DOT to monitor the location for an</w:t>
      </w:r>
      <w:r w:rsidR="00763F8D" w:rsidRPr="00B83D59">
        <w:rPr>
          <w:rFonts w:ascii="Arial" w:hAnsi="Arial" w:cs="Arial"/>
          <w:b/>
          <w:color w:val="000000"/>
        </w:rPr>
        <w:t>y</w:t>
      </w:r>
      <w:r w:rsidR="00311DFD" w:rsidRPr="00B83D59">
        <w:rPr>
          <w:rFonts w:ascii="Arial" w:hAnsi="Arial" w:cs="Arial"/>
          <w:b/>
          <w:color w:val="000000"/>
        </w:rPr>
        <w:t xml:space="preserve"> necessary updates to improve tra</w:t>
      </w:r>
      <w:r w:rsidR="00B83D59" w:rsidRPr="00B83D59">
        <w:rPr>
          <w:rFonts w:ascii="Arial" w:hAnsi="Arial" w:cs="Arial"/>
          <w:b/>
          <w:color w:val="000000"/>
        </w:rPr>
        <w:t>ffic on the surrounding streets.</w:t>
      </w:r>
      <w:r w:rsidR="00B83D59">
        <w:rPr>
          <w:rFonts w:ascii="Arial" w:hAnsi="Arial" w:cs="Arial"/>
          <w:b/>
          <w:color w:val="000000"/>
        </w:rPr>
        <w:t>”</w:t>
      </w:r>
    </w:p>
    <w:p w14:paraId="02D66711" w14:textId="77777777" w:rsidR="00B83D59" w:rsidRDefault="00B83D59" w:rsidP="00DA53B7">
      <w:pPr>
        <w:rPr>
          <w:rFonts w:ascii="Arial" w:hAnsi="Arial" w:cs="Arial"/>
          <w:b/>
          <w:color w:val="000000"/>
        </w:rPr>
      </w:pPr>
    </w:p>
    <w:p w14:paraId="2D0989BB" w14:textId="62582786" w:rsidR="00597B47" w:rsidRPr="00597B47" w:rsidRDefault="00B83D59" w:rsidP="00597B47">
      <w:pPr>
        <w:rPr>
          <w:rFonts w:ascii="Arial" w:hAnsi="Arial" w:cs="Arial"/>
        </w:rPr>
      </w:pPr>
      <w:r w:rsidRPr="00597B47">
        <w:rPr>
          <w:rFonts w:ascii="Arial" w:hAnsi="Arial" w:cs="Arial"/>
          <w:b/>
          <w:color w:val="000000"/>
        </w:rPr>
        <w:t xml:space="preserve">(Shaffer/Heissler) proposed the following </w:t>
      </w:r>
      <w:r w:rsidR="00597B47">
        <w:rPr>
          <w:rFonts w:ascii="Arial" w:hAnsi="Arial" w:cs="Arial"/>
          <w:b/>
          <w:color w:val="000000"/>
        </w:rPr>
        <w:t>amendment to the motion: “</w:t>
      </w:r>
      <w:r w:rsidR="00597B47" w:rsidRPr="00597B47">
        <w:rPr>
          <w:rFonts w:ascii="Arial" w:hAnsi="Arial" w:cs="Arial"/>
        </w:rPr>
        <w:t xml:space="preserve">Resolved: The TNC Board approves the Land Use Committee’s recommendation to approve the proposed four story, 59-unit mixed use at 19332-19360 Ventura Blvd, that includes 17 very low income units, with the </w:t>
      </w:r>
      <w:r w:rsidR="00597B47">
        <w:rPr>
          <w:rFonts w:ascii="Arial" w:hAnsi="Arial" w:cs="Arial"/>
        </w:rPr>
        <w:t>following agreed conditions and e</w:t>
      </w:r>
      <w:r w:rsidR="00597B47" w:rsidRPr="00597B47">
        <w:rPr>
          <w:rFonts w:ascii="Arial" w:hAnsi="Arial" w:cs="Arial"/>
        </w:rPr>
        <w:t>ntitlements</w:t>
      </w:r>
      <w:r w:rsidR="00597B47">
        <w:rPr>
          <w:rFonts w:ascii="Arial" w:hAnsi="Arial" w:cs="Arial"/>
        </w:rPr>
        <w:t>.</w:t>
      </w:r>
      <w:r w:rsidR="00597B47" w:rsidRPr="00597B47">
        <w:rPr>
          <w:rFonts w:ascii="Arial" w:hAnsi="Arial" w:cs="Arial"/>
          <w:b/>
          <w:bCs/>
        </w:rPr>
        <w:t xml:space="preserve">  </w:t>
      </w:r>
      <w:r w:rsidR="00597B47" w:rsidRPr="00597B47">
        <w:rPr>
          <w:rFonts w:ascii="Arial" w:hAnsi="Arial" w:cs="Arial"/>
        </w:rPr>
        <w:t>Commercial surface parking will be accessed from Ventura Blvd only</w:t>
      </w:r>
      <w:r w:rsidR="00597B47">
        <w:rPr>
          <w:rFonts w:ascii="Arial" w:hAnsi="Arial" w:cs="Arial"/>
        </w:rPr>
        <w:t xml:space="preserve"> a</w:t>
      </w:r>
      <w:r w:rsidR="00597B47" w:rsidRPr="00597B47">
        <w:rPr>
          <w:rFonts w:ascii="Arial" w:hAnsi="Arial" w:cs="Arial"/>
        </w:rPr>
        <w:t xml:space="preserve"> parking attendant will be on duty when the commercial establishments are open (required because of the tandem parking}</w:t>
      </w:r>
      <w:r w:rsidR="00597B47">
        <w:rPr>
          <w:rFonts w:ascii="Arial" w:hAnsi="Arial" w:cs="Arial"/>
        </w:rPr>
        <w:t xml:space="preserve">. </w:t>
      </w:r>
      <w:r w:rsidR="00597B47" w:rsidRPr="00597B47">
        <w:rPr>
          <w:rFonts w:ascii="Arial" w:hAnsi="Arial" w:cs="Arial"/>
        </w:rPr>
        <w:t>Applicant will object to any reduction in parking requirements if such are recommended by the City Planning Commission</w:t>
      </w:r>
      <w:r w:rsidR="00597B47">
        <w:rPr>
          <w:rFonts w:ascii="Arial" w:hAnsi="Arial" w:cs="Arial"/>
        </w:rPr>
        <w:t xml:space="preserve"> </w:t>
      </w:r>
      <w:r w:rsidR="00597B47" w:rsidRPr="00597B47">
        <w:rPr>
          <w:rFonts w:ascii="Arial" w:hAnsi="Arial" w:cs="Arial"/>
        </w:rPr>
        <w:t>Surface driveway to the commercial parking area on Aura Ave will be for emergency access only (fire department) and will always be chained or gated.</w:t>
      </w:r>
      <w:r w:rsidR="00597B47">
        <w:rPr>
          <w:rFonts w:ascii="Arial" w:hAnsi="Arial" w:cs="Arial"/>
        </w:rPr>
        <w:t xml:space="preserve"> </w:t>
      </w:r>
      <w:r w:rsidR="00597B47" w:rsidRPr="00597B47">
        <w:rPr>
          <w:rFonts w:ascii="Arial" w:hAnsi="Arial" w:cs="Arial"/>
        </w:rPr>
        <w:t>Commercial units will have 14-foot ceilings</w:t>
      </w:r>
      <w:r w:rsidR="00597B47">
        <w:rPr>
          <w:rFonts w:ascii="Arial" w:hAnsi="Arial" w:cs="Arial"/>
        </w:rPr>
        <w:t xml:space="preserve">, </w:t>
      </w:r>
      <w:r w:rsidR="00597B47" w:rsidRPr="00597B47">
        <w:rPr>
          <w:rFonts w:ascii="Arial" w:hAnsi="Arial" w:cs="Arial"/>
        </w:rPr>
        <w:t>Southern buffer will be reduced from required 10 feet to 5 feet to allow for required commercial parking</w:t>
      </w:r>
      <w:r w:rsidR="00597B47">
        <w:rPr>
          <w:rFonts w:ascii="Arial" w:hAnsi="Arial" w:cs="Arial"/>
        </w:rPr>
        <w:t xml:space="preserve">. </w:t>
      </w:r>
      <w:r w:rsidR="00597B47" w:rsidRPr="00597B47">
        <w:rPr>
          <w:rFonts w:ascii="Arial" w:hAnsi="Arial" w:cs="Arial"/>
        </w:rPr>
        <w:t>Height on Ventura Blvd frontage to be increased by 2 feet above allowed height to accommodate architectural features (elevator shafts)</w:t>
      </w:r>
      <w:r w:rsidR="00597B47">
        <w:rPr>
          <w:rFonts w:ascii="Arial" w:hAnsi="Arial" w:cs="Arial"/>
        </w:rPr>
        <w:t>.”</w:t>
      </w:r>
    </w:p>
    <w:p w14:paraId="45A180DD" w14:textId="77777777" w:rsidR="000441EF" w:rsidRDefault="000441EF" w:rsidP="00DA53B7">
      <w:pPr>
        <w:rPr>
          <w:rFonts w:ascii="Arial" w:hAnsi="Arial" w:cs="Arial"/>
          <w:b/>
          <w:color w:val="000000"/>
        </w:rPr>
      </w:pPr>
    </w:p>
    <w:p w14:paraId="29BC7F6D" w14:textId="33F05448" w:rsidR="00B83D59" w:rsidRDefault="00B83D59" w:rsidP="00DA53B7">
      <w:pPr>
        <w:rPr>
          <w:rFonts w:ascii="Arial" w:hAnsi="Arial" w:cs="Arial"/>
          <w:b/>
          <w:color w:val="000000"/>
        </w:rPr>
      </w:pPr>
      <w:r>
        <w:rPr>
          <w:rFonts w:ascii="Arial" w:hAnsi="Arial" w:cs="Arial"/>
          <w:b/>
          <w:color w:val="000000"/>
        </w:rPr>
        <w:t>(Garfinkle) proposed a further amendment for an 8’ wall on the south side and encourage LADOT to continue to monitor it.</w:t>
      </w:r>
      <w:r w:rsidR="00A74B42">
        <w:rPr>
          <w:rFonts w:ascii="Arial" w:hAnsi="Arial" w:cs="Arial"/>
          <w:b/>
          <w:color w:val="000000"/>
        </w:rPr>
        <w:t xml:space="preserve"> </w:t>
      </w:r>
      <w:r w:rsidR="000441EF">
        <w:rPr>
          <w:rFonts w:ascii="Arial" w:hAnsi="Arial" w:cs="Arial"/>
          <w:b/>
          <w:color w:val="000000"/>
        </w:rPr>
        <w:t>His amendment was accepted into Len’s motion.</w:t>
      </w:r>
    </w:p>
    <w:p w14:paraId="2C3ABDC0" w14:textId="77777777" w:rsidR="006C297E" w:rsidRDefault="006C297E" w:rsidP="00DA53B7">
      <w:pPr>
        <w:rPr>
          <w:rFonts w:ascii="Arial" w:hAnsi="Arial" w:cs="Arial"/>
          <w:b/>
          <w:color w:val="000000"/>
        </w:rPr>
      </w:pPr>
    </w:p>
    <w:p w14:paraId="648E4930" w14:textId="054E75D9" w:rsidR="006C297E" w:rsidRDefault="006C297E" w:rsidP="00DA53B7">
      <w:pPr>
        <w:rPr>
          <w:rFonts w:ascii="Arial" w:hAnsi="Arial" w:cs="Arial"/>
          <w:color w:val="000000"/>
        </w:rPr>
      </w:pPr>
      <w:r>
        <w:rPr>
          <w:rFonts w:ascii="Arial" w:hAnsi="Arial" w:cs="Arial"/>
          <w:b/>
          <w:color w:val="000000"/>
        </w:rPr>
        <w:t>Applicant: Brad Rosenheim</w:t>
      </w:r>
      <w:r w:rsidRPr="006C297E">
        <w:rPr>
          <w:rFonts w:ascii="Arial" w:hAnsi="Arial" w:cs="Arial"/>
          <w:color w:val="000000"/>
        </w:rPr>
        <w:t xml:space="preserve">, Rosenheim &amp; Assoc. representing Yarcoh Investment, LLC explained their proposal for the land now used as a car wash. He said they are proposing 59 units reserved for very low income residents of 57,680 sq. ft. far below what is permitted. He talked about the state density bonus </w:t>
      </w:r>
      <w:r w:rsidR="00D0697D">
        <w:rPr>
          <w:rFonts w:ascii="Arial" w:hAnsi="Arial" w:cs="Arial"/>
          <w:color w:val="000000"/>
        </w:rPr>
        <w:t xml:space="preserve">provisions </w:t>
      </w:r>
      <w:r w:rsidRPr="006C297E">
        <w:rPr>
          <w:rFonts w:ascii="Arial" w:hAnsi="Arial" w:cs="Arial"/>
          <w:color w:val="000000"/>
        </w:rPr>
        <w:t xml:space="preserve">and allowances, </w:t>
      </w:r>
      <w:r w:rsidR="00D0697D">
        <w:rPr>
          <w:rFonts w:ascii="Arial" w:hAnsi="Arial" w:cs="Arial"/>
          <w:color w:val="000000"/>
        </w:rPr>
        <w:t>and how this project fit within that</w:t>
      </w:r>
      <w:r w:rsidRPr="006C297E">
        <w:rPr>
          <w:rFonts w:ascii="Arial" w:hAnsi="Arial" w:cs="Arial"/>
          <w:color w:val="000000"/>
        </w:rPr>
        <w:t xml:space="preserve">. </w:t>
      </w:r>
      <w:r w:rsidR="00D0697D">
        <w:rPr>
          <w:rFonts w:ascii="Arial" w:hAnsi="Arial" w:cs="Arial"/>
          <w:color w:val="000000"/>
        </w:rPr>
        <w:t>Parking, which is a key issue, would include</w:t>
      </w:r>
      <w:r w:rsidRPr="006C297E">
        <w:rPr>
          <w:rFonts w:ascii="Arial" w:hAnsi="Arial" w:cs="Arial"/>
          <w:color w:val="000000"/>
        </w:rPr>
        <w:t xml:space="preserve"> 87 spaces for </w:t>
      </w:r>
      <w:r>
        <w:rPr>
          <w:rFonts w:ascii="Arial" w:hAnsi="Arial" w:cs="Arial"/>
          <w:color w:val="000000"/>
        </w:rPr>
        <w:t xml:space="preserve">residential </w:t>
      </w:r>
      <w:r w:rsidRPr="006C297E">
        <w:rPr>
          <w:rFonts w:ascii="Arial" w:hAnsi="Arial" w:cs="Arial"/>
          <w:color w:val="000000"/>
        </w:rPr>
        <w:t>parking</w:t>
      </w:r>
      <w:r>
        <w:rPr>
          <w:rFonts w:ascii="Arial" w:hAnsi="Arial" w:cs="Arial"/>
          <w:color w:val="000000"/>
        </w:rPr>
        <w:t xml:space="preserve"> and 59 for commercial spaces.</w:t>
      </w:r>
      <w:r w:rsidR="00D0697D">
        <w:rPr>
          <w:rFonts w:ascii="Arial" w:hAnsi="Arial" w:cs="Arial"/>
          <w:color w:val="000000"/>
        </w:rPr>
        <w:t xml:space="preserve"> </w:t>
      </w:r>
    </w:p>
    <w:p w14:paraId="38BA4D99" w14:textId="77777777" w:rsidR="00C51D67" w:rsidRDefault="00C51D67" w:rsidP="00DA53B7">
      <w:pPr>
        <w:rPr>
          <w:rFonts w:ascii="Arial" w:hAnsi="Arial" w:cs="Arial"/>
          <w:color w:val="000000"/>
        </w:rPr>
      </w:pPr>
    </w:p>
    <w:p w14:paraId="5E3FABE4" w14:textId="0C2907A2" w:rsidR="00C51D67" w:rsidRPr="00A74B42" w:rsidRDefault="00C51D67" w:rsidP="00A74B42">
      <w:pPr>
        <w:pStyle w:val="ListParagraph"/>
        <w:numPr>
          <w:ilvl w:val="0"/>
          <w:numId w:val="16"/>
        </w:numPr>
        <w:rPr>
          <w:rFonts w:ascii="Arial" w:hAnsi="Arial" w:cs="Arial"/>
          <w:color w:val="000000"/>
        </w:rPr>
      </w:pPr>
      <w:r w:rsidRPr="00A74B42">
        <w:rPr>
          <w:rFonts w:ascii="Arial" w:hAnsi="Arial" w:cs="Arial"/>
          <w:color w:val="000000"/>
        </w:rPr>
        <w:t xml:space="preserve">Michael Povar had questions about the parking and the restaurant. </w:t>
      </w:r>
    </w:p>
    <w:p w14:paraId="1D168627" w14:textId="042557C5" w:rsidR="00C51D67" w:rsidRPr="00A74B42" w:rsidRDefault="00C51D67" w:rsidP="00A74B42">
      <w:pPr>
        <w:pStyle w:val="ListParagraph"/>
        <w:numPr>
          <w:ilvl w:val="0"/>
          <w:numId w:val="16"/>
        </w:numPr>
        <w:rPr>
          <w:rFonts w:ascii="Arial" w:hAnsi="Arial" w:cs="Arial"/>
          <w:b/>
          <w:color w:val="000000"/>
        </w:rPr>
      </w:pPr>
      <w:r w:rsidRPr="00A74B42">
        <w:rPr>
          <w:rFonts w:ascii="Arial" w:hAnsi="Arial" w:cs="Arial"/>
          <w:color w:val="000000"/>
        </w:rPr>
        <w:t>Iris Polonsky asked about parking for patrons.</w:t>
      </w:r>
    </w:p>
    <w:p w14:paraId="13AAD61E" w14:textId="6277DE46" w:rsidR="00DA53B7" w:rsidRPr="00A74B42" w:rsidRDefault="00D83818" w:rsidP="00A74B42">
      <w:pPr>
        <w:pStyle w:val="ListParagraph"/>
        <w:numPr>
          <w:ilvl w:val="0"/>
          <w:numId w:val="16"/>
        </w:numPr>
        <w:rPr>
          <w:rFonts w:ascii="Arial" w:hAnsi="Arial" w:cs="Arial"/>
          <w:color w:val="000000"/>
        </w:rPr>
      </w:pPr>
      <w:r w:rsidRPr="00A74B42">
        <w:rPr>
          <w:rFonts w:ascii="Arial" w:hAnsi="Arial" w:cs="Arial"/>
          <w:color w:val="000000"/>
        </w:rPr>
        <w:t>Eran Heissler asked about them opening a bakery there.</w:t>
      </w:r>
    </w:p>
    <w:p w14:paraId="2FEBBE07" w14:textId="16976BF2" w:rsidR="00D83818" w:rsidRPr="00A74B42" w:rsidRDefault="00D83818" w:rsidP="00A74B42">
      <w:pPr>
        <w:pStyle w:val="ListParagraph"/>
        <w:numPr>
          <w:ilvl w:val="0"/>
          <w:numId w:val="16"/>
        </w:numPr>
        <w:rPr>
          <w:rFonts w:ascii="Arial" w:hAnsi="Arial" w:cs="Arial"/>
        </w:rPr>
      </w:pPr>
      <w:r w:rsidRPr="00A74B42">
        <w:rPr>
          <w:rFonts w:ascii="Arial" w:hAnsi="Arial" w:cs="Arial"/>
          <w:color w:val="000000"/>
        </w:rPr>
        <w:t xml:space="preserve">Erica Meadows, a stakeholder, has asked for a number of compromises which she said </w:t>
      </w:r>
      <w:r w:rsidRPr="00A74B42">
        <w:rPr>
          <w:rFonts w:ascii="Arial" w:hAnsi="Arial" w:cs="Arial"/>
        </w:rPr>
        <w:t>the developer has not respected. She spoke about height reductions, limits on how many people can live in each of the units, elimination of the rooftop element, and a reduction to the height of the elevator shaft.</w:t>
      </w:r>
    </w:p>
    <w:p w14:paraId="4A14CFDF" w14:textId="1525BB29" w:rsidR="00D83818" w:rsidRPr="00A74B42" w:rsidRDefault="00D83818" w:rsidP="00A74B42">
      <w:pPr>
        <w:pStyle w:val="ListParagraph"/>
        <w:numPr>
          <w:ilvl w:val="0"/>
          <w:numId w:val="16"/>
        </w:numPr>
        <w:rPr>
          <w:rFonts w:ascii="Arial" w:hAnsi="Arial" w:cs="Arial"/>
          <w:color w:val="000000"/>
        </w:rPr>
      </w:pPr>
      <w:r w:rsidRPr="00A74B42">
        <w:rPr>
          <w:rFonts w:ascii="Arial" w:hAnsi="Arial" w:cs="Arial"/>
          <w:color w:val="000000"/>
        </w:rPr>
        <w:t>Dana Block, stakeholder, read a list of the changes she wanted to see.</w:t>
      </w:r>
    </w:p>
    <w:p w14:paraId="66D504CB" w14:textId="68DE51AD" w:rsidR="00D83818" w:rsidRPr="00A74B42" w:rsidRDefault="00D83818" w:rsidP="00A74B42">
      <w:pPr>
        <w:pStyle w:val="ListParagraph"/>
        <w:numPr>
          <w:ilvl w:val="0"/>
          <w:numId w:val="16"/>
        </w:numPr>
        <w:rPr>
          <w:rFonts w:ascii="Arial" w:hAnsi="Arial" w:cs="Arial"/>
          <w:color w:val="000000"/>
        </w:rPr>
      </w:pPr>
      <w:proofErr w:type="gramStart"/>
      <w:r w:rsidRPr="00A74B42">
        <w:rPr>
          <w:rFonts w:ascii="Arial" w:hAnsi="Arial" w:cs="Arial"/>
          <w:color w:val="000000"/>
        </w:rPr>
        <w:t>Laura</w:t>
      </w:r>
      <w:r w:rsidR="002C6209">
        <w:rPr>
          <w:rFonts w:ascii="Arial" w:hAnsi="Arial" w:cs="Arial"/>
          <w:color w:val="000000"/>
        </w:rPr>
        <w:t>,</w:t>
      </w:r>
      <w:r w:rsidR="00D17A26" w:rsidRPr="00A74B42">
        <w:rPr>
          <w:rFonts w:ascii="Arial" w:hAnsi="Arial" w:cs="Arial"/>
          <w:color w:val="000000"/>
        </w:rPr>
        <w:t>.</w:t>
      </w:r>
      <w:proofErr w:type="gramEnd"/>
      <w:r w:rsidR="00D17A26" w:rsidRPr="00A74B42">
        <w:rPr>
          <w:rFonts w:ascii="Arial" w:hAnsi="Arial" w:cs="Arial"/>
          <w:color w:val="000000"/>
        </w:rPr>
        <w:t xml:space="preserve"> a parent of young children, was </w:t>
      </w:r>
      <w:r w:rsidRPr="00A74B42">
        <w:rPr>
          <w:rFonts w:ascii="Arial" w:hAnsi="Arial" w:cs="Arial"/>
          <w:color w:val="000000"/>
        </w:rPr>
        <w:t>concern</w:t>
      </w:r>
      <w:r w:rsidR="00D17A26" w:rsidRPr="00A74B42">
        <w:rPr>
          <w:rFonts w:ascii="Arial" w:hAnsi="Arial" w:cs="Arial"/>
          <w:color w:val="000000"/>
        </w:rPr>
        <w:t>ed</w:t>
      </w:r>
      <w:r w:rsidRPr="00A74B42">
        <w:rPr>
          <w:rFonts w:ascii="Arial" w:hAnsi="Arial" w:cs="Arial"/>
          <w:color w:val="000000"/>
        </w:rPr>
        <w:t xml:space="preserve"> about the proposed egress on streets </w:t>
      </w:r>
      <w:r w:rsidR="00D17A26" w:rsidRPr="00A74B42">
        <w:rPr>
          <w:rFonts w:ascii="Arial" w:hAnsi="Arial" w:cs="Arial"/>
          <w:color w:val="000000"/>
        </w:rPr>
        <w:t>that don’t have sidewalks and the exposure that this development would create for surrounding homeowners.</w:t>
      </w:r>
    </w:p>
    <w:p w14:paraId="7B28BEF8" w14:textId="0CD6611E" w:rsidR="00D17A26" w:rsidRPr="00A74B42" w:rsidRDefault="00D17A26" w:rsidP="00A74B42">
      <w:pPr>
        <w:pStyle w:val="ListParagraph"/>
        <w:numPr>
          <w:ilvl w:val="0"/>
          <w:numId w:val="16"/>
        </w:numPr>
        <w:rPr>
          <w:rFonts w:ascii="Arial" w:hAnsi="Arial" w:cs="Arial"/>
          <w:color w:val="000000"/>
        </w:rPr>
      </w:pPr>
      <w:r w:rsidRPr="00A74B42">
        <w:rPr>
          <w:rFonts w:ascii="Arial" w:hAnsi="Arial" w:cs="Arial"/>
          <w:color w:val="000000"/>
        </w:rPr>
        <w:t xml:space="preserve">Kathy Delle Donne said this was a well-designed project. She feels neighbors have done a bait and switch to sabotage this project. </w:t>
      </w:r>
      <w:r w:rsidR="0024610B" w:rsidRPr="00A74B42">
        <w:rPr>
          <w:rFonts w:ascii="Arial" w:hAnsi="Arial" w:cs="Arial"/>
          <w:color w:val="000000"/>
        </w:rPr>
        <w:t>She asked the board to approve this project.</w:t>
      </w:r>
    </w:p>
    <w:p w14:paraId="311BA6AF" w14:textId="370EA38A" w:rsidR="0024610B" w:rsidRPr="00A74B42" w:rsidRDefault="0024610B" w:rsidP="00A74B42">
      <w:pPr>
        <w:pStyle w:val="ListParagraph"/>
        <w:numPr>
          <w:ilvl w:val="0"/>
          <w:numId w:val="16"/>
        </w:numPr>
        <w:rPr>
          <w:rFonts w:ascii="Arial" w:hAnsi="Arial" w:cs="Arial"/>
          <w:color w:val="000000"/>
        </w:rPr>
      </w:pPr>
      <w:r w:rsidRPr="00A74B42">
        <w:rPr>
          <w:rFonts w:ascii="Arial" w:hAnsi="Arial" w:cs="Arial"/>
          <w:color w:val="000000"/>
        </w:rPr>
        <w:lastRenderedPageBreak/>
        <w:t>Harvey asked Brad if they had a traffic study comparing their proposed development to the existing car wash.</w:t>
      </w:r>
    </w:p>
    <w:p w14:paraId="175871B3" w14:textId="66C303DB" w:rsidR="0024610B" w:rsidRPr="00A74B42" w:rsidRDefault="0024610B" w:rsidP="00A74B42">
      <w:pPr>
        <w:pStyle w:val="ListParagraph"/>
        <w:numPr>
          <w:ilvl w:val="0"/>
          <w:numId w:val="16"/>
        </w:numPr>
        <w:rPr>
          <w:rFonts w:ascii="Arial" w:hAnsi="Arial" w:cs="Arial"/>
          <w:color w:val="000000"/>
        </w:rPr>
      </w:pPr>
      <w:r w:rsidRPr="00A74B42">
        <w:rPr>
          <w:rFonts w:ascii="Arial" w:hAnsi="Arial" w:cs="Arial"/>
          <w:color w:val="000000"/>
        </w:rPr>
        <w:t xml:space="preserve">Susan Rogen asked about where the workers would park during construction. </w:t>
      </w:r>
    </w:p>
    <w:p w14:paraId="1B777741" w14:textId="27210C12" w:rsidR="00D83818" w:rsidRPr="00A74B42" w:rsidRDefault="00425DB6" w:rsidP="00A74B42">
      <w:pPr>
        <w:pStyle w:val="ListParagraph"/>
        <w:numPr>
          <w:ilvl w:val="0"/>
          <w:numId w:val="16"/>
        </w:numPr>
        <w:rPr>
          <w:rFonts w:ascii="Arial" w:hAnsi="Arial" w:cs="Arial"/>
          <w:color w:val="000000"/>
        </w:rPr>
      </w:pPr>
      <w:r w:rsidRPr="00A74B42">
        <w:rPr>
          <w:rFonts w:ascii="Arial" w:hAnsi="Arial" w:cs="Arial"/>
          <w:color w:val="000000"/>
        </w:rPr>
        <w:t>Jeff Mauser asked about the 5-foot set back and the difference between what the developer wants to what the neighbors want.</w:t>
      </w:r>
    </w:p>
    <w:p w14:paraId="145F4D31" w14:textId="5A3FD495" w:rsidR="00425DB6" w:rsidRPr="00A74B42" w:rsidRDefault="00D302ED" w:rsidP="00A74B42">
      <w:pPr>
        <w:pStyle w:val="ListParagraph"/>
        <w:numPr>
          <w:ilvl w:val="0"/>
          <w:numId w:val="16"/>
        </w:numPr>
        <w:rPr>
          <w:rFonts w:ascii="Arial" w:hAnsi="Arial" w:cs="Arial"/>
          <w:color w:val="000000"/>
        </w:rPr>
      </w:pPr>
      <w:r w:rsidRPr="00A74B42">
        <w:rPr>
          <w:rFonts w:ascii="Arial" w:hAnsi="Arial" w:cs="Arial"/>
          <w:color w:val="000000"/>
        </w:rPr>
        <w:t>Pam Blattner asked about how the low income residents will be chosen.</w:t>
      </w:r>
    </w:p>
    <w:p w14:paraId="2B96FB9F" w14:textId="594E317C" w:rsidR="00D302ED" w:rsidRPr="00A74B42" w:rsidRDefault="00D302ED" w:rsidP="00A74B42">
      <w:pPr>
        <w:pStyle w:val="ListParagraph"/>
        <w:numPr>
          <w:ilvl w:val="0"/>
          <w:numId w:val="16"/>
        </w:numPr>
        <w:rPr>
          <w:rFonts w:ascii="Arial" w:hAnsi="Arial" w:cs="Arial"/>
          <w:color w:val="000000"/>
        </w:rPr>
      </w:pPr>
      <w:r w:rsidRPr="00A74B42">
        <w:rPr>
          <w:rFonts w:ascii="Arial" w:hAnsi="Arial" w:cs="Arial"/>
          <w:color w:val="000000"/>
        </w:rPr>
        <w:t>Jeff asked about a compromise on the 5-foot setback.</w:t>
      </w:r>
    </w:p>
    <w:p w14:paraId="5DCB3F74" w14:textId="0B3F59F2" w:rsidR="00D302ED" w:rsidRPr="00A74B42" w:rsidRDefault="00D302ED" w:rsidP="00A74B42">
      <w:pPr>
        <w:pStyle w:val="ListParagraph"/>
        <w:numPr>
          <w:ilvl w:val="0"/>
          <w:numId w:val="16"/>
        </w:numPr>
        <w:rPr>
          <w:rFonts w:ascii="Arial" w:hAnsi="Arial" w:cs="Arial"/>
          <w:color w:val="000000"/>
        </w:rPr>
      </w:pPr>
      <w:r w:rsidRPr="00A74B42">
        <w:rPr>
          <w:rFonts w:ascii="Arial" w:hAnsi="Arial" w:cs="Arial"/>
          <w:color w:val="000000"/>
        </w:rPr>
        <w:t>Harvey asked about the access and egress to the underground parking lot.</w:t>
      </w:r>
    </w:p>
    <w:p w14:paraId="27CD54EA" w14:textId="41A262C2" w:rsidR="00D302ED" w:rsidRPr="00A74B42" w:rsidRDefault="00D302ED" w:rsidP="00A74B42">
      <w:pPr>
        <w:pStyle w:val="ListParagraph"/>
        <w:numPr>
          <w:ilvl w:val="0"/>
          <w:numId w:val="16"/>
        </w:numPr>
        <w:rPr>
          <w:rFonts w:ascii="Arial" w:hAnsi="Arial" w:cs="Arial"/>
          <w:color w:val="000000"/>
        </w:rPr>
      </w:pPr>
      <w:r w:rsidRPr="00A74B42">
        <w:rPr>
          <w:rFonts w:ascii="Arial" w:hAnsi="Arial" w:cs="Arial"/>
          <w:color w:val="000000"/>
        </w:rPr>
        <w:t>Michael Povar asked if there was a limit as to how many people could live in each apartment.</w:t>
      </w:r>
    </w:p>
    <w:p w14:paraId="186A5097" w14:textId="0ACD1D31" w:rsidR="00D302ED" w:rsidRPr="00A74B42" w:rsidRDefault="006B5124" w:rsidP="00A74B42">
      <w:pPr>
        <w:pStyle w:val="ListParagraph"/>
        <w:numPr>
          <w:ilvl w:val="0"/>
          <w:numId w:val="16"/>
        </w:numPr>
        <w:rPr>
          <w:rFonts w:ascii="Arial" w:hAnsi="Arial" w:cs="Arial"/>
          <w:color w:val="000000"/>
        </w:rPr>
      </w:pPr>
      <w:r w:rsidRPr="00A74B42">
        <w:rPr>
          <w:rFonts w:ascii="Arial" w:hAnsi="Arial" w:cs="Arial"/>
          <w:color w:val="000000"/>
        </w:rPr>
        <w:t>David said there is a regulation limiting the number of people in low income apartments.</w:t>
      </w:r>
    </w:p>
    <w:p w14:paraId="79E59579" w14:textId="56D6492A" w:rsidR="006B5124" w:rsidRPr="00A74B42" w:rsidRDefault="006B5124" w:rsidP="00AF3A1A">
      <w:pPr>
        <w:pStyle w:val="ListParagraph"/>
        <w:numPr>
          <w:ilvl w:val="0"/>
          <w:numId w:val="16"/>
        </w:numPr>
        <w:rPr>
          <w:rFonts w:ascii="Arial" w:hAnsi="Arial" w:cs="Arial"/>
          <w:color w:val="000000"/>
        </w:rPr>
      </w:pPr>
      <w:r w:rsidRPr="00A74B42">
        <w:rPr>
          <w:rFonts w:ascii="Arial" w:hAnsi="Arial" w:cs="Arial"/>
          <w:color w:val="000000"/>
        </w:rPr>
        <w:t>Iris asked how many low income properties are one bedroom, two bedroom or studios.</w:t>
      </w:r>
      <w:r w:rsidR="00A74B42" w:rsidRPr="00A74B42">
        <w:rPr>
          <w:rFonts w:ascii="Arial" w:hAnsi="Arial" w:cs="Arial"/>
          <w:color w:val="000000"/>
        </w:rPr>
        <w:t xml:space="preserve"> </w:t>
      </w:r>
      <w:r w:rsidRPr="00A74B42">
        <w:rPr>
          <w:rFonts w:ascii="Arial" w:hAnsi="Arial" w:cs="Arial"/>
          <w:color w:val="000000"/>
        </w:rPr>
        <w:t>Brad gave a breakdown on the affordable housing.</w:t>
      </w:r>
    </w:p>
    <w:p w14:paraId="2C77E99A" w14:textId="77777777" w:rsidR="00B30CB8" w:rsidRDefault="00B30CB8" w:rsidP="00A54225">
      <w:pPr>
        <w:ind w:left="684" w:hanging="684"/>
        <w:rPr>
          <w:rFonts w:ascii="Arial" w:hAnsi="Arial" w:cs="Arial"/>
          <w:color w:val="000000"/>
        </w:rPr>
      </w:pPr>
    </w:p>
    <w:p w14:paraId="11A8901F" w14:textId="2C449A08" w:rsidR="00B30CB8" w:rsidRPr="00B30CB8" w:rsidRDefault="002C6209" w:rsidP="00A54225">
      <w:pPr>
        <w:ind w:left="684" w:hanging="684"/>
        <w:rPr>
          <w:rFonts w:ascii="Arial" w:hAnsi="Arial" w:cs="Arial"/>
          <w:b/>
          <w:color w:val="000000"/>
        </w:rPr>
      </w:pPr>
      <w:r w:rsidRPr="002C6209">
        <w:rPr>
          <w:rFonts w:ascii="Arial" w:hAnsi="Arial" w:cs="Arial"/>
          <w:b/>
          <w:color w:val="000000"/>
        </w:rPr>
        <w:t>The board approved the</w:t>
      </w:r>
      <w:r w:rsidR="00B30CB8" w:rsidRPr="002C6209">
        <w:rPr>
          <w:rFonts w:ascii="Arial" w:hAnsi="Arial" w:cs="Arial"/>
          <w:b/>
          <w:color w:val="000000"/>
        </w:rPr>
        <w:t xml:space="preserve"> amend</w:t>
      </w:r>
      <w:r w:rsidRPr="002C6209">
        <w:rPr>
          <w:rFonts w:ascii="Arial" w:hAnsi="Arial" w:cs="Arial"/>
          <w:b/>
          <w:color w:val="000000"/>
        </w:rPr>
        <w:t>ment to the</w:t>
      </w:r>
      <w:r w:rsidR="00B30CB8" w:rsidRPr="002C6209">
        <w:rPr>
          <w:rFonts w:ascii="Arial" w:hAnsi="Arial" w:cs="Arial"/>
          <w:b/>
          <w:color w:val="000000"/>
        </w:rPr>
        <w:t xml:space="preserve"> motion</w:t>
      </w:r>
      <w:r w:rsidRPr="002C6209">
        <w:rPr>
          <w:rFonts w:ascii="Arial" w:hAnsi="Arial" w:cs="Arial"/>
          <w:b/>
          <w:color w:val="000000"/>
        </w:rPr>
        <w:t>.</w:t>
      </w:r>
      <w:r w:rsidR="00B30CB8" w:rsidRPr="002C6209">
        <w:rPr>
          <w:rFonts w:ascii="Arial" w:hAnsi="Arial" w:cs="Arial"/>
          <w:b/>
          <w:color w:val="000000"/>
        </w:rPr>
        <w:t xml:space="preserve"> </w:t>
      </w:r>
      <w:r w:rsidR="00B30CB8" w:rsidRPr="00B30CB8">
        <w:rPr>
          <w:rFonts w:ascii="Arial" w:hAnsi="Arial" w:cs="Arial"/>
          <w:b/>
          <w:color w:val="000000"/>
        </w:rPr>
        <w:t xml:space="preserve">The motion carried: 12-5-3 </w:t>
      </w:r>
      <w:r w:rsidR="00B30CB8">
        <w:rPr>
          <w:rFonts w:ascii="Arial" w:hAnsi="Arial" w:cs="Arial"/>
          <w:b/>
          <w:color w:val="000000"/>
        </w:rPr>
        <w:t xml:space="preserve"> </w:t>
      </w:r>
      <w:r w:rsidR="00B30CB8" w:rsidRPr="00B30CB8">
        <w:rPr>
          <w:rFonts w:ascii="Arial" w:hAnsi="Arial" w:cs="Arial"/>
          <w:b/>
          <w:color w:val="000000"/>
        </w:rPr>
        <w:t xml:space="preserve"> Opposed: Blattner, Roger, Polonsky, Lord and</w:t>
      </w:r>
      <w:r w:rsidR="00B30CB8">
        <w:rPr>
          <w:rFonts w:ascii="Arial" w:hAnsi="Arial" w:cs="Arial"/>
          <w:b/>
          <w:color w:val="000000"/>
        </w:rPr>
        <w:t xml:space="preserve"> </w:t>
      </w:r>
      <w:r w:rsidR="00B30CB8" w:rsidRPr="00B30CB8">
        <w:rPr>
          <w:rFonts w:ascii="Arial" w:hAnsi="Arial" w:cs="Arial"/>
          <w:b/>
          <w:color w:val="000000"/>
        </w:rPr>
        <w:t>Povar. Abstaining: Greene, Wieder, and Diamond.</w:t>
      </w:r>
    </w:p>
    <w:p w14:paraId="09CC044E" w14:textId="77777777" w:rsidR="00B30CB8" w:rsidRDefault="00B30CB8" w:rsidP="00A54225">
      <w:pPr>
        <w:ind w:left="684" w:hanging="684"/>
        <w:rPr>
          <w:rFonts w:ascii="Arial" w:hAnsi="Arial" w:cs="Arial"/>
          <w:color w:val="000000"/>
        </w:rPr>
      </w:pPr>
    </w:p>
    <w:p w14:paraId="0AADBC5F" w14:textId="37D06FD0" w:rsidR="00B30CB8" w:rsidRPr="00B30CB8" w:rsidRDefault="00B30CB8" w:rsidP="00A54225">
      <w:pPr>
        <w:ind w:left="684" w:hanging="684"/>
        <w:rPr>
          <w:rFonts w:ascii="Arial" w:hAnsi="Arial" w:cs="Arial"/>
          <w:b/>
          <w:color w:val="000000"/>
        </w:rPr>
      </w:pPr>
      <w:r w:rsidRPr="00B30CB8">
        <w:rPr>
          <w:rFonts w:ascii="Arial" w:hAnsi="Arial" w:cs="Arial"/>
          <w:b/>
          <w:color w:val="000000"/>
        </w:rPr>
        <w:t>(Silverman/Polonsky) moved to amend the previously - amended motion to add</w:t>
      </w:r>
      <w:r>
        <w:rPr>
          <w:rFonts w:ascii="Arial" w:hAnsi="Arial" w:cs="Arial"/>
          <w:b/>
          <w:color w:val="000000"/>
        </w:rPr>
        <w:t>:</w:t>
      </w:r>
      <w:r w:rsidRPr="00B30CB8">
        <w:rPr>
          <w:rFonts w:ascii="Arial" w:hAnsi="Arial" w:cs="Arial"/>
          <w:b/>
          <w:color w:val="000000"/>
        </w:rPr>
        <w:t xml:space="preserve"> “all driveways to enter and exit on Ventura Boulevard.” </w:t>
      </w:r>
    </w:p>
    <w:p w14:paraId="42F42ED3" w14:textId="21A6C88E" w:rsidR="00B30CB8" w:rsidRDefault="00B30CB8" w:rsidP="00A54225">
      <w:pPr>
        <w:ind w:left="684" w:hanging="684"/>
        <w:rPr>
          <w:rFonts w:ascii="Arial" w:hAnsi="Arial" w:cs="Arial"/>
          <w:b/>
          <w:color w:val="000000"/>
        </w:rPr>
      </w:pPr>
      <w:r w:rsidRPr="00B30CB8">
        <w:rPr>
          <w:rFonts w:ascii="Arial" w:hAnsi="Arial" w:cs="Arial"/>
          <w:b/>
          <w:color w:val="000000"/>
        </w:rPr>
        <w:t>Th</w:t>
      </w:r>
      <w:r w:rsidR="00F56FA7">
        <w:rPr>
          <w:rFonts w:ascii="Arial" w:hAnsi="Arial" w:cs="Arial"/>
          <w:b/>
          <w:color w:val="000000"/>
        </w:rPr>
        <w:t>at</w:t>
      </w:r>
      <w:r w:rsidRPr="00B30CB8">
        <w:rPr>
          <w:rFonts w:ascii="Arial" w:hAnsi="Arial" w:cs="Arial"/>
          <w:b/>
          <w:color w:val="000000"/>
        </w:rPr>
        <w:t xml:space="preserve"> motion failed: 3-16-1 (For: Blattner, Rogen and Silverman. Abstaining: Lord</w:t>
      </w:r>
      <w:r>
        <w:rPr>
          <w:rFonts w:ascii="Arial" w:hAnsi="Arial" w:cs="Arial"/>
          <w:b/>
          <w:color w:val="000000"/>
        </w:rPr>
        <w:t>)</w:t>
      </w:r>
      <w:r w:rsidRPr="00B30CB8">
        <w:rPr>
          <w:rFonts w:ascii="Arial" w:hAnsi="Arial" w:cs="Arial"/>
          <w:b/>
          <w:color w:val="000000"/>
        </w:rPr>
        <w:t>.</w:t>
      </w:r>
    </w:p>
    <w:p w14:paraId="6F619A6C" w14:textId="77777777" w:rsidR="006D0D40" w:rsidRDefault="006D0D40" w:rsidP="00A54225">
      <w:pPr>
        <w:ind w:left="684" w:hanging="684"/>
        <w:rPr>
          <w:rFonts w:ascii="Arial" w:hAnsi="Arial" w:cs="Arial"/>
          <w:b/>
          <w:color w:val="000000"/>
        </w:rPr>
      </w:pPr>
    </w:p>
    <w:p w14:paraId="32E860CC" w14:textId="1668B87E" w:rsidR="006D0D40" w:rsidRDefault="006D0D40" w:rsidP="00A54225">
      <w:pPr>
        <w:ind w:left="684" w:hanging="684"/>
        <w:rPr>
          <w:rFonts w:ascii="Arial" w:hAnsi="Arial" w:cs="Arial"/>
          <w:b/>
          <w:color w:val="000000"/>
        </w:rPr>
      </w:pPr>
      <w:r>
        <w:rPr>
          <w:rFonts w:ascii="Arial" w:hAnsi="Arial" w:cs="Arial"/>
          <w:b/>
          <w:color w:val="000000"/>
        </w:rPr>
        <w:t xml:space="preserve">The vote then was taken on the </w:t>
      </w:r>
      <w:r w:rsidR="00F56FA7">
        <w:rPr>
          <w:rFonts w:ascii="Arial" w:hAnsi="Arial" w:cs="Arial"/>
          <w:b/>
          <w:color w:val="000000"/>
        </w:rPr>
        <w:t xml:space="preserve">original </w:t>
      </w:r>
      <w:r>
        <w:rPr>
          <w:rFonts w:ascii="Arial" w:hAnsi="Arial" w:cs="Arial"/>
          <w:b/>
          <w:color w:val="000000"/>
        </w:rPr>
        <w:t>amended motion:</w:t>
      </w:r>
    </w:p>
    <w:p w14:paraId="594C3BCD" w14:textId="77777777" w:rsidR="00000B41" w:rsidRPr="0033346C" w:rsidRDefault="006D0D40" w:rsidP="00000B41">
      <w:pPr>
        <w:pStyle w:val="NoSpacing"/>
        <w:rPr>
          <w:rFonts w:ascii="Arial" w:hAnsi="Arial" w:cs="Arial"/>
          <w:b/>
          <w:bCs/>
        </w:rPr>
      </w:pPr>
      <w:r w:rsidRPr="00A74B42">
        <w:rPr>
          <w:rFonts w:ascii="Arial" w:hAnsi="Arial" w:cs="Arial"/>
          <w:color w:val="000000"/>
        </w:rPr>
        <w:t>“</w:t>
      </w:r>
      <w:r w:rsidR="00000B41" w:rsidRPr="0033346C">
        <w:rPr>
          <w:rFonts w:ascii="Arial" w:hAnsi="Arial" w:cs="Arial"/>
        </w:rPr>
        <w:t>Resolved: The TNC Board approves the proposed four story, 59-unit mixed use at 19332-19360 Ventura Blvd, that includes 7 very low income units, with the following agreed conditions and entitlements:</w:t>
      </w:r>
    </w:p>
    <w:p w14:paraId="5C9F014F" w14:textId="56FB290F" w:rsidR="00000B41" w:rsidRPr="0033346C" w:rsidRDefault="00000B41" w:rsidP="00000B41">
      <w:pPr>
        <w:pStyle w:val="NoSpacing"/>
        <w:rPr>
          <w:rFonts w:ascii="Arial" w:hAnsi="Arial" w:cs="Arial"/>
        </w:rPr>
      </w:pPr>
      <w:r w:rsidRPr="0033346C">
        <w:rPr>
          <w:rFonts w:ascii="Arial" w:hAnsi="Arial" w:cs="Arial"/>
        </w:rPr>
        <w:t>Commercial surface parking will be accessed from Ventura Blvd only</w:t>
      </w:r>
    </w:p>
    <w:p w14:paraId="5B022BBC" w14:textId="77777777" w:rsidR="00000B41" w:rsidRPr="0033346C" w:rsidRDefault="00000B41" w:rsidP="00000B41">
      <w:pPr>
        <w:pStyle w:val="NoSpacing"/>
        <w:rPr>
          <w:rFonts w:ascii="Arial" w:hAnsi="Arial" w:cs="Arial"/>
        </w:rPr>
      </w:pPr>
      <w:r w:rsidRPr="0033346C">
        <w:rPr>
          <w:rFonts w:ascii="Arial" w:hAnsi="Arial" w:cs="Arial"/>
        </w:rPr>
        <w:t>A parking attendant will be on duty when the commercial establishments are open (required because of the tandem parking}</w:t>
      </w:r>
      <w:r>
        <w:rPr>
          <w:rFonts w:ascii="Arial" w:hAnsi="Arial" w:cs="Arial"/>
        </w:rPr>
        <w:t xml:space="preserve">. </w:t>
      </w:r>
      <w:r w:rsidRPr="0033346C">
        <w:rPr>
          <w:rFonts w:ascii="Arial" w:hAnsi="Arial" w:cs="Arial"/>
        </w:rPr>
        <w:t>Applicant will object to any reduction in parking requirements if such are recommended by the City Planning Commission</w:t>
      </w:r>
      <w:r>
        <w:rPr>
          <w:rFonts w:ascii="Arial" w:hAnsi="Arial" w:cs="Arial"/>
        </w:rPr>
        <w:t xml:space="preserve"> </w:t>
      </w:r>
      <w:r w:rsidRPr="0033346C">
        <w:rPr>
          <w:rFonts w:ascii="Arial" w:hAnsi="Arial" w:cs="Arial"/>
        </w:rPr>
        <w:t>Surface driveway to the commercial parking area on Aura Ave will be for emergency access only (fire department) and will always be chained or gated.</w:t>
      </w:r>
      <w:r>
        <w:rPr>
          <w:rFonts w:ascii="Arial" w:hAnsi="Arial" w:cs="Arial"/>
        </w:rPr>
        <w:t xml:space="preserve"> </w:t>
      </w:r>
      <w:r w:rsidRPr="0033346C">
        <w:rPr>
          <w:rFonts w:ascii="Arial" w:hAnsi="Arial" w:cs="Arial"/>
        </w:rPr>
        <w:t>Commercial units will have 14-foot ceilings</w:t>
      </w:r>
      <w:r>
        <w:rPr>
          <w:rFonts w:ascii="Arial" w:hAnsi="Arial" w:cs="Arial"/>
        </w:rPr>
        <w:t xml:space="preserve"> </w:t>
      </w:r>
      <w:r w:rsidRPr="0033346C">
        <w:rPr>
          <w:rFonts w:ascii="Arial" w:hAnsi="Arial" w:cs="Arial"/>
        </w:rPr>
        <w:t>Southern buffer will be reduced from required 10 feet to 5 feet to allow for required commercial parking</w:t>
      </w:r>
      <w:r>
        <w:rPr>
          <w:rFonts w:ascii="Arial" w:hAnsi="Arial" w:cs="Arial"/>
        </w:rPr>
        <w:t xml:space="preserve"> </w:t>
      </w:r>
      <w:r w:rsidRPr="0033346C">
        <w:rPr>
          <w:rFonts w:ascii="Arial" w:hAnsi="Arial" w:cs="Arial"/>
        </w:rPr>
        <w:t>Height on Ventura Blvd frontage to be increased by 2 feet above allowed height to accommodate architectural features (elevator shafts)</w:t>
      </w:r>
      <w:r>
        <w:rPr>
          <w:rFonts w:ascii="Arial" w:hAnsi="Arial" w:cs="Arial"/>
        </w:rPr>
        <w:t xml:space="preserve"> </w:t>
      </w:r>
      <w:r w:rsidRPr="0033346C">
        <w:rPr>
          <w:rFonts w:ascii="Arial" w:hAnsi="Arial" w:cs="Arial"/>
        </w:rPr>
        <w:t>An eight (8) foot wall will be constructed along the south property line</w:t>
      </w:r>
      <w:r>
        <w:rPr>
          <w:rFonts w:ascii="Arial" w:hAnsi="Arial" w:cs="Arial"/>
        </w:rPr>
        <w:t xml:space="preserve"> </w:t>
      </w:r>
      <w:r w:rsidRPr="0033346C">
        <w:rPr>
          <w:rFonts w:ascii="Arial" w:hAnsi="Arial" w:cs="Arial"/>
        </w:rPr>
        <w:t>We encourage the Los Angeles Dept. of Transportation to continue to monitor the project in order to update traffic management.</w:t>
      </w:r>
    </w:p>
    <w:p w14:paraId="0E6E01F8" w14:textId="6125404D" w:rsidR="006D0D40" w:rsidRPr="006718AD" w:rsidRDefault="006D0D40" w:rsidP="00A54225">
      <w:pPr>
        <w:ind w:left="684" w:hanging="684"/>
        <w:rPr>
          <w:rFonts w:ascii="Arial" w:hAnsi="Arial" w:cs="Arial"/>
          <w:color w:val="000000"/>
        </w:rPr>
      </w:pPr>
      <w:r>
        <w:rPr>
          <w:rFonts w:ascii="Arial" w:hAnsi="Arial" w:cs="Arial"/>
          <w:b/>
          <w:color w:val="000000"/>
        </w:rPr>
        <w:t xml:space="preserve"> The amended motion passed: 11-5-4 </w:t>
      </w:r>
      <w:r w:rsidRPr="002C6209">
        <w:rPr>
          <w:rFonts w:ascii="Arial" w:hAnsi="Arial" w:cs="Arial"/>
          <w:b/>
          <w:color w:val="000000"/>
        </w:rPr>
        <w:t>(Opposed: Blattner, Rogen, Polonsky, Lord and</w:t>
      </w:r>
      <w:r w:rsidR="00A74B42" w:rsidRPr="002C6209">
        <w:rPr>
          <w:rFonts w:ascii="Arial" w:hAnsi="Arial" w:cs="Arial"/>
          <w:b/>
          <w:color w:val="000000"/>
        </w:rPr>
        <w:t xml:space="preserve"> </w:t>
      </w:r>
      <w:r w:rsidRPr="002C6209">
        <w:rPr>
          <w:rFonts w:ascii="Arial" w:hAnsi="Arial" w:cs="Arial"/>
          <w:b/>
          <w:color w:val="000000"/>
        </w:rPr>
        <w:t>Povar. Abstaining: Greene, Wi</w:t>
      </w:r>
      <w:r w:rsidR="00AC1615">
        <w:rPr>
          <w:rFonts w:ascii="Arial" w:hAnsi="Arial" w:cs="Arial"/>
          <w:b/>
          <w:color w:val="000000"/>
        </w:rPr>
        <w:t>e</w:t>
      </w:r>
      <w:bookmarkStart w:id="0" w:name="_GoBack"/>
      <w:bookmarkEnd w:id="0"/>
      <w:r w:rsidRPr="002C6209">
        <w:rPr>
          <w:rFonts w:ascii="Arial" w:hAnsi="Arial" w:cs="Arial"/>
          <w:b/>
          <w:color w:val="000000"/>
        </w:rPr>
        <w:t>der, Diamond).</w:t>
      </w:r>
    </w:p>
    <w:p w14:paraId="55CC3F84" w14:textId="77777777" w:rsidR="00B30CB8" w:rsidRPr="002C2BE7" w:rsidRDefault="00B30CB8" w:rsidP="00A54225">
      <w:pPr>
        <w:ind w:left="684" w:hanging="684"/>
        <w:rPr>
          <w:rFonts w:ascii="Arial" w:hAnsi="Arial" w:cs="Arial"/>
          <w:color w:val="000000"/>
        </w:rPr>
      </w:pPr>
    </w:p>
    <w:p w14:paraId="2ED73B6A" w14:textId="6572574A" w:rsidR="000441EF" w:rsidRDefault="00A74B42" w:rsidP="00A74B42">
      <w:pPr>
        <w:tabs>
          <w:tab w:val="left" w:pos="720"/>
          <w:tab w:val="left" w:pos="1080"/>
        </w:tabs>
        <w:rPr>
          <w:rFonts w:ascii="Arial" w:hAnsi="Arial" w:cs="Arial"/>
          <w:b/>
          <w:bCs/>
        </w:rPr>
      </w:pPr>
      <w:r w:rsidRPr="00A74B42">
        <w:rPr>
          <w:rFonts w:ascii="Arial" w:hAnsi="Arial" w:cs="Arial"/>
          <w:b/>
          <w:color w:val="000000"/>
          <w:sz w:val="22"/>
          <w:szCs w:val="22"/>
        </w:rPr>
        <w:t>11. Motion:</w:t>
      </w:r>
      <w:r w:rsidR="00DF3BF1" w:rsidRPr="00A74B42">
        <w:rPr>
          <w:rFonts w:ascii="Arial" w:hAnsi="Arial" w:cs="Arial"/>
          <w:b/>
        </w:rPr>
        <w:t xml:space="preserve"> </w:t>
      </w:r>
      <w:bookmarkStart w:id="1" w:name="_Hlk524466894"/>
      <w:r w:rsidR="00311DFD" w:rsidRPr="00A74B42">
        <w:rPr>
          <w:rFonts w:ascii="Arial" w:hAnsi="Arial" w:cs="Arial"/>
          <w:b/>
          <w:bCs/>
        </w:rPr>
        <w:t>Wireless Telecommunications Facility</w:t>
      </w:r>
      <w:r w:rsidR="00311DFD" w:rsidRPr="00A74B42">
        <w:rPr>
          <w:rFonts w:ascii="Arial" w:hAnsi="Arial" w:cs="Arial"/>
          <w:bCs/>
        </w:rPr>
        <w:t xml:space="preserve">, 6220 Corbin Avenue:  </w:t>
      </w:r>
      <w:r>
        <w:rPr>
          <w:rFonts w:ascii="Arial" w:hAnsi="Arial" w:cs="Arial"/>
          <w:bCs/>
        </w:rPr>
        <w:t>(Garfinkle/Shaffer) moved, “</w:t>
      </w:r>
      <w:r w:rsidR="00F56FA7">
        <w:rPr>
          <w:rFonts w:ascii="Arial" w:hAnsi="Arial" w:cs="Arial"/>
          <w:bCs/>
        </w:rPr>
        <w:t>Resolved, t</w:t>
      </w:r>
      <w:r w:rsidR="00311DFD" w:rsidRPr="00A74B42">
        <w:rPr>
          <w:rFonts w:ascii="Arial" w:hAnsi="Arial" w:cs="Arial"/>
          <w:bCs/>
        </w:rPr>
        <w:t xml:space="preserve">he TNC Board approves the Land Use Committee’s recommendation to oppose the granting of a conditional use permit for </w:t>
      </w:r>
      <w:r w:rsidR="00EA7388" w:rsidRPr="00A74B42">
        <w:rPr>
          <w:rFonts w:ascii="Arial" w:hAnsi="Arial" w:cs="Arial"/>
          <w:bCs/>
        </w:rPr>
        <w:t>a 55 foot monopole wireless communications facility on a lot zoned for residential use</w:t>
      </w:r>
      <w:r w:rsidR="00EA7388" w:rsidRPr="00A74B42">
        <w:rPr>
          <w:rFonts w:ascii="Arial" w:hAnsi="Arial" w:cs="Arial"/>
          <w:b/>
          <w:bCs/>
        </w:rPr>
        <w:t>.</w:t>
      </w:r>
      <w:r w:rsidRPr="00A74B42">
        <w:rPr>
          <w:rFonts w:ascii="Arial" w:hAnsi="Arial" w:cs="Arial"/>
          <w:b/>
          <w:bCs/>
        </w:rPr>
        <w:t xml:space="preserve">” </w:t>
      </w:r>
    </w:p>
    <w:p w14:paraId="69D3D474" w14:textId="77777777" w:rsidR="000441EF" w:rsidRDefault="000441EF" w:rsidP="00A74B42">
      <w:pPr>
        <w:tabs>
          <w:tab w:val="left" w:pos="720"/>
          <w:tab w:val="left" w:pos="1080"/>
        </w:tabs>
        <w:rPr>
          <w:rFonts w:ascii="Arial" w:hAnsi="Arial" w:cs="Arial"/>
          <w:b/>
          <w:bCs/>
        </w:rPr>
      </w:pPr>
    </w:p>
    <w:p w14:paraId="095BC46D" w14:textId="660041B0" w:rsidR="000441EF" w:rsidRPr="000441EF" w:rsidRDefault="000441EF" w:rsidP="000441EF">
      <w:pPr>
        <w:pStyle w:val="ListParagraph"/>
        <w:numPr>
          <w:ilvl w:val="0"/>
          <w:numId w:val="17"/>
        </w:numPr>
        <w:tabs>
          <w:tab w:val="left" w:pos="720"/>
          <w:tab w:val="left" w:pos="1080"/>
        </w:tabs>
        <w:rPr>
          <w:rFonts w:ascii="Arial" w:hAnsi="Arial" w:cs="Arial"/>
          <w:bCs/>
        </w:rPr>
      </w:pPr>
      <w:r w:rsidRPr="000441EF">
        <w:rPr>
          <w:rFonts w:ascii="Arial" w:hAnsi="Arial" w:cs="Arial"/>
          <w:bCs/>
        </w:rPr>
        <w:t xml:space="preserve">Robyn Moshier, a resident who lives in an historic neighborhood two blocks from this property, strongly opposed this project.  </w:t>
      </w:r>
    </w:p>
    <w:p w14:paraId="1753831D" w14:textId="2C556704" w:rsidR="000441EF" w:rsidRPr="000441EF" w:rsidRDefault="000441EF" w:rsidP="000441EF">
      <w:pPr>
        <w:pStyle w:val="ListParagraph"/>
        <w:numPr>
          <w:ilvl w:val="0"/>
          <w:numId w:val="17"/>
        </w:numPr>
        <w:tabs>
          <w:tab w:val="left" w:pos="720"/>
          <w:tab w:val="left" w:pos="1080"/>
        </w:tabs>
        <w:rPr>
          <w:rFonts w:ascii="Arial" w:hAnsi="Arial" w:cs="Arial"/>
          <w:bCs/>
        </w:rPr>
      </w:pPr>
      <w:r w:rsidRPr="000441EF">
        <w:rPr>
          <w:rFonts w:ascii="Arial" w:hAnsi="Arial" w:cs="Arial"/>
          <w:bCs/>
        </w:rPr>
        <w:t>Barry Edelman also opposed the monopine antenna.</w:t>
      </w:r>
    </w:p>
    <w:p w14:paraId="79D99C7D" w14:textId="0315D1F0" w:rsidR="000441EF" w:rsidRPr="000441EF" w:rsidRDefault="000441EF" w:rsidP="000441EF">
      <w:pPr>
        <w:pStyle w:val="ListParagraph"/>
        <w:numPr>
          <w:ilvl w:val="0"/>
          <w:numId w:val="17"/>
        </w:numPr>
        <w:tabs>
          <w:tab w:val="left" w:pos="720"/>
          <w:tab w:val="left" w:pos="1080"/>
        </w:tabs>
        <w:rPr>
          <w:rFonts w:ascii="Arial" w:hAnsi="Arial" w:cs="Arial"/>
          <w:bCs/>
        </w:rPr>
      </w:pPr>
      <w:r w:rsidRPr="000441EF">
        <w:rPr>
          <w:rFonts w:ascii="Arial" w:hAnsi="Arial" w:cs="Arial"/>
          <w:bCs/>
        </w:rPr>
        <w:t>Terry asked about the benefits of the placement.</w:t>
      </w:r>
    </w:p>
    <w:p w14:paraId="1F5460E4" w14:textId="77777777" w:rsidR="000441EF" w:rsidRDefault="000441EF" w:rsidP="00A74B42">
      <w:pPr>
        <w:tabs>
          <w:tab w:val="left" w:pos="720"/>
          <w:tab w:val="left" w:pos="1080"/>
        </w:tabs>
        <w:rPr>
          <w:rFonts w:ascii="Arial" w:hAnsi="Arial" w:cs="Arial"/>
          <w:bCs/>
        </w:rPr>
      </w:pPr>
    </w:p>
    <w:p w14:paraId="46137E73" w14:textId="03CEA029" w:rsidR="00BF17AF" w:rsidRPr="00A74B42" w:rsidRDefault="00A74B42" w:rsidP="00A74B42">
      <w:pPr>
        <w:tabs>
          <w:tab w:val="left" w:pos="720"/>
          <w:tab w:val="left" w:pos="1080"/>
        </w:tabs>
        <w:rPr>
          <w:rFonts w:ascii="Arial" w:hAnsi="Arial" w:cs="Arial"/>
          <w:b/>
          <w:bCs/>
        </w:rPr>
      </w:pPr>
      <w:r w:rsidRPr="00A74B42">
        <w:rPr>
          <w:rFonts w:ascii="Arial" w:hAnsi="Arial" w:cs="Arial"/>
          <w:b/>
          <w:bCs/>
        </w:rPr>
        <w:t xml:space="preserve">The motion </w:t>
      </w:r>
      <w:r w:rsidR="000441EF">
        <w:rPr>
          <w:rFonts w:ascii="Arial" w:hAnsi="Arial" w:cs="Arial"/>
          <w:b/>
          <w:bCs/>
        </w:rPr>
        <w:t xml:space="preserve">to oppose the cell tower </w:t>
      </w:r>
      <w:r w:rsidRPr="00A74B42">
        <w:rPr>
          <w:rFonts w:ascii="Arial" w:hAnsi="Arial" w:cs="Arial"/>
          <w:b/>
          <w:bCs/>
        </w:rPr>
        <w:t>carried unanimously.</w:t>
      </w:r>
    </w:p>
    <w:p w14:paraId="6A9774D3" w14:textId="77777777" w:rsidR="00A74B42" w:rsidRPr="00A74B42" w:rsidRDefault="00A74B42" w:rsidP="00A74B42">
      <w:pPr>
        <w:tabs>
          <w:tab w:val="left" w:pos="720"/>
          <w:tab w:val="left" w:pos="1080"/>
        </w:tabs>
        <w:rPr>
          <w:rFonts w:ascii="Arial" w:hAnsi="Arial" w:cs="Arial"/>
          <w:b/>
          <w:bCs/>
        </w:rPr>
      </w:pPr>
    </w:p>
    <w:p w14:paraId="40E32E07" w14:textId="4E1E7A29" w:rsidR="00DF138D" w:rsidRDefault="000441EF" w:rsidP="000441EF">
      <w:pPr>
        <w:tabs>
          <w:tab w:val="left" w:pos="720"/>
          <w:tab w:val="left" w:pos="1080"/>
        </w:tabs>
        <w:rPr>
          <w:rFonts w:ascii="Arial" w:hAnsi="Arial" w:cs="Arial"/>
          <w:b/>
          <w:color w:val="000000"/>
          <w:sz w:val="22"/>
          <w:szCs w:val="22"/>
        </w:rPr>
      </w:pPr>
      <w:r w:rsidRPr="006718AD">
        <w:rPr>
          <w:rFonts w:ascii="Arial" w:hAnsi="Arial" w:cs="Arial"/>
          <w:b/>
          <w:bCs/>
        </w:rPr>
        <w:t>12.  M</w:t>
      </w:r>
      <w:r w:rsidR="00EA7388" w:rsidRPr="006718AD">
        <w:rPr>
          <w:rFonts w:ascii="Arial" w:hAnsi="Arial" w:cs="Arial"/>
          <w:b/>
          <w:bCs/>
        </w:rPr>
        <w:t xml:space="preserve">otion: </w:t>
      </w:r>
      <w:r w:rsidR="006718AD" w:rsidRPr="006718AD">
        <w:rPr>
          <w:rFonts w:ascii="Arial" w:hAnsi="Arial" w:cs="Arial"/>
          <w:b/>
          <w:bCs/>
        </w:rPr>
        <w:t xml:space="preserve">Application for beer and wine </w:t>
      </w:r>
      <w:r w:rsidR="00F56FA7">
        <w:rPr>
          <w:rFonts w:ascii="Arial" w:hAnsi="Arial" w:cs="Arial"/>
          <w:b/>
          <w:bCs/>
        </w:rPr>
        <w:t xml:space="preserve">license </w:t>
      </w:r>
      <w:r w:rsidR="006718AD" w:rsidRPr="006718AD">
        <w:rPr>
          <w:rFonts w:ascii="Arial" w:hAnsi="Arial" w:cs="Arial"/>
          <w:b/>
          <w:bCs/>
        </w:rPr>
        <w:t>at the Black Bear Diner</w:t>
      </w:r>
      <w:r w:rsidR="00F56FA7">
        <w:rPr>
          <w:rFonts w:ascii="Arial" w:hAnsi="Arial" w:cs="Arial"/>
          <w:b/>
          <w:bCs/>
        </w:rPr>
        <w:t>,</w:t>
      </w:r>
      <w:r w:rsidR="00EA7388" w:rsidRPr="000441EF">
        <w:rPr>
          <w:rFonts w:ascii="Arial" w:hAnsi="Arial" w:cs="Arial"/>
          <w:bCs/>
        </w:rPr>
        <w:t xml:space="preserve"> </w:t>
      </w:r>
      <w:r w:rsidR="00EA7388" w:rsidRPr="00F56FA7">
        <w:rPr>
          <w:rFonts w:ascii="Arial" w:hAnsi="Arial" w:cs="Arial"/>
          <w:b/>
          <w:bCs/>
        </w:rPr>
        <w:t>18335 Ventura Blvd</w:t>
      </w:r>
      <w:r w:rsidR="00EA7388" w:rsidRPr="000441EF">
        <w:rPr>
          <w:rFonts w:ascii="Arial" w:hAnsi="Arial" w:cs="Arial"/>
          <w:bCs/>
        </w:rPr>
        <w:t xml:space="preserve">: </w:t>
      </w:r>
      <w:r w:rsidR="00F56FA7">
        <w:rPr>
          <w:rFonts w:ascii="Arial" w:hAnsi="Arial" w:cs="Arial"/>
          <w:bCs/>
        </w:rPr>
        <w:t>(Garfinkle/Flehinger) moved, “</w:t>
      </w:r>
      <w:r w:rsidR="00EA7388" w:rsidRPr="000441EF">
        <w:rPr>
          <w:rFonts w:ascii="Arial" w:hAnsi="Arial" w:cs="Arial"/>
          <w:bCs/>
        </w:rPr>
        <w:t>Resolved: The TNC Board approves the Land Use Committee’s recommendation to support the granting of a conditional use permit</w:t>
      </w:r>
      <w:r w:rsidR="009B7A3D" w:rsidRPr="000441EF">
        <w:rPr>
          <w:rFonts w:ascii="Arial" w:hAnsi="Arial" w:cs="Arial"/>
          <w:bCs/>
        </w:rPr>
        <w:t xml:space="preserve"> for </w:t>
      </w:r>
      <w:r w:rsidR="00AC08B1" w:rsidRPr="000441EF">
        <w:rPr>
          <w:rFonts w:ascii="Arial" w:hAnsi="Arial" w:cs="Arial"/>
          <w:bCs/>
        </w:rPr>
        <w:t>beer and wine service at</w:t>
      </w:r>
      <w:r w:rsidR="009B7A3D" w:rsidRPr="000441EF">
        <w:rPr>
          <w:rFonts w:ascii="Arial" w:hAnsi="Arial" w:cs="Arial"/>
          <w:bCs/>
        </w:rPr>
        <w:t xml:space="preserve"> 18335 Ventura Blvd (Black Bear Diner) on the condition that there will be no live entertainment and alcohol</w:t>
      </w:r>
      <w:r w:rsidR="00AC08B1" w:rsidRPr="000441EF">
        <w:rPr>
          <w:rFonts w:ascii="Arial" w:hAnsi="Arial" w:cs="Arial"/>
          <w:bCs/>
        </w:rPr>
        <w:t>ic beverages</w:t>
      </w:r>
      <w:r w:rsidR="009B7A3D" w:rsidRPr="000441EF">
        <w:rPr>
          <w:rFonts w:ascii="Arial" w:hAnsi="Arial" w:cs="Arial"/>
          <w:bCs/>
        </w:rPr>
        <w:t xml:space="preserve"> will only be served with food</w:t>
      </w:r>
      <w:r>
        <w:rPr>
          <w:rFonts w:ascii="Arial" w:hAnsi="Arial" w:cs="Arial"/>
          <w:b/>
          <w:color w:val="000000"/>
          <w:sz w:val="22"/>
          <w:szCs w:val="22"/>
        </w:rPr>
        <w:t>.”</w:t>
      </w:r>
    </w:p>
    <w:p w14:paraId="057C91EC" w14:textId="67754FC3" w:rsidR="000441EF" w:rsidRPr="00F56FA7" w:rsidRDefault="006718AD" w:rsidP="00711755">
      <w:pPr>
        <w:pStyle w:val="ListParagraph"/>
        <w:numPr>
          <w:ilvl w:val="0"/>
          <w:numId w:val="18"/>
        </w:numPr>
        <w:tabs>
          <w:tab w:val="left" w:pos="720"/>
          <w:tab w:val="left" w:pos="1080"/>
        </w:tabs>
        <w:rPr>
          <w:rFonts w:ascii="Arial" w:hAnsi="Arial" w:cs="Arial"/>
          <w:b/>
          <w:bCs/>
        </w:rPr>
      </w:pPr>
      <w:r w:rsidRPr="00F56FA7">
        <w:rPr>
          <w:rFonts w:ascii="Arial" w:hAnsi="Arial" w:cs="Arial"/>
          <w:color w:val="000000"/>
          <w:sz w:val="22"/>
          <w:szCs w:val="22"/>
        </w:rPr>
        <w:t>Iris stated that the motion should include an additional condition that the hours be 6 a.m. to 10 p.m. and food be served with any alcoholic drinks. Jeff asked why they couldn’t have live entertainment there.</w:t>
      </w:r>
      <w:r w:rsidR="00F56FA7" w:rsidRPr="00F56FA7">
        <w:rPr>
          <w:rFonts w:ascii="Arial" w:hAnsi="Arial" w:cs="Arial"/>
          <w:color w:val="000000"/>
          <w:sz w:val="22"/>
          <w:szCs w:val="22"/>
        </w:rPr>
        <w:t xml:space="preserve"> </w:t>
      </w:r>
      <w:r w:rsidRPr="00F56FA7">
        <w:rPr>
          <w:rFonts w:ascii="Arial" w:hAnsi="Arial" w:cs="Arial"/>
          <w:b/>
          <w:bCs/>
        </w:rPr>
        <w:t>The motion carried unanimously.</w:t>
      </w:r>
    </w:p>
    <w:bookmarkEnd w:id="1"/>
    <w:p w14:paraId="2D9C0D26" w14:textId="0166401D" w:rsidR="00CA0142" w:rsidRPr="006718AD" w:rsidRDefault="006718AD" w:rsidP="006718AD">
      <w:pPr>
        <w:tabs>
          <w:tab w:val="left" w:pos="1080"/>
        </w:tabs>
        <w:rPr>
          <w:rFonts w:ascii="Arial" w:hAnsi="Arial" w:cs="Arial"/>
          <w:b/>
        </w:rPr>
      </w:pPr>
      <w:r w:rsidRPr="006718AD">
        <w:rPr>
          <w:rFonts w:ascii="Arial" w:hAnsi="Arial" w:cs="Arial"/>
          <w:b/>
        </w:rPr>
        <w:t>13. M</w:t>
      </w:r>
      <w:r w:rsidR="00763F8D" w:rsidRPr="006718AD">
        <w:rPr>
          <w:rFonts w:ascii="Arial" w:hAnsi="Arial" w:cs="Arial"/>
          <w:b/>
        </w:rPr>
        <w:t>otion:</w:t>
      </w:r>
      <w:r w:rsidRPr="006718AD">
        <w:rPr>
          <w:rFonts w:ascii="Arial" w:hAnsi="Arial" w:cs="Arial"/>
          <w:b/>
        </w:rPr>
        <w:t xml:space="preserve"> Triple A Banners:</w:t>
      </w:r>
      <w:r w:rsidR="00763F8D" w:rsidRPr="006718AD">
        <w:rPr>
          <w:rFonts w:ascii="Arial" w:hAnsi="Arial" w:cs="Arial"/>
        </w:rPr>
        <w:t xml:space="preserve"> </w:t>
      </w:r>
      <w:r>
        <w:rPr>
          <w:rFonts w:ascii="Arial" w:hAnsi="Arial" w:cs="Arial"/>
        </w:rPr>
        <w:t>(Shaffer/Goldberg) moved, “</w:t>
      </w:r>
      <w:r w:rsidR="00763F8D" w:rsidRPr="006718AD">
        <w:rPr>
          <w:rFonts w:ascii="Arial" w:hAnsi="Arial" w:cs="Arial"/>
        </w:rPr>
        <w:t>Resolved: The TNC Board approves the Executive Committee’s recommendation to approve the previously budgets payment to AAA Banners in the amount of $950.00 for the maintenance of, removal of and installation of</w:t>
      </w:r>
      <w:r>
        <w:rPr>
          <w:rFonts w:ascii="Arial" w:hAnsi="Arial" w:cs="Arial"/>
        </w:rPr>
        <w:t xml:space="preserve"> various TNC light pole banners.”  </w:t>
      </w:r>
      <w:r w:rsidRPr="006718AD">
        <w:rPr>
          <w:rFonts w:ascii="Arial" w:hAnsi="Arial" w:cs="Arial"/>
          <w:b/>
        </w:rPr>
        <w:t>The motion carried unanimously.</w:t>
      </w:r>
    </w:p>
    <w:p w14:paraId="319272D6" w14:textId="77777777" w:rsidR="006718AD" w:rsidRPr="006718AD" w:rsidRDefault="006718AD" w:rsidP="006718AD">
      <w:pPr>
        <w:tabs>
          <w:tab w:val="left" w:pos="1080"/>
        </w:tabs>
        <w:rPr>
          <w:rFonts w:ascii="Arial" w:hAnsi="Arial" w:cs="Arial"/>
        </w:rPr>
      </w:pPr>
    </w:p>
    <w:p w14:paraId="3D152352" w14:textId="57196CA6" w:rsidR="00AC08B1" w:rsidRPr="007E7BE7" w:rsidRDefault="007E7BE7" w:rsidP="007E7BE7">
      <w:pPr>
        <w:rPr>
          <w:rFonts w:ascii="Arial" w:hAnsi="Arial" w:cs="Arial"/>
          <w:color w:val="000000"/>
        </w:rPr>
      </w:pPr>
      <w:r w:rsidRPr="007E7BE7">
        <w:rPr>
          <w:rFonts w:ascii="Arial" w:hAnsi="Arial" w:cs="Arial"/>
          <w:b/>
        </w:rPr>
        <w:t xml:space="preserve">14. Emergency Preparedness </w:t>
      </w:r>
      <w:r>
        <w:rPr>
          <w:rFonts w:ascii="Arial" w:hAnsi="Arial" w:cs="Arial"/>
          <w:b/>
        </w:rPr>
        <w:t>CIS</w:t>
      </w:r>
      <w:r w:rsidRPr="007E7BE7">
        <w:rPr>
          <w:rFonts w:ascii="Arial" w:hAnsi="Arial" w:cs="Arial"/>
          <w:b/>
        </w:rPr>
        <w:t xml:space="preserve">: </w:t>
      </w:r>
      <w:r w:rsidRPr="007E7BE7">
        <w:rPr>
          <w:rFonts w:ascii="Arial" w:hAnsi="Arial" w:cs="Arial"/>
        </w:rPr>
        <w:t>(Rogen/Heissler) moved, “</w:t>
      </w:r>
      <w:r w:rsidR="00AC08B1" w:rsidRPr="007E7BE7">
        <w:rPr>
          <w:rFonts w:ascii="Arial" w:hAnsi="Arial" w:cs="Arial"/>
        </w:rPr>
        <w:t xml:space="preserve">Resolved: </w:t>
      </w:r>
      <w:r w:rsidR="00AC08B1" w:rsidRPr="007E7BE7">
        <w:rPr>
          <w:rFonts w:ascii="Arial" w:hAnsi="Arial" w:cs="Arial"/>
          <w:color w:val="000000"/>
        </w:rPr>
        <w:t>The TNC Board approves the Public Safety Committee’s recommendation to file a CIS in support of CF# 18-0786 as follows:</w:t>
      </w:r>
    </w:p>
    <w:p w14:paraId="580E7115" w14:textId="4FCD259D" w:rsidR="00AC08B1" w:rsidRPr="002C2BE7" w:rsidRDefault="00F56FA7" w:rsidP="007E7BE7">
      <w:pPr>
        <w:rPr>
          <w:rFonts w:ascii="Arial" w:hAnsi="Arial" w:cs="Arial"/>
        </w:rPr>
      </w:pPr>
      <w:r>
        <w:rPr>
          <w:rFonts w:ascii="Arial" w:hAnsi="Arial" w:cs="Arial"/>
        </w:rPr>
        <w:t>‘</w:t>
      </w:r>
      <w:r w:rsidR="00AC08B1" w:rsidRPr="002C2BE7">
        <w:rPr>
          <w:rFonts w:ascii="Arial" w:hAnsi="Arial" w:cs="Arial"/>
        </w:rPr>
        <w:t>Natural and man-made disasters pose a serious risk to the City and its residents. A major earthquake or fire will place significant strains on the City’s first responders. The Fire Department has recently implemented a pilot program where they store emergency supply bins at fire stations in order to provide CERT members with tools and supplies for use during an emergency. More can be done to provide essential supplies to residents following a major disaster. The Tarzana Neighborhood Council supports CF# 18-0786 to create a pilot program to place bins at City facilities within the boundaries of each Neighborhood Council.</w:t>
      </w:r>
      <w:r>
        <w:rPr>
          <w:rFonts w:ascii="Arial" w:hAnsi="Arial" w:cs="Arial"/>
        </w:rPr>
        <w:t>’</w:t>
      </w:r>
      <w:r w:rsidR="007E7BE7">
        <w:rPr>
          <w:rFonts w:ascii="Arial" w:hAnsi="Arial" w:cs="Arial"/>
        </w:rPr>
        <w:t xml:space="preserve">”  </w:t>
      </w:r>
      <w:r w:rsidR="007E7BE7" w:rsidRPr="00CC680F">
        <w:rPr>
          <w:rFonts w:ascii="Arial" w:hAnsi="Arial" w:cs="Arial"/>
          <w:b/>
        </w:rPr>
        <w:t>The motion carried unanimously.</w:t>
      </w:r>
    </w:p>
    <w:p w14:paraId="434922DC" w14:textId="77777777" w:rsidR="00AC08B1" w:rsidRPr="002C2BE7" w:rsidRDefault="00AC08B1" w:rsidP="00AC08B1">
      <w:pPr>
        <w:rPr>
          <w:rFonts w:ascii="Arial" w:hAnsi="Arial" w:cs="Arial"/>
          <w:color w:val="000000"/>
        </w:rPr>
      </w:pPr>
    </w:p>
    <w:p w14:paraId="23632F0F" w14:textId="4AFC153A" w:rsidR="00AC08B1" w:rsidRDefault="007E7BE7" w:rsidP="007E7BE7">
      <w:pPr>
        <w:tabs>
          <w:tab w:val="left" w:pos="90"/>
          <w:tab w:val="left" w:pos="1080"/>
        </w:tabs>
        <w:rPr>
          <w:rFonts w:ascii="Arial" w:hAnsi="Arial" w:cs="Arial"/>
        </w:rPr>
      </w:pPr>
      <w:r w:rsidRPr="00CC680F">
        <w:rPr>
          <w:rFonts w:ascii="Arial" w:hAnsi="Arial" w:cs="Arial"/>
          <w:b/>
        </w:rPr>
        <w:t xml:space="preserve">15. </w:t>
      </w:r>
      <w:r w:rsidR="00CC680F" w:rsidRPr="00CC680F">
        <w:rPr>
          <w:rFonts w:ascii="Arial" w:hAnsi="Arial" w:cs="Arial"/>
          <w:b/>
        </w:rPr>
        <w:t>Meeting for Nov/Dec:</w:t>
      </w:r>
      <w:r w:rsidR="00CC680F">
        <w:rPr>
          <w:rFonts w:ascii="Arial" w:hAnsi="Arial" w:cs="Arial"/>
        </w:rPr>
        <w:t xml:space="preserve"> (Shaffer/Diamond) moved, “</w:t>
      </w:r>
      <w:r w:rsidR="00AC08B1" w:rsidRPr="007E7BE7">
        <w:rPr>
          <w:rFonts w:ascii="Arial" w:hAnsi="Arial" w:cs="Arial"/>
        </w:rPr>
        <w:t>Resolved: The TNC Board approves the Executive Committee’s recommendation to hold the combined November/December 2018 meetings on Tuesday December 11, 2018</w:t>
      </w:r>
      <w:r w:rsidR="00CC680F">
        <w:rPr>
          <w:rFonts w:ascii="Arial" w:hAnsi="Arial" w:cs="Arial"/>
        </w:rPr>
        <w:t>.”</w:t>
      </w:r>
    </w:p>
    <w:p w14:paraId="32679641" w14:textId="4C50CB48" w:rsidR="00CC680F" w:rsidRPr="00CC680F" w:rsidRDefault="00CC680F" w:rsidP="007E7BE7">
      <w:pPr>
        <w:tabs>
          <w:tab w:val="left" w:pos="90"/>
          <w:tab w:val="left" w:pos="1080"/>
        </w:tabs>
        <w:rPr>
          <w:rFonts w:ascii="Arial" w:hAnsi="Arial" w:cs="Arial"/>
          <w:b/>
        </w:rPr>
      </w:pPr>
      <w:r w:rsidRPr="00CC680F">
        <w:rPr>
          <w:rFonts w:ascii="Arial" w:hAnsi="Arial" w:cs="Arial"/>
          <w:b/>
        </w:rPr>
        <w:t>The motion carried unanimously.</w:t>
      </w:r>
    </w:p>
    <w:p w14:paraId="43C73533" w14:textId="77777777" w:rsidR="00CC680F" w:rsidRPr="007E7BE7" w:rsidRDefault="00CC680F" w:rsidP="007E7BE7">
      <w:pPr>
        <w:tabs>
          <w:tab w:val="left" w:pos="90"/>
          <w:tab w:val="left" w:pos="1080"/>
        </w:tabs>
        <w:rPr>
          <w:rFonts w:ascii="Arial" w:hAnsi="Arial" w:cs="Arial"/>
        </w:rPr>
      </w:pPr>
    </w:p>
    <w:p w14:paraId="6465157C" w14:textId="77777777" w:rsidR="00A01DF1" w:rsidRDefault="00451502" w:rsidP="00451502">
      <w:pPr>
        <w:tabs>
          <w:tab w:val="left" w:pos="90"/>
          <w:tab w:val="left" w:pos="1080"/>
        </w:tabs>
        <w:rPr>
          <w:rFonts w:ascii="Arial" w:hAnsi="Arial" w:cs="Arial"/>
        </w:rPr>
      </w:pPr>
      <w:r>
        <w:rPr>
          <w:rFonts w:ascii="Arial" w:hAnsi="Arial" w:cs="Arial"/>
          <w:b/>
        </w:rPr>
        <w:t xml:space="preserve">16.  </w:t>
      </w:r>
      <w:r w:rsidR="00AC08B1" w:rsidRPr="00451502">
        <w:rPr>
          <w:rFonts w:ascii="Arial" w:hAnsi="Arial" w:cs="Arial"/>
          <w:b/>
        </w:rPr>
        <w:t>President’s Remarks</w:t>
      </w:r>
      <w:r w:rsidR="00CC680F" w:rsidRPr="00451502">
        <w:rPr>
          <w:rFonts w:ascii="Arial" w:hAnsi="Arial" w:cs="Arial"/>
        </w:rPr>
        <w:t xml:space="preserve">: </w:t>
      </w:r>
    </w:p>
    <w:p w14:paraId="75F4FAE4" w14:textId="14F61E6D" w:rsidR="00AC08B1" w:rsidRPr="00451502" w:rsidRDefault="00A01DF1" w:rsidP="00451502">
      <w:pPr>
        <w:tabs>
          <w:tab w:val="left" w:pos="90"/>
          <w:tab w:val="left" w:pos="1080"/>
        </w:tabs>
        <w:rPr>
          <w:rFonts w:ascii="Arial" w:hAnsi="Arial" w:cs="Arial"/>
        </w:rPr>
      </w:pPr>
      <w:r w:rsidRPr="00A01DF1">
        <w:rPr>
          <w:rFonts w:ascii="Arial" w:hAnsi="Arial" w:cs="Arial"/>
          <w:b/>
        </w:rPr>
        <w:t>Welcome Sign</w:t>
      </w:r>
      <w:r>
        <w:rPr>
          <w:rFonts w:ascii="Arial" w:hAnsi="Arial" w:cs="Arial"/>
        </w:rPr>
        <w:t xml:space="preserve">: </w:t>
      </w:r>
      <w:r w:rsidR="00CC680F" w:rsidRPr="00451502">
        <w:rPr>
          <w:rFonts w:ascii="Arial" w:hAnsi="Arial" w:cs="Arial"/>
        </w:rPr>
        <w:t>Len congratulated Iris on the new Welcome sign. Iris then thanked Susan for her help, as well as several other board members.</w:t>
      </w:r>
    </w:p>
    <w:p w14:paraId="64E8BD0B" w14:textId="63D2B89C" w:rsidR="0007096C" w:rsidRPr="00A01DF1" w:rsidRDefault="00AC08B1" w:rsidP="00A01DF1">
      <w:pPr>
        <w:tabs>
          <w:tab w:val="left" w:pos="90"/>
          <w:tab w:val="left" w:pos="1080"/>
        </w:tabs>
        <w:rPr>
          <w:rFonts w:ascii="Arial" w:hAnsi="Arial" w:cs="Arial"/>
        </w:rPr>
      </w:pPr>
      <w:r w:rsidRPr="00A01DF1">
        <w:rPr>
          <w:rFonts w:ascii="Arial" w:hAnsi="Arial" w:cs="Arial"/>
          <w:b/>
        </w:rPr>
        <w:t>Homeless Town Hall</w:t>
      </w:r>
      <w:r w:rsidR="00CC680F" w:rsidRPr="00A01DF1">
        <w:rPr>
          <w:rFonts w:ascii="Arial" w:hAnsi="Arial" w:cs="Arial"/>
          <w:b/>
        </w:rPr>
        <w:t xml:space="preserve"> </w:t>
      </w:r>
      <w:r w:rsidR="00A14BF1">
        <w:rPr>
          <w:rFonts w:ascii="Arial" w:hAnsi="Arial" w:cs="Arial"/>
          <w:b/>
        </w:rPr>
        <w:t>–</w:t>
      </w:r>
      <w:r w:rsidR="00CC680F" w:rsidRPr="00A01DF1">
        <w:rPr>
          <w:rFonts w:ascii="Arial" w:hAnsi="Arial" w:cs="Arial"/>
        </w:rPr>
        <w:t xml:space="preserve"> </w:t>
      </w:r>
      <w:r w:rsidR="00A14BF1">
        <w:rPr>
          <w:rFonts w:ascii="Arial" w:hAnsi="Arial" w:cs="Arial"/>
        </w:rPr>
        <w:t xml:space="preserve">Susan Lord </w:t>
      </w:r>
      <w:r w:rsidR="00CC680F" w:rsidRPr="00A01DF1">
        <w:rPr>
          <w:rFonts w:ascii="Arial" w:hAnsi="Arial" w:cs="Arial"/>
        </w:rPr>
        <w:t xml:space="preserve">spoke about the Homeless Town Hall. Len thanked </w:t>
      </w:r>
      <w:r w:rsidR="00451502" w:rsidRPr="00A01DF1">
        <w:rPr>
          <w:rFonts w:ascii="Arial" w:hAnsi="Arial" w:cs="Arial"/>
        </w:rPr>
        <w:t xml:space="preserve">Esther for creating this event as well as Jeff Brill who helped with the contract with the City. Len said there were quite a few hits on the website for this campaign. David said it </w:t>
      </w:r>
      <w:r w:rsidR="00451502" w:rsidRPr="00A01DF1">
        <w:rPr>
          <w:rFonts w:ascii="Arial" w:hAnsi="Arial" w:cs="Arial"/>
        </w:rPr>
        <w:lastRenderedPageBreak/>
        <w:t>was the b</w:t>
      </w:r>
      <w:r w:rsidR="00EA625D">
        <w:rPr>
          <w:rFonts w:ascii="Arial" w:hAnsi="Arial" w:cs="Arial"/>
        </w:rPr>
        <w:t>est T</w:t>
      </w:r>
      <w:r w:rsidR="00451502" w:rsidRPr="00A01DF1">
        <w:rPr>
          <w:rFonts w:ascii="Arial" w:hAnsi="Arial" w:cs="Arial"/>
        </w:rPr>
        <w:t xml:space="preserve">own Hall he’s ever attended. Esther encouraged everyone on the board to attend and support events. </w:t>
      </w:r>
      <w:r w:rsidR="00A01DF1" w:rsidRPr="00A01DF1">
        <w:rPr>
          <w:rFonts w:ascii="Arial" w:hAnsi="Arial" w:cs="Arial"/>
        </w:rPr>
        <w:t>Over 150 people attended.</w:t>
      </w:r>
    </w:p>
    <w:p w14:paraId="7D530C9B" w14:textId="17081D90" w:rsidR="00A01DF1" w:rsidRPr="00A01DF1" w:rsidRDefault="00EA625D" w:rsidP="00A01DF1">
      <w:pPr>
        <w:tabs>
          <w:tab w:val="left" w:pos="90"/>
          <w:tab w:val="left" w:pos="1080"/>
        </w:tabs>
        <w:rPr>
          <w:rFonts w:ascii="Arial" w:hAnsi="Arial" w:cs="Arial"/>
        </w:rPr>
      </w:pPr>
      <w:r>
        <w:rPr>
          <w:rFonts w:ascii="Arial" w:hAnsi="Arial" w:cs="Arial"/>
          <w:b/>
        </w:rPr>
        <w:t>Meeting with Bob Blumenf</w:t>
      </w:r>
      <w:r w:rsidR="00A01DF1" w:rsidRPr="00A01DF1">
        <w:rPr>
          <w:rFonts w:ascii="Arial" w:hAnsi="Arial" w:cs="Arial"/>
          <w:b/>
        </w:rPr>
        <w:t>i</w:t>
      </w:r>
      <w:r>
        <w:rPr>
          <w:rFonts w:ascii="Arial" w:hAnsi="Arial" w:cs="Arial"/>
          <w:b/>
        </w:rPr>
        <w:t>e</w:t>
      </w:r>
      <w:r w:rsidR="00A01DF1" w:rsidRPr="00A01DF1">
        <w:rPr>
          <w:rFonts w:ascii="Arial" w:hAnsi="Arial" w:cs="Arial"/>
          <w:b/>
        </w:rPr>
        <w:t>ld</w:t>
      </w:r>
      <w:r w:rsidR="00A01DF1" w:rsidRPr="00A01DF1">
        <w:rPr>
          <w:rFonts w:ascii="Arial" w:hAnsi="Arial" w:cs="Arial"/>
        </w:rPr>
        <w:t xml:space="preserve"> – Len spoke about his bagels and cream </w:t>
      </w:r>
      <w:r w:rsidRPr="00A01DF1">
        <w:rPr>
          <w:rFonts w:ascii="Arial" w:hAnsi="Arial" w:cs="Arial"/>
        </w:rPr>
        <w:t>cheese</w:t>
      </w:r>
      <w:r w:rsidR="00A01DF1" w:rsidRPr="00A01DF1">
        <w:rPr>
          <w:rFonts w:ascii="Arial" w:hAnsi="Arial" w:cs="Arial"/>
        </w:rPr>
        <w:t xml:space="preserve"> with Nova lox meeting with the </w:t>
      </w:r>
      <w:r w:rsidRPr="00A01DF1">
        <w:rPr>
          <w:rFonts w:ascii="Arial" w:hAnsi="Arial" w:cs="Arial"/>
        </w:rPr>
        <w:t>Councilmember</w:t>
      </w:r>
      <w:r w:rsidR="00A01DF1" w:rsidRPr="00A01DF1">
        <w:rPr>
          <w:rFonts w:ascii="Arial" w:hAnsi="Arial" w:cs="Arial"/>
        </w:rPr>
        <w:t>.</w:t>
      </w:r>
    </w:p>
    <w:p w14:paraId="03D03BED" w14:textId="77777777" w:rsidR="00A01DF1" w:rsidRDefault="00A01DF1" w:rsidP="00A01DF1">
      <w:pPr>
        <w:pStyle w:val="ListParagraph"/>
        <w:tabs>
          <w:tab w:val="left" w:pos="90"/>
          <w:tab w:val="left" w:pos="1080"/>
        </w:tabs>
        <w:ind w:left="774"/>
        <w:rPr>
          <w:rFonts w:ascii="Arial" w:hAnsi="Arial" w:cs="Arial"/>
        </w:rPr>
      </w:pPr>
    </w:p>
    <w:p w14:paraId="34FA9D57" w14:textId="0B22C54C" w:rsidR="008A47DD" w:rsidRPr="00A01DF1" w:rsidRDefault="00A01DF1" w:rsidP="00A01DF1">
      <w:pPr>
        <w:tabs>
          <w:tab w:val="left" w:pos="90"/>
          <w:tab w:val="left" w:pos="1080"/>
        </w:tabs>
        <w:rPr>
          <w:rFonts w:ascii="Arial" w:hAnsi="Arial" w:cs="Arial"/>
        </w:rPr>
      </w:pPr>
      <w:r w:rsidRPr="00A01DF1">
        <w:rPr>
          <w:rFonts w:ascii="Arial" w:hAnsi="Arial" w:cs="Arial"/>
          <w:b/>
        </w:rPr>
        <w:t xml:space="preserve">17. </w:t>
      </w:r>
      <w:r w:rsidR="008A47DD" w:rsidRPr="00A01DF1">
        <w:rPr>
          <w:rFonts w:ascii="Arial" w:hAnsi="Arial" w:cs="Arial"/>
          <w:b/>
        </w:rPr>
        <w:t>Board Member Comment</w:t>
      </w:r>
      <w:r w:rsidR="008A47DD" w:rsidRPr="00A01DF1">
        <w:rPr>
          <w:rFonts w:ascii="Arial" w:hAnsi="Arial" w:cs="Arial"/>
        </w:rPr>
        <w:t xml:space="preserve"> </w:t>
      </w:r>
      <w:r>
        <w:rPr>
          <w:rFonts w:ascii="Arial" w:hAnsi="Arial" w:cs="Arial"/>
        </w:rPr>
        <w:t>–</w:t>
      </w:r>
      <w:r w:rsidR="008A47DD" w:rsidRPr="00A01DF1">
        <w:rPr>
          <w:rFonts w:ascii="Arial" w:hAnsi="Arial" w:cs="Arial"/>
        </w:rPr>
        <w:t xml:space="preserve"> </w:t>
      </w:r>
      <w:r>
        <w:rPr>
          <w:rFonts w:ascii="Arial" w:hAnsi="Arial" w:cs="Arial"/>
        </w:rPr>
        <w:t>David reminded everyone about two upcoming mixed-use projects that might come up at the Dec. meeting. Len spoke about the Community Plan upcoming meeting in Encino on Nov. 5</w:t>
      </w:r>
      <w:r w:rsidRPr="00A01DF1">
        <w:rPr>
          <w:rFonts w:ascii="Arial" w:hAnsi="Arial" w:cs="Arial"/>
          <w:vertAlign w:val="superscript"/>
        </w:rPr>
        <w:t>th</w:t>
      </w:r>
      <w:r w:rsidR="00271F74">
        <w:rPr>
          <w:rFonts w:ascii="Arial" w:hAnsi="Arial" w:cs="Arial"/>
        </w:rPr>
        <w:t>.</w:t>
      </w:r>
    </w:p>
    <w:p w14:paraId="10BD9137" w14:textId="77777777" w:rsidR="00A01DF1" w:rsidRDefault="00A01DF1" w:rsidP="00A01DF1">
      <w:pPr>
        <w:tabs>
          <w:tab w:val="left" w:pos="360"/>
        </w:tabs>
        <w:rPr>
          <w:rFonts w:ascii="Arial" w:hAnsi="Arial" w:cs="Arial"/>
        </w:rPr>
      </w:pPr>
    </w:p>
    <w:p w14:paraId="567118F6" w14:textId="7E8AB2EC" w:rsidR="002A6416" w:rsidRDefault="00A01DF1" w:rsidP="00A01DF1">
      <w:pPr>
        <w:tabs>
          <w:tab w:val="left" w:pos="360"/>
        </w:tabs>
        <w:rPr>
          <w:rFonts w:ascii="Arial" w:hAnsi="Arial" w:cs="Arial"/>
          <w:b/>
        </w:rPr>
      </w:pPr>
      <w:r w:rsidRPr="00A01DF1">
        <w:rPr>
          <w:rFonts w:ascii="Arial" w:hAnsi="Arial" w:cs="Arial"/>
          <w:b/>
        </w:rPr>
        <w:t xml:space="preserve">18.  </w:t>
      </w:r>
      <w:r w:rsidR="00FB416B" w:rsidRPr="00A01DF1">
        <w:rPr>
          <w:rFonts w:ascii="Arial" w:hAnsi="Arial" w:cs="Arial"/>
          <w:b/>
        </w:rPr>
        <w:t>Adjournment</w:t>
      </w:r>
      <w:r w:rsidR="00271F74">
        <w:rPr>
          <w:rFonts w:ascii="Arial" w:hAnsi="Arial" w:cs="Arial"/>
          <w:b/>
        </w:rPr>
        <w:t xml:space="preserve"> at 9:53 p.m.</w:t>
      </w:r>
    </w:p>
    <w:p w14:paraId="618F2A62" w14:textId="77777777" w:rsidR="00271F74" w:rsidRDefault="00271F74" w:rsidP="00A01DF1">
      <w:pPr>
        <w:tabs>
          <w:tab w:val="left" w:pos="360"/>
        </w:tabs>
        <w:rPr>
          <w:rFonts w:ascii="Arial" w:hAnsi="Arial" w:cs="Arial"/>
          <w:b/>
        </w:rPr>
      </w:pPr>
    </w:p>
    <w:p w14:paraId="29FEFCED" w14:textId="3639C6DF" w:rsidR="00271F74" w:rsidRPr="00A01DF1" w:rsidRDefault="00271F74" w:rsidP="00271F74">
      <w:pPr>
        <w:tabs>
          <w:tab w:val="left" w:pos="360"/>
        </w:tabs>
        <w:jc w:val="center"/>
        <w:rPr>
          <w:b/>
          <w:sz w:val="18"/>
          <w:szCs w:val="18"/>
        </w:rPr>
      </w:pPr>
      <w:r>
        <w:rPr>
          <w:rFonts w:ascii="Arial" w:hAnsi="Arial" w:cs="Arial"/>
          <w:b/>
        </w:rPr>
        <w:t>Minutes by Pat Kramer, Apple One</w:t>
      </w:r>
    </w:p>
    <w:sectPr w:rsidR="00271F74" w:rsidRPr="00A01DF1" w:rsidSect="008778C1">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CD9DA6" w14:textId="77777777" w:rsidR="00355DAD" w:rsidRDefault="00355DAD">
      <w:r>
        <w:separator/>
      </w:r>
    </w:p>
  </w:endnote>
  <w:endnote w:type="continuationSeparator" w:id="0">
    <w:p w14:paraId="713720A9" w14:textId="77777777" w:rsidR="00355DAD" w:rsidRDefault="00355D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Sans">
    <w:altName w:val="Lucida Sans Unicode"/>
    <w:panose1 w:val="020B0602030504020204"/>
    <w:charset w:val="00"/>
    <w:family w:val="swiss"/>
    <w:pitch w:val="variable"/>
    <w:sig w:usb0="00000003" w:usb1="00000000" w:usb2="00000000" w:usb3="00000000" w:csb0="00000001" w:csb1="00000000"/>
  </w:font>
  <w:font w:name="Swiss921 BT">
    <w:panose1 w:val="00000000000000000000"/>
    <w:charset w:val="00"/>
    <w:family w:val="swiss"/>
    <w:notTrueType/>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CBFFC3" w14:textId="77777777" w:rsidR="00ED3A6F" w:rsidRDefault="00ED3A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85C8EB" w14:textId="77777777" w:rsidR="009340B0" w:rsidRDefault="009340B0">
    <w:pPr>
      <w:pStyle w:val="Footer"/>
      <w:jc w:val="center"/>
      <w:rPr>
        <w:rFonts w:ascii="Arial" w:hAnsi="Arial"/>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E8543F" w14:textId="77777777" w:rsidR="009340B0" w:rsidRDefault="009340B0">
    <w:pPr>
      <w:pStyle w:val="Footer"/>
      <w:jc w:val="center"/>
      <w:rPr>
        <w:rFonts w:ascii="Book Antiqua" w:hAnsi="Book Antiqua"/>
        <w:sz w:val="16"/>
      </w:rPr>
    </w:pPr>
  </w:p>
  <w:p w14:paraId="4CF4C85B" w14:textId="77777777" w:rsidR="009340B0" w:rsidRDefault="009340B0">
    <w:pPr>
      <w:pStyle w:val="Footer"/>
      <w:jc w:val="center"/>
      <w:rPr>
        <w:rFonts w:ascii="Book Antiqua" w:hAnsi="Book Antiqua"/>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09D72F" w14:textId="77777777" w:rsidR="00355DAD" w:rsidRDefault="00355DAD">
      <w:r>
        <w:separator/>
      </w:r>
    </w:p>
  </w:footnote>
  <w:footnote w:type="continuationSeparator" w:id="0">
    <w:p w14:paraId="7ABB9774" w14:textId="77777777" w:rsidR="00355DAD" w:rsidRDefault="00355D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F5D6EC" w14:textId="119A9DB8" w:rsidR="00ED3A6F" w:rsidRDefault="00ED3A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87171E" w14:textId="73A15E01" w:rsidR="00ED3A6F" w:rsidRDefault="00ED3A6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0FE654" w14:textId="049CE219" w:rsidR="00ED3A6F" w:rsidRDefault="00ED3A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F408CA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C98DE3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246497E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C35C1EE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444CEC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42C71D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C54A94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B16118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0C27FD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874349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D8F68D0"/>
    <w:multiLevelType w:val="hybridMultilevel"/>
    <w:tmpl w:val="129683B0"/>
    <w:lvl w:ilvl="0" w:tplc="28BE4720">
      <w:start w:val="1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20006D"/>
    <w:multiLevelType w:val="hybridMultilevel"/>
    <w:tmpl w:val="29B67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621127"/>
    <w:multiLevelType w:val="hybridMultilevel"/>
    <w:tmpl w:val="C00E6936"/>
    <w:lvl w:ilvl="0" w:tplc="4D2E2F5C">
      <w:start w:val="1"/>
      <w:numFmt w:val="decimal"/>
      <w:lvlText w:val="%1."/>
      <w:lvlJc w:val="left"/>
      <w:pPr>
        <w:tabs>
          <w:tab w:val="num" w:pos="774"/>
        </w:tabs>
        <w:ind w:left="774" w:hanging="684"/>
      </w:pPr>
      <w:rPr>
        <w:rFonts w:ascii="Arial" w:hAnsi="Arial" w:hint="default"/>
        <w:b/>
        <w:i w:val="0"/>
        <w:color w:val="auto"/>
        <w:sz w:val="24"/>
      </w:rPr>
    </w:lvl>
    <w:lvl w:ilvl="1" w:tplc="35BA8D3E">
      <w:start w:val="1"/>
      <w:numFmt w:val="lowerLetter"/>
      <w:lvlText w:val="%2."/>
      <w:lvlJc w:val="left"/>
      <w:pPr>
        <w:tabs>
          <w:tab w:val="num" w:pos="990"/>
        </w:tabs>
        <w:ind w:left="990" w:hanging="360"/>
      </w:pPr>
      <w:rPr>
        <w:b/>
      </w:rPr>
    </w:lvl>
    <w:lvl w:ilvl="2" w:tplc="26F85A5E">
      <w:start w:val="1"/>
      <w:numFmt w:val="lowerRoman"/>
      <w:lvlText w:val="%3."/>
      <w:lvlJc w:val="right"/>
      <w:pPr>
        <w:tabs>
          <w:tab w:val="num" w:pos="1800"/>
        </w:tabs>
        <w:ind w:left="1800" w:hanging="180"/>
      </w:pPr>
    </w:lvl>
    <w:lvl w:ilvl="3" w:tplc="3500B896">
      <w:start w:val="1"/>
      <w:numFmt w:val="bullet"/>
      <w:lvlText w:val="-"/>
      <w:lvlJc w:val="left"/>
      <w:pPr>
        <w:tabs>
          <w:tab w:val="num" w:pos="2520"/>
        </w:tabs>
        <w:ind w:left="2520" w:hanging="360"/>
      </w:pPr>
      <w:rPr>
        <w:rFonts w:ascii="Times New Roman" w:eastAsia="Times New Roman" w:hAnsi="Times New Roman" w:cs="Times New Roman" w:hint="default"/>
      </w:rPr>
    </w:lvl>
    <w:lvl w:ilvl="4" w:tplc="E7AE8EEA">
      <w:start w:val="7"/>
      <w:numFmt w:val="bullet"/>
      <w:lvlText w:val="–"/>
      <w:lvlJc w:val="left"/>
      <w:pPr>
        <w:tabs>
          <w:tab w:val="num" w:pos="3240"/>
        </w:tabs>
        <w:ind w:left="3240" w:hanging="360"/>
      </w:pPr>
      <w:rPr>
        <w:rFonts w:ascii="Times New Roman" w:eastAsia="Times New Roman" w:hAnsi="Times New Roman" w:cs="Times New Roman" w:hint="default"/>
      </w:rPr>
    </w:lvl>
    <w:lvl w:ilvl="5" w:tplc="3250AFEA">
      <w:start w:val="1"/>
      <w:numFmt w:val="upperLetter"/>
      <w:lvlText w:val="%6."/>
      <w:lvlJc w:val="left"/>
      <w:pPr>
        <w:tabs>
          <w:tab w:val="num" w:pos="4140"/>
        </w:tabs>
        <w:ind w:left="4140" w:hanging="360"/>
      </w:pPr>
      <w:rPr>
        <w:rFonts w:hint="default"/>
      </w:rPr>
    </w:lvl>
    <w:lvl w:ilvl="6" w:tplc="3D901A66" w:tentative="1">
      <w:start w:val="1"/>
      <w:numFmt w:val="decimal"/>
      <w:lvlText w:val="%7."/>
      <w:lvlJc w:val="left"/>
      <w:pPr>
        <w:tabs>
          <w:tab w:val="num" w:pos="4680"/>
        </w:tabs>
        <w:ind w:left="4680" w:hanging="360"/>
      </w:pPr>
    </w:lvl>
    <w:lvl w:ilvl="7" w:tplc="2FB6E4AC" w:tentative="1">
      <w:start w:val="1"/>
      <w:numFmt w:val="lowerLetter"/>
      <w:lvlText w:val="%8."/>
      <w:lvlJc w:val="left"/>
      <w:pPr>
        <w:tabs>
          <w:tab w:val="num" w:pos="5400"/>
        </w:tabs>
        <w:ind w:left="5400" w:hanging="360"/>
      </w:pPr>
    </w:lvl>
    <w:lvl w:ilvl="8" w:tplc="3BAEE98E" w:tentative="1">
      <w:start w:val="1"/>
      <w:numFmt w:val="lowerRoman"/>
      <w:lvlText w:val="%9."/>
      <w:lvlJc w:val="right"/>
      <w:pPr>
        <w:tabs>
          <w:tab w:val="num" w:pos="6120"/>
        </w:tabs>
        <w:ind w:left="6120" w:hanging="180"/>
      </w:pPr>
    </w:lvl>
  </w:abstractNum>
  <w:abstractNum w:abstractNumId="13" w15:restartNumberingAfterBreak="0">
    <w:nsid w:val="62884BB9"/>
    <w:multiLevelType w:val="hybridMultilevel"/>
    <w:tmpl w:val="25BE633E"/>
    <w:lvl w:ilvl="0" w:tplc="0409000F">
      <w:start w:val="10"/>
      <w:numFmt w:val="decimal"/>
      <w:lvlText w:val="%1."/>
      <w:lvlJc w:val="left"/>
      <w:pPr>
        <w:ind w:left="1080" w:hanging="360"/>
      </w:pPr>
      <w:rPr>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15:restartNumberingAfterBreak="0">
    <w:nsid w:val="672D6EF2"/>
    <w:multiLevelType w:val="hybridMultilevel"/>
    <w:tmpl w:val="C00E6936"/>
    <w:lvl w:ilvl="0" w:tplc="4D2E2F5C">
      <w:start w:val="1"/>
      <w:numFmt w:val="decimal"/>
      <w:lvlText w:val="%1."/>
      <w:lvlJc w:val="left"/>
      <w:pPr>
        <w:tabs>
          <w:tab w:val="num" w:pos="774"/>
        </w:tabs>
        <w:ind w:left="774" w:hanging="684"/>
      </w:pPr>
      <w:rPr>
        <w:rFonts w:ascii="Arial" w:hAnsi="Arial" w:hint="default"/>
        <w:b/>
        <w:i w:val="0"/>
        <w:color w:val="auto"/>
        <w:sz w:val="24"/>
      </w:rPr>
    </w:lvl>
    <w:lvl w:ilvl="1" w:tplc="35BA8D3E">
      <w:start w:val="1"/>
      <w:numFmt w:val="lowerLetter"/>
      <w:lvlText w:val="%2."/>
      <w:lvlJc w:val="left"/>
      <w:pPr>
        <w:tabs>
          <w:tab w:val="num" w:pos="990"/>
        </w:tabs>
        <w:ind w:left="990" w:hanging="360"/>
      </w:pPr>
      <w:rPr>
        <w:b/>
      </w:rPr>
    </w:lvl>
    <w:lvl w:ilvl="2" w:tplc="26F85A5E">
      <w:start w:val="1"/>
      <w:numFmt w:val="lowerRoman"/>
      <w:lvlText w:val="%3."/>
      <w:lvlJc w:val="right"/>
      <w:pPr>
        <w:tabs>
          <w:tab w:val="num" w:pos="1800"/>
        </w:tabs>
        <w:ind w:left="1800" w:hanging="180"/>
      </w:pPr>
    </w:lvl>
    <w:lvl w:ilvl="3" w:tplc="3500B896">
      <w:start w:val="1"/>
      <w:numFmt w:val="bullet"/>
      <w:lvlText w:val="-"/>
      <w:lvlJc w:val="left"/>
      <w:pPr>
        <w:tabs>
          <w:tab w:val="num" w:pos="2520"/>
        </w:tabs>
        <w:ind w:left="2520" w:hanging="360"/>
      </w:pPr>
      <w:rPr>
        <w:rFonts w:ascii="Times New Roman" w:eastAsia="Times New Roman" w:hAnsi="Times New Roman" w:cs="Times New Roman" w:hint="default"/>
      </w:rPr>
    </w:lvl>
    <w:lvl w:ilvl="4" w:tplc="E7AE8EEA">
      <w:start w:val="7"/>
      <w:numFmt w:val="bullet"/>
      <w:lvlText w:val="–"/>
      <w:lvlJc w:val="left"/>
      <w:pPr>
        <w:tabs>
          <w:tab w:val="num" w:pos="3240"/>
        </w:tabs>
        <w:ind w:left="3240" w:hanging="360"/>
      </w:pPr>
      <w:rPr>
        <w:rFonts w:ascii="Times New Roman" w:eastAsia="Times New Roman" w:hAnsi="Times New Roman" w:cs="Times New Roman" w:hint="default"/>
      </w:rPr>
    </w:lvl>
    <w:lvl w:ilvl="5" w:tplc="3250AFEA">
      <w:start w:val="1"/>
      <w:numFmt w:val="upperLetter"/>
      <w:lvlText w:val="%6."/>
      <w:lvlJc w:val="left"/>
      <w:pPr>
        <w:tabs>
          <w:tab w:val="num" w:pos="4140"/>
        </w:tabs>
        <w:ind w:left="4140" w:hanging="360"/>
      </w:pPr>
      <w:rPr>
        <w:rFonts w:hint="default"/>
      </w:rPr>
    </w:lvl>
    <w:lvl w:ilvl="6" w:tplc="3D901A66" w:tentative="1">
      <w:start w:val="1"/>
      <w:numFmt w:val="decimal"/>
      <w:lvlText w:val="%7."/>
      <w:lvlJc w:val="left"/>
      <w:pPr>
        <w:tabs>
          <w:tab w:val="num" w:pos="4680"/>
        </w:tabs>
        <w:ind w:left="4680" w:hanging="360"/>
      </w:pPr>
    </w:lvl>
    <w:lvl w:ilvl="7" w:tplc="2FB6E4AC" w:tentative="1">
      <w:start w:val="1"/>
      <w:numFmt w:val="lowerLetter"/>
      <w:lvlText w:val="%8."/>
      <w:lvlJc w:val="left"/>
      <w:pPr>
        <w:tabs>
          <w:tab w:val="num" w:pos="5400"/>
        </w:tabs>
        <w:ind w:left="5400" w:hanging="360"/>
      </w:pPr>
    </w:lvl>
    <w:lvl w:ilvl="8" w:tplc="3BAEE98E" w:tentative="1">
      <w:start w:val="1"/>
      <w:numFmt w:val="lowerRoman"/>
      <w:lvlText w:val="%9."/>
      <w:lvlJc w:val="right"/>
      <w:pPr>
        <w:tabs>
          <w:tab w:val="num" w:pos="6120"/>
        </w:tabs>
        <w:ind w:left="6120" w:hanging="180"/>
      </w:pPr>
    </w:lvl>
  </w:abstractNum>
  <w:abstractNum w:abstractNumId="15" w15:restartNumberingAfterBreak="0">
    <w:nsid w:val="68BC31E2"/>
    <w:multiLevelType w:val="hybridMultilevel"/>
    <w:tmpl w:val="E2C67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0083BAF"/>
    <w:multiLevelType w:val="hybridMultilevel"/>
    <w:tmpl w:val="C8F88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1180662"/>
    <w:multiLevelType w:val="hybridMultilevel"/>
    <w:tmpl w:val="C00E6936"/>
    <w:lvl w:ilvl="0" w:tplc="4D2E2F5C">
      <w:start w:val="1"/>
      <w:numFmt w:val="decimal"/>
      <w:lvlText w:val="%1."/>
      <w:lvlJc w:val="left"/>
      <w:pPr>
        <w:tabs>
          <w:tab w:val="num" w:pos="1368"/>
        </w:tabs>
        <w:ind w:left="1368" w:hanging="684"/>
      </w:pPr>
      <w:rPr>
        <w:rFonts w:ascii="Arial" w:hAnsi="Arial" w:hint="default"/>
        <w:b/>
        <w:i w:val="0"/>
        <w:color w:val="auto"/>
        <w:sz w:val="24"/>
      </w:rPr>
    </w:lvl>
    <w:lvl w:ilvl="1" w:tplc="35BA8D3E">
      <w:start w:val="1"/>
      <w:numFmt w:val="lowerLetter"/>
      <w:lvlText w:val="%2."/>
      <w:lvlJc w:val="left"/>
      <w:pPr>
        <w:tabs>
          <w:tab w:val="num" w:pos="1584"/>
        </w:tabs>
        <w:ind w:left="1584" w:hanging="360"/>
      </w:pPr>
      <w:rPr>
        <w:b/>
      </w:rPr>
    </w:lvl>
    <w:lvl w:ilvl="2" w:tplc="26F85A5E">
      <w:start w:val="1"/>
      <w:numFmt w:val="lowerRoman"/>
      <w:lvlText w:val="%3."/>
      <w:lvlJc w:val="right"/>
      <w:pPr>
        <w:tabs>
          <w:tab w:val="num" w:pos="2394"/>
        </w:tabs>
        <w:ind w:left="2394" w:hanging="180"/>
      </w:pPr>
    </w:lvl>
    <w:lvl w:ilvl="3" w:tplc="3500B896">
      <w:start w:val="1"/>
      <w:numFmt w:val="bullet"/>
      <w:lvlText w:val="-"/>
      <w:lvlJc w:val="left"/>
      <w:pPr>
        <w:tabs>
          <w:tab w:val="num" w:pos="3114"/>
        </w:tabs>
        <w:ind w:left="3114" w:hanging="360"/>
      </w:pPr>
      <w:rPr>
        <w:rFonts w:ascii="Times New Roman" w:eastAsia="Times New Roman" w:hAnsi="Times New Roman" w:cs="Times New Roman" w:hint="default"/>
      </w:rPr>
    </w:lvl>
    <w:lvl w:ilvl="4" w:tplc="E7AE8EEA">
      <w:start w:val="7"/>
      <w:numFmt w:val="bullet"/>
      <w:lvlText w:val="–"/>
      <w:lvlJc w:val="left"/>
      <w:pPr>
        <w:tabs>
          <w:tab w:val="num" w:pos="3834"/>
        </w:tabs>
        <w:ind w:left="3834" w:hanging="360"/>
      </w:pPr>
      <w:rPr>
        <w:rFonts w:ascii="Times New Roman" w:eastAsia="Times New Roman" w:hAnsi="Times New Roman" w:cs="Times New Roman" w:hint="default"/>
      </w:rPr>
    </w:lvl>
    <w:lvl w:ilvl="5" w:tplc="3250AFEA">
      <w:start w:val="1"/>
      <w:numFmt w:val="upperLetter"/>
      <w:lvlText w:val="%6."/>
      <w:lvlJc w:val="left"/>
      <w:pPr>
        <w:tabs>
          <w:tab w:val="num" w:pos="4734"/>
        </w:tabs>
        <w:ind w:left="4734" w:hanging="360"/>
      </w:pPr>
      <w:rPr>
        <w:rFonts w:hint="default"/>
      </w:rPr>
    </w:lvl>
    <w:lvl w:ilvl="6" w:tplc="3D901A66" w:tentative="1">
      <w:start w:val="1"/>
      <w:numFmt w:val="decimal"/>
      <w:lvlText w:val="%7."/>
      <w:lvlJc w:val="left"/>
      <w:pPr>
        <w:tabs>
          <w:tab w:val="num" w:pos="5274"/>
        </w:tabs>
        <w:ind w:left="5274" w:hanging="360"/>
      </w:pPr>
    </w:lvl>
    <w:lvl w:ilvl="7" w:tplc="2FB6E4AC" w:tentative="1">
      <w:start w:val="1"/>
      <w:numFmt w:val="lowerLetter"/>
      <w:lvlText w:val="%8."/>
      <w:lvlJc w:val="left"/>
      <w:pPr>
        <w:tabs>
          <w:tab w:val="num" w:pos="5994"/>
        </w:tabs>
        <w:ind w:left="5994" w:hanging="360"/>
      </w:pPr>
    </w:lvl>
    <w:lvl w:ilvl="8" w:tplc="3BAEE98E" w:tentative="1">
      <w:start w:val="1"/>
      <w:numFmt w:val="lowerRoman"/>
      <w:lvlText w:val="%9."/>
      <w:lvlJc w:val="right"/>
      <w:pPr>
        <w:tabs>
          <w:tab w:val="num" w:pos="6714"/>
        </w:tabs>
        <w:ind w:left="6714" w:hanging="180"/>
      </w:pPr>
    </w:lvl>
  </w:abstractNum>
  <w:abstractNum w:abstractNumId="18" w15:restartNumberingAfterBreak="0">
    <w:nsid w:val="77222DA8"/>
    <w:multiLevelType w:val="hybridMultilevel"/>
    <w:tmpl w:val="8954E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0"/>
  </w:num>
  <w:num w:numId="13">
    <w:abstractNumId w:val="12"/>
  </w:num>
  <w:num w:numId="14">
    <w:abstractNumId w:val="14"/>
  </w:num>
  <w:num w:numId="15">
    <w:abstractNumId w:val="16"/>
  </w:num>
  <w:num w:numId="16">
    <w:abstractNumId w:val="15"/>
  </w:num>
  <w:num w:numId="17">
    <w:abstractNumId w:val="18"/>
  </w:num>
  <w:num w:numId="18">
    <w:abstractNumId w:val="11"/>
  </w:num>
  <w:num w:numId="19">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n-US" w:vendorID="64" w:dllVersion="6" w:nlCheck="1" w:checkStyle="1"/>
  <w:activeWritingStyle w:appName="MSWord" w:lang="en-U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22A6"/>
    <w:rsid w:val="00000B41"/>
    <w:rsid w:val="000028B3"/>
    <w:rsid w:val="0000611D"/>
    <w:rsid w:val="00010286"/>
    <w:rsid w:val="00010406"/>
    <w:rsid w:val="00013190"/>
    <w:rsid w:val="0001402C"/>
    <w:rsid w:val="00015BA8"/>
    <w:rsid w:val="00015FC8"/>
    <w:rsid w:val="00017E59"/>
    <w:rsid w:val="00022AE7"/>
    <w:rsid w:val="00024455"/>
    <w:rsid w:val="00024C73"/>
    <w:rsid w:val="00024E1E"/>
    <w:rsid w:val="0003068D"/>
    <w:rsid w:val="00030CC9"/>
    <w:rsid w:val="00030CFB"/>
    <w:rsid w:val="00032B64"/>
    <w:rsid w:val="000347F4"/>
    <w:rsid w:val="0003491F"/>
    <w:rsid w:val="00034CA3"/>
    <w:rsid w:val="00035E5B"/>
    <w:rsid w:val="00041643"/>
    <w:rsid w:val="00042D92"/>
    <w:rsid w:val="000441EF"/>
    <w:rsid w:val="0004764F"/>
    <w:rsid w:val="0005002B"/>
    <w:rsid w:val="00052073"/>
    <w:rsid w:val="000522A6"/>
    <w:rsid w:val="00053201"/>
    <w:rsid w:val="00053AFA"/>
    <w:rsid w:val="000546D4"/>
    <w:rsid w:val="00055365"/>
    <w:rsid w:val="000622E2"/>
    <w:rsid w:val="00066E59"/>
    <w:rsid w:val="000670BC"/>
    <w:rsid w:val="00067622"/>
    <w:rsid w:val="0007096C"/>
    <w:rsid w:val="000718DC"/>
    <w:rsid w:val="00071D1E"/>
    <w:rsid w:val="0007697A"/>
    <w:rsid w:val="00080A53"/>
    <w:rsid w:val="00081080"/>
    <w:rsid w:val="00081671"/>
    <w:rsid w:val="000840DF"/>
    <w:rsid w:val="00085F4A"/>
    <w:rsid w:val="00087BA6"/>
    <w:rsid w:val="00090351"/>
    <w:rsid w:val="00091A2F"/>
    <w:rsid w:val="00093AFA"/>
    <w:rsid w:val="00094614"/>
    <w:rsid w:val="000A1732"/>
    <w:rsid w:val="000A374A"/>
    <w:rsid w:val="000A5125"/>
    <w:rsid w:val="000A5368"/>
    <w:rsid w:val="000A7CAA"/>
    <w:rsid w:val="000B2DDB"/>
    <w:rsid w:val="000B522D"/>
    <w:rsid w:val="000B5CC5"/>
    <w:rsid w:val="000B7C7C"/>
    <w:rsid w:val="000C2EB0"/>
    <w:rsid w:val="000C47DD"/>
    <w:rsid w:val="000C770B"/>
    <w:rsid w:val="000D13E3"/>
    <w:rsid w:val="000D16E7"/>
    <w:rsid w:val="000D31F2"/>
    <w:rsid w:val="000D3F30"/>
    <w:rsid w:val="000D5E2D"/>
    <w:rsid w:val="000D5F6D"/>
    <w:rsid w:val="000D7546"/>
    <w:rsid w:val="000E1EF6"/>
    <w:rsid w:val="000E23F4"/>
    <w:rsid w:val="000E431B"/>
    <w:rsid w:val="000E6D02"/>
    <w:rsid w:val="000E72DB"/>
    <w:rsid w:val="000E7638"/>
    <w:rsid w:val="000F0343"/>
    <w:rsid w:val="000F0860"/>
    <w:rsid w:val="000F38EF"/>
    <w:rsid w:val="000F41CF"/>
    <w:rsid w:val="000F593B"/>
    <w:rsid w:val="000F5975"/>
    <w:rsid w:val="000F7970"/>
    <w:rsid w:val="001008C0"/>
    <w:rsid w:val="00100F9F"/>
    <w:rsid w:val="001029EE"/>
    <w:rsid w:val="001036F2"/>
    <w:rsid w:val="00104A08"/>
    <w:rsid w:val="00105467"/>
    <w:rsid w:val="001069E9"/>
    <w:rsid w:val="00107524"/>
    <w:rsid w:val="001104E7"/>
    <w:rsid w:val="00110D2F"/>
    <w:rsid w:val="00112B1A"/>
    <w:rsid w:val="00114604"/>
    <w:rsid w:val="00115162"/>
    <w:rsid w:val="001157BC"/>
    <w:rsid w:val="001202D2"/>
    <w:rsid w:val="001206C2"/>
    <w:rsid w:val="0012160C"/>
    <w:rsid w:val="00125AFB"/>
    <w:rsid w:val="00132579"/>
    <w:rsid w:val="00132694"/>
    <w:rsid w:val="00136828"/>
    <w:rsid w:val="00137B13"/>
    <w:rsid w:val="001404AB"/>
    <w:rsid w:val="001409F0"/>
    <w:rsid w:val="00140EC9"/>
    <w:rsid w:val="00141838"/>
    <w:rsid w:val="00141FAE"/>
    <w:rsid w:val="001426FF"/>
    <w:rsid w:val="001432F1"/>
    <w:rsid w:val="00143F29"/>
    <w:rsid w:val="001455DE"/>
    <w:rsid w:val="00147F69"/>
    <w:rsid w:val="00150F28"/>
    <w:rsid w:val="00152D7D"/>
    <w:rsid w:val="00154DA0"/>
    <w:rsid w:val="00156131"/>
    <w:rsid w:val="00157E0C"/>
    <w:rsid w:val="00162446"/>
    <w:rsid w:val="00162455"/>
    <w:rsid w:val="00164185"/>
    <w:rsid w:val="00165068"/>
    <w:rsid w:val="001662B9"/>
    <w:rsid w:val="00171266"/>
    <w:rsid w:val="00173480"/>
    <w:rsid w:val="00174E33"/>
    <w:rsid w:val="0018041A"/>
    <w:rsid w:val="001807BD"/>
    <w:rsid w:val="00180E4E"/>
    <w:rsid w:val="001834F9"/>
    <w:rsid w:val="00184041"/>
    <w:rsid w:val="0018728D"/>
    <w:rsid w:val="00187B57"/>
    <w:rsid w:val="00187E2F"/>
    <w:rsid w:val="00190E9D"/>
    <w:rsid w:val="00191F78"/>
    <w:rsid w:val="00192EA8"/>
    <w:rsid w:val="001971AE"/>
    <w:rsid w:val="00197459"/>
    <w:rsid w:val="001A0D68"/>
    <w:rsid w:val="001A1F31"/>
    <w:rsid w:val="001A472E"/>
    <w:rsid w:val="001A4DB7"/>
    <w:rsid w:val="001A596F"/>
    <w:rsid w:val="001A6814"/>
    <w:rsid w:val="001B2940"/>
    <w:rsid w:val="001B2CD8"/>
    <w:rsid w:val="001B2EFB"/>
    <w:rsid w:val="001B30AE"/>
    <w:rsid w:val="001B4CFE"/>
    <w:rsid w:val="001B5DDD"/>
    <w:rsid w:val="001B7D3A"/>
    <w:rsid w:val="001C07E1"/>
    <w:rsid w:val="001C10C6"/>
    <w:rsid w:val="001C1EB0"/>
    <w:rsid w:val="001C228C"/>
    <w:rsid w:val="001C3003"/>
    <w:rsid w:val="001C37A8"/>
    <w:rsid w:val="001C3F40"/>
    <w:rsid w:val="001C4EB6"/>
    <w:rsid w:val="001C50FE"/>
    <w:rsid w:val="001C7F12"/>
    <w:rsid w:val="001D4501"/>
    <w:rsid w:val="001D4D71"/>
    <w:rsid w:val="001D5E25"/>
    <w:rsid w:val="001D6D84"/>
    <w:rsid w:val="001E28AC"/>
    <w:rsid w:val="001E5303"/>
    <w:rsid w:val="001E6792"/>
    <w:rsid w:val="001E6A4B"/>
    <w:rsid w:val="001F0F30"/>
    <w:rsid w:val="001F18A1"/>
    <w:rsid w:val="001F1A2E"/>
    <w:rsid w:val="001F2D2F"/>
    <w:rsid w:val="001F5B64"/>
    <w:rsid w:val="001F6799"/>
    <w:rsid w:val="00204B7E"/>
    <w:rsid w:val="002053FB"/>
    <w:rsid w:val="00205BEC"/>
    <w:rsid w:val="002066C5"/>
    <w:rsid w:val="00206AFA"/>
    <w:rsid w:val="002079C4"/>
    <w:rsid w:val="00210025"/>
    <w:rsid w:val="00210322"/>
    <w:rsid w:val="0021279E"/>
    <w:rsid w:val="0021374C"/>
    <w:rsid w:val="002151EE"/>
    <w:rsid w:val="002203D8"/>
    <w:rsid w:val="00220428"/>
    <w:rsid w:val="00221980"/>
    <w:rsid w:val="00223A73"/>
    <w:rsid w:val="0022537C"/>
    <w:rsid w:val="00231158"/>
    <w:rsid w:val="00234FF5"/>
    <w:rsid w:val="00240160"/>
    <w:rsid w:val="0024279B"/>
    <w:rsid w:val="00243F2C"/>
    <w:rsid w:val="00245F78"/>
    <w:rsid w:val="0024610B"/>
    <w:rsid w:val="00246719"/>
    <w:rsid w:val="00247001"/>
    <w:rsid w:val="00247BEB"/>
    <w:rsid w:val="002500FB"/>
    <w:rsid w:val="00254780"/>
    <w:rsid w:val="00255609"/>
    <w:rsid w:val="00255CF8"/>
    <w:rsid w:val="00255E2C"/>
    <w:rsid w:val="002568B2"/>
    <w:rsid w:val="0026081A"/>
    <w:rsid w:val="00262647"/>
    <w:rsid w:val="002635B7"/>
    <w:rsid w:val="00263C74"/>
    <w:rsid w:val="002657A6"/>
    <w:rsid w:val="00265C9F"/>
    <w:rsid w:val="002708D7"/>
    <w:rsid w:val="00270D2E"/>
    <w:rsid w:val="00271F74"/>
    <w:rsid w:val="00271F83"/>
    <w:rsid w:val="0027228B"/>
    <w:rsid w:val="00274D80"/>
    <w:rsid w:val="00275741"/>
    <w:rsid w:val="00276DF3"/>
    <w:rsid w:val="00277F1D"/>
    <w:rsid w:val="0028326D"/>
    <w:rsid w:val="002836F5"/>
    <w:rsid w:val="00286562"/>
    <w:rsid w:val="00292533"/>
    <w:rsid w:val="00292583"/>
    <w:rsid w:val="00292E88"/>
    <w:rsid w:val="002A0726"/>
    <w:rsid w:val="002A471C"/>
    <w:rsid w:val="002A576C"/>
    <w:rsid w:val="002A6416"/>
    <w:rsid w:val="002B1893"/>
    <w:rsid w:val="002B2B2F"/>
    <w:rsid w:val="002B3235"/>
    <w:rsid w:val="002B3689"/>
    <w:rsid w:val="002B3755"/>
    <w:rsid w:val="002B3B89"/>
    <w:rsid w:val="002B3E80"/>
    <w:rsid w:val="002B42C1"/>
    <w:rsid w:val="002B4D9E"/>
    <w:rsid w:val="002B543C"/>
    <w:rsid w:val="002B57B5"/>
    <w:rsid w:val="002B7A96"/>
    <w:rsid w:val="002C0657"/>
    <w:rsid w:val="002C2784"/>
    <w:rsid w:val="002C2BE7"/>
    <w:rsid w:val="002C4220"/>
    <w:rsid w:val="002C61B6"/>
    <w:rsid w:val="002C6209"/>
    <w:rsid w:val="002D0903"/>
    <w:rsid w:val="002D1B18"/>
    <w:rsid w:val="002D33B9"/>
    <w:rsid w:val="002D3C4B"/>
    <w:rsid w:val="002D4058"/>
    <w:rsid w:val="002D46F9"/>
    <w:rsid w:val="002D62E3"/>
    <w:rsid w:val="002E36B9"/>
    <w:rsid w:val="002E43EC"/>
    <w:rsid w:val="002E5643"/>
    <w:rsid w:val="002E5DE4"/>
    <w:rsid w:val="002F2F8E"/>
    <w:rsid w:val="002F3CC0"/>
    <w:rsid w:val="00303684"/>
    <w:rsid w:val="00305773"/>
    <w:rsid w:val="00310AD6"/>
    <w:rsid w:val="00310F11"/>
    <w:rsid w:val="00311DFD"/>
    <w:rsid w:val="003137C3"/>
    <w:rsid w:val="003142E4"/>
    <w:rsid w:val="00316DFF"/>
    <w:rsid w:val="0031758C"/>
    <w:rsid w:val="003228A6"/>
    <w:rsid w:val="0032493E"/>
    <w:rsid w:val="003261A7"/>
    <w:rsid w:val="00332D2E"/>
    <w:rsid w:val="00334246"/>
    <w:rsid w:val="003346E5"/>
    <w:rsid w:val="00335A42"/>
    <w:rsid w:val="00335BD3"/>
    <w:rsid w:val="0033752E"/>
    <w:rsid w:val="00340166"/>
    <w:rsid w:val="00345FD5"/>
    <w:rsid w:val="00347965"/>
    <w:rsid w:val="00347B94"/>
    <w:rsid w:val="00350998"/>
    <w:rsid w:val="00351AEC"/>
    <w:rsid w:val="003525C9"/>
    <w:rsid w:val="00353308"/>
    <w:rsid w:val="00355DAD"/>
    <w:rsid w:val="0035632A"/>
    <w:rsid w:val="00370E16"/>
    <w:rsid w:val="003714B3"/>
    <w:rsid w:val="00371501"/>
    <w:rsid w:val="00372170"/>
    <w:rsid w:val="0037371C"/>
    <w:rsid w:val="0037473C"/>
    <w:rsid w:val="003760FE"/>
    <w:rsid w:val="00377951"/>
    <w:rsid w:val="00380480"/>
    <w:rsid w:val="003809C5"/>
    <w:rsid w:val="00380BAD"/>
    <w:rsid w:val="003819E0"/>
    <w:rsid w:val="00382659"/>
    <w:rsid w:val="00384538"/>
    <w:rsid w:val="00386D3F"/>
    <w:rsid w:val="0039050E"/>
    <w:rsid w:val="003939A6"/>
    <w:rsid w:val="00395741"/>
    <w:rsid w:val="00395C0C"/>
    <w:rsid w:val="00396B37"/>
    <w:rsid w:val="003A0FD1"/>
    <w:rsid w:val="003A1C24"/>
    <w:rsid w:val="003A35CA"/>
    <w:rsid w:val="003A7CDD"/>
    <w:rsid w:val="003B3F31"/>
    <w:rsid w:val="003B51AC"/>
    <w:rsid w:val="003B525A"/>
    <w:rsid w:val="003B6345"/>
    <w:rsid w:val="003C180D"/>
    <w:rsid w:val="003C6E69"/>
    <w:rsid w:val="003C6FEB"/>
    <w:rsid w:val="003D378E"/>
    <w:rsid w:val="003D65C2"/>
    <w:rsid w:val="003D6DF3"/>
    <w:rsid w:val="003E0EF5"/>
    <w:rsid w:val="003E28C2"/>
    <w:rsid w:val="003E53A6"/>
    <w:rsid w:val="003E552E"/>
    <w:rsid w:val="003E5F0A"/>
    <w:rsid w:val="003F1DA2"/>
    <w:rsid w:val="003F261F"/>
    <w:rsid w:val="003F2E90"/>
    <w:rsid w:val="003F3C73"/>
    <w:rsid w:val="004017E9"/>
    <w:rsid w:val="004055B6"/>
    <w:rsid w:val="00407FE0"/>
    <w:rsid w:val="00410DD8"/>
    <w:rsid w:val="004113C2"/>
    <w:rsid w:val="00411CE3"/>
    <w:rsid w:val="00414E06"/>
    <w:rsid w:val="00414F4E"/>
    <w:rsid w:val="0041726B"/>
    <w:rsid w:val="00417876"/>
    <w:rsid w:val="004200B4"/>
    <w:rsid w:val="00421A33"/>
    <w:rsid w:val="00422A99"/>
    <w:rsid w:val="00422B46"/>
    <w:rsid w:val="00422C11"/>
    <w:rsid w:val="004235D9"/>
    <w:rsid w:val="00423C88"/>
    <w:rsid w:val="00423F0F"/>
    <w:rsid w:val="0042571C"/>
    <w:rsid w:val="00425DB6"/>
    <w:rsid w:val="00426890"/>
    <w:rsid w:val="004279DB"/>
    <w:rsid w:val="004306EE"/>
    <w:rsid w:val="00431519"/>
    <w:rsid w:val="00431EBA"/>
    <w:rsid w:val="00434BBE"/>
    <w:rsid w:val="00437E5A"/>
    <w:rsid w:val="00440650"/>
    <w:rsid w:val="00442A8C"/>
    <w:rsid w:val="00443A0F"/>
    <w:rsid w:val="004446E0"/>
    <w:rsid w:val="00444E05"/>
    <w:rsid w:val="0044612F"/>
    <w:rsid w:val="0044616B"/>
    <w:rsid w:val="00446C59"/>
    <w:rsid w:val="0045070C"/>
    <w:rsid w:val="00450DB7"/>
    <w:rsid w:val="00451502"/>
    <w:rsid w:val="004515DA"/>
    <w:rsid w:val="00457CE4"/>
    <w:rsid w:val="00461281"/>
    <w:rsid w:val="004614CB"/>
    <w:rsid w:val="00462E2E"/>
    <w:rsid w:val="004664EC"/>
    <w:rsid w:val="00467A8F"/>
    <w:rsid w:val="0047332D"/>
    <w:rsid w:val="00473577"/>
    <w:rsid w:val="00475682"/>
    <w:rsid w:val="00476336"/>
    <w:rsid w:val="0047688E"/>
    <w:rsid w:val="00476A91"/>
    <w:rsid w:val="00477427"/>
    <w:rsid w:val="004808FB"/>
    <w:rsid w:val="004814D6"/>
    <w:rsid w:val="0048476F"/>
    <w:rsid w:val="00485641"/>
    <w:rsid w:val="00486622"/>
    <w:rsid w:val="00486E7C"/>
    <w:rsid w:val="0048780D"/>
    <w:rsid w:val="00490635"/>
    <w:rsid w:val="00493D58"/>
    <w:rsid w:val="0049572B"/>
    <w:rsid w:val="004A2BA6"/>
    <w:rsid w:val="004A50CF"/>
    <w:rsid w:val="004A5424"/>
    <w:rsid w:val="004A5B0E"/>
    <w:rsid w:val="004A5C21"/>
    <w:rsid w:val="004A7DBA"/>
    <w:rsid w:val="004B3829"/>
    <w:rsid w:val="004B7245"/>
    <w:rsid w:val="004C2CCA"/>
    <w:rsid w:val="004C52C0"/>
    <w:rsid w:val="004C5DC6"/>
    <w:rsid w:val="004C5F88"/>
    <w:rsid w:val="004C7466"/>
    <w:rsid w:val="004C74DE"/>
    <w:rsid w:val="004C784A"/>
    <w:rsid w:val="004D37CE"/>
    <w:rsid w:val="004D4F61"/>
    <w:rsid w:val="004D6692"/>
    <w:rsid w:val="004E0A88"/>
    <w:rsid w:val="004E0CF4"/>
    <w:rsid w:val="004E166E"/>
    <w:rsid w:val="004E5FEB"/>
    <w:rsid w:val="004E614E"/>
    <w:rsid w:val="004F14E8"/>
    <w:rsid w:val="004F1FC5"/>
    <w:rsid w:val="00500B0A"/>
    <w:rsid w:val="0050360F"/>
    <w:rsid w:val="005037AF"/>
    <w:rsid w:val="00504458"/>
    <w:rsid w:val="005051CD"/>
    <w:rsid w:val="0050626D"/>
    <w:rsid w:val="00507C78"/>
    <w:rsid w:val="00507D63"/>
    <w:rsid w:val="005131D6"/>
    <w:rsid w:val="00517D2D"/>
    <w:rsid w:val="005201C8"/>
    <w:rsid w:val="005202BB"/>
    <w:rsid w:val="005212D1"/>
    <w:rsid w:val="00521AC8"/>
    <w:rsid w:val="00522C1B"/>
    <w:rsid w:val="005233F5"/>
    <w:rsid w:val="00525EAB"/>
    <w:rsid w:val="00527F91"/>
    <w:rsid w:val="00530147"/>
    <w:rsid w:val="0053030F"/>
    <w:rsid w:val="00530CBA"/>
    <w:rsid w:val="00531B20"/>
    <w:rsid w:val="00533952"/>
    <w:rsid w:val="00535B50"/>
    <w:rsid w:val="00537D30"/>
    <w:rsid w:val="005409DC"/>
    <w:rsid w:val="00542923"/>
    <w:rsid w:val="00542A7D"/>
    <w:rsid w:val="0054543B"/>
    <w:rsid w:val="00547283"/>
    <w:rsid w:val="005519A5"/>
    <w:rsid w:val="00552FD8"/>
    <w:rsid w:val="00553CC4"/>
    <w:rsid w:val="00553E27"/>
    <w:rsid w:val="00555537"/>
    <w:rsid w:val="00555B6A"/>
    <w:rsid w:val="005560DF"/>
    <w:rsid w:val="00560024"/>
    <w:rsid w:val="00561308"/>
    <w:rsid w:val="0056312A"/>
    <w:rsid w:val="00563355"/>
    <w:rsid w:val="00563E8C"/>
    <w:rsid w:val="00564624"/>
    <w:rsid w:val="005647E2"/>
    <w:rsid w:val="00565FAB"/>
    <w:rsid w:val="00567B00"/>
    <w:rsid w:val="00567C01"/>
    <w:rsid w:val="0057004C"/>
    <w:rsid w:val="00571134"/>
    <w:rsid w:val="00574AD1"/>
    <w:rsid w:val="0057647D"/>
    <w:rsid w:val="005813D0"/>
    <w:rsid w:val="00581568"/>
    <w:rsid w:val="00584A92"/>
    <w:rsid w:val="00586C96"/>
    <w:rsid w:val="00591900"/>
    <w:rsid w:val="005923DD"/>
    <w:rsid w:val="00594B5E"/>
    <w:rsid w:val="00597B47"/>
    <w:rsid w:val="005A0C57"/>
    <w:rsid w:val="005A3C0A"/>
    <w:rsid w:val="005A4F74"/>
    <w:rsid w:val="005A6A21"/>
    <w:rsid w:val="005A70EE"/>
    <w:rsid w:val="005B1E92"/>
    <w:rsid w:val="005B2EB7"/>
    <w:rsid w:val="005B6504"/>
    <w:rsid w:val="005C08E1"/>
    <w:rsid w:val="005C1512"/>
    <w:rsid w:val="005C29F7"/>
    <w:rsid w:val="005C2F8B"/>
    <w:rsid w:val="005C309E"/>
    <w:rsid w:val="005C3E44"/>
    <w:rsid w:val="005C5BB9"/>
    <w:rsid w:val="005D24D3"/>
    <w:rsid w:val="005D311F"/>
    <w:rsid w:val="005D5DEB"/>
    <w:rsid w:val="005D6051"/>
    <w:rsid w:val="005D6948"/>
    <w:rsid w:val="005D7A05"/>
    <w:rsid w:val="005E0BFD"/>
    <w:rsid w:val="005E2CBF"/>
    <w:rsid w:val="005E4983"/>
    <w:rsid w:val="005E570E"/>
    <w:rsid w:val="005F09E0"/>
    <w:rsid w:val="005F1932"/>
    <w:rsid w:val="005F1D30"/>
    <w:rsid w:val="005F51AD"/>
    <w:rsid w:val="005F55FF"/>
    <w:rsid w:val="005F59BF"/>
    <w:rsid w:val="005F7843"/>
    <w:rsid w:val="006001D2"/>
    <w:rsid w:val="00600680"/>
    <w:rsid w:val="00600786"/>
    <w:rsid w:val="00602AD0"/>
    <w:rsid w:val="006032C5"/>
    <w:rsid w:val="00605F70"/>
    <w:rsid w:val="00610A4E"/>
    <w:rsid w:val="006117E3"/>
    <w:rsid w:val="006134F7"/>
    <w:rsid w:val="00616202"/>
    <w:rsid w:val="00617379"/>
    <w:rsid w:val="006205F3"/>
    <w:rsid w:val="00622C19"/>
    <w:rsid w:val="006243FD"/>
    <w:rsid w:val="0062445B"/>
    <w:rsid w:val="00625DFC"/>
    <w:rsid w:val="00626666"/>
    <w:rsid w:val="0062771C"/>
    <w:rsid w:val="006362BB"/>
    <w:rsid w:val="00636AEB"/>
    <w:rsid w:val="00637643"/>
    <w:rsid w:val="0063772D"/>
    <w:rsid w:val="00643072"/>
    <w:rsid w:val="006457C8"/>
    <w:rsid w:val="00646DE2"/>
    <w:rsid w:val="00651E79"/>
    <w:rsid w:val="00652DFB"/>
    <w:rsid w:val="006542FD"/>
    <w:rsid w:val="00654BC4"/>
    <w:rsid w:val="0065694B"/>
    <w:rsid w:val="00656C8A"/>
    <w:rsid w:val="006572FC"/>
    <w:rsid w:val="00657460"/>
    <w:rsid w:val="006578B0"/>
    <w:rsid w:val="00662062"/>
    <w:rsid w:val="0067080D"/>
    <w:rsid w:val="00671892"/>
    <w:rsid w:val="006718AD"/>
    <w:rsid w:val="00671F22"/>
    <w:rsid w:val="00672A36"/>
    <w:rsid w:val="006737AB"/>
    <w:rsid w:val="006739B6"/>
    <w:rsid w:val="00674BEA"/>
    <w:rsid w:val="006755FC"/>
    <w:rsid w:val="0068072F"/>
    <w:rsid w:val="006808A2"/>
    <w:rsid w:val="0068254A"/>
    <w:rsid w:val="0069273B"/>
    <w:rsid w:val="00693C07"/>
    <w:rsid w:val="00697F23"/>
    <w:rsid w:val="006A2D1D"/>
    <w:rsid w:val="006A57BD"/>
    <w:rsid w:val="006A6594"/>
    <w:rsid w:val="006A71D4"/>
    <w:rsid w:val="006A759D"/>
    <w:rsid w:val="006B09F1"/>
    <w:rsid w:val="006B5124"/>
    <w:rsid w:val="006B6508"/>
    <w:rsid w:val="006B74C0"/>
    <w:rsid w:val="006C13CA"/>
    <w:rsid w:val="006C22A6"/>
    <w:rsid w:val="006C297E"/>
    <w:rsid w:val="006C5035"/>
    <w:rsid w:val="006C61EF"/>
    <w:rsid w:val="006D0D40"/>
    <w:rsid w:val="006D5344"/>
    <w:rsid w:val="006D6D41"/>
    <w:rsid w:val="006E0682"/>
    <w:rsid w:val="006E3F57"/>
    <w:rsid w:val="006E4B70"/>
    <w:rsid w:val="006E77D0"/>
    <w:rsid w:val="006F10E3"/>
    <w:rsid w:val="006F42FF"/>
    <w:rsid w:val="006F5FA0"/>
    <w:rsid w:val="006F6C15"/>
    <w:rsid w:val="006F7768"/>
    <w:rsid w:val="006F7AA9"/>
    <w:rsid w:val="00702F19"/>
    <w:rsid w:val="007065C2"/>
    <w:rsid w:val="00711D58"/>
    <w:rsid w:val="00712D2A"/>
    <w:rsid w:val="00712DE6"/>
    <w:rsid w:val="007164CF"/>
    <w:rsid w:val="007176E4"/>
    <w:rsid w:val="007178A4"/>
    <w:rsid w:val="007255B0"/>
    <w:rsid w:val="0073050F"/>
    <w:rsid w:val="00732EE7"/>
    <w:rsid w:val="00733843"/>
    <w:rsid w:val="007401CA"/>
    <w:rsid w:val="0074029C"/>
    <w:rsid w:val="00740C2F"/>
    <w:rsid w:val="00741742"/>
    <w:rsid w:val="00741CA3"/>
    <w:rsid w:val="00742077"/>
    <w:rsid w:val="0074311D"/>
    <w:rsid w:val="00743378"/>
    <w:rsid w:val="00746793"/>
    <w:rsid w:val="00746AF7"/>
    <w:rsid w:val="00746F61"/>
    <w:rsid w:val="0075018E"/>
    <w:rsid w:val="00750BF6"/>
    <w:rsid w:val="007525B5"/>
    <w:rsid w:val="00761B75"/>
    <w:rsid w:val="00763496"/>
    <w:rsid w:val="00763833"/>
    <w:rsid w:val="00763F8D"/>
    <w:rsid w:val="00764FBE"/>
    <w:rsid w:val="0076516F"/>
    <w:rsid w:val="00770AAE"/>
    <w:rsid w:val="0077264C"/>
    <w:rsid w:val="00772888"/>
    <w:rsid w:val="00773340"/>
    <w:rsid w:val="00774664"/>
    <w:rsid w:val="00775050"/>
    <w:rsid w:val="00776C93"/>
    <w:rsid w:val="00777BCA"/>
    <w:rsid w:val="00781705"/>
    <w:rsid w:val="00781DD8"/>
    <w:rsid w:val="0078275D"/>
    <w:rsid w:val="00782CE9"/>
    <w:rsid w:val="007836F4"/>
    <w:rsid w:val="0078486E"/>
    <w:rsid w:val="00784CA1"/>
    <w:rsid w:val="0078710E"/>
    <w:rsid w:val="0078787B"/>
    <w:rsid w:val="007939B6"/>
    <w:rsid w:val="00793BE5"/>
    <w:rsid w:val="00795622"/>
    <w:rsid w:val="007A61EA"/>
    <w:rsid w:val="007B048A"/>
    <w:rsid w:val="007B106D"/>
    <w:rsid w:val="007B14D9"/>
    <w:rsid w:val="007B315C"/>
    <w:rsid w:val="007B3A15"/>
    <w:rsid w:val="007B5F29"/>
    <w:rsid w:val="007C0128"/>
    <w:rsid w:val="007C2B6E"/>
    <w:rsid w:val="007C3C0A"/>
    <w:rsid w:val="007C47B6"/>
    <w:rsid w:val="007C7AFC"/>
    <w:rsid w:val="007C7DCC"/>
    <w:rsid w:val="007D1F2E"/>
    <w:rsid w:val="007D439F"/>
    <w:rsid w:val="007D455F"/>
    <w:rsid w:val="007D461D"/>
    <w:rsid w:val="007D4671"/>
    <w:rsid w:val="007D4F17"/>
    <w:rsid w:val="007D6477"/>
    <w:rsid w:val="007D676E"/>
    <w:rsid w:val="007D7039"/>
    <w:rsid w:val="007D704E"/>
    <w:rsid w:val="007E44A6"/>
    <w:rsid w:val="007E4B6F"/>
    <w:rsid w:val="007E6949"/>
    <w:rsid w:val="007E7BE7"/>
    <w:rsid w:val="007F2460"/>
    <w:rsid w:val="007F3BAD"/>
    <w:rsid w:val="007F74B9"/>
    <w:rsid w:val="008016A3"/>
    <w:rsid w:val="0080228E"/>
    <w:rsid w:val="0080434F"/>
    <w:rsid w:val="008048DF"/>
    <w:rsid w:val="0080584F"/>
    <w:rsid w:val="008059CC"/>
    <w:rsid w:val="008064A9"/>
    <w:rsid w:val="00807080"/>
    <w:rsid w:val="00813F53"/>
    <w:rsid w:val="00814057"/>
    <w:rsid w:val="0081516A"/>
    <w:rsid w:val="00823B1E"/>
    <w:rsid w:val="008268F5"/>
    <w:rsid w:val="008301BB"/>
    <w:rsid w:val="00832C99"/>
    <w:rsid w:val="008333D6"/>
    <w:rsid w:val="00837422"/>
    <w:rsid w:val="008407AF"/>
    <w:rsid w:val="00842562"/>
    <w:rsid w:val="00843562"/>
    <w:rsid w:val="00843D29"/>
    <w:rsid w:val="00847055"/>
    <w:rsid w:val="00847B8A"/>
    <w:rsid w:val="00850854"/>
    <w:rsid w:val="00851217"/>
    <w:rsid w:val="008518B2"/>
    <w:rsid w:val="008533A2"/>
    <w:rsid w:val="0085456C"/>
    <w:rsid w:val="00860D12"/>
    <w:rsid w:val="00861B03"/>
    <w:rsid w:val="0086243C"/>
    <w:rsid w:val="008640AD"/>
    <w:rsid w:val="008641CD"/>
    <w:rsid w:val="00865718"/>
    <w:rsid w:val="00865F61"/>
    <w:rsid w:val="008662E0"/>
    <w:rsid w:val="00867CE5"/>
    <w:rsid w:val="00876EBD"/>
    <w:rsid w:val="008778C1"/>
    <w:rsid w:val="00877D09"/>
    <w:rsid w:val="0088250D"/>
    <w:rsid w:val="00882B67"/>
    <w:rsid w:val="00890585"/>
    <w:rsid w:val="00892277"/>
    <w:rsid w:val="008931A6"/>
    <w:rsid w:val="00896128"/>
    <w:rsid w:val="00896D77"/>
    <w:rsid w:val="008975F0"/>
    <w:rsid w:val="008A03EF"/>
    <w:rsid w:val="008A0A51"/>
    <w:rsid w:val="008A233B"/>
    <w:rsid w:val="008A256E"/>
    <w:rsid w:val="008A47DD"/>
    <w:rsid w:val="008A48A2"/>
    <w:rsid w:val="008A5158"/>
    <w:rsid w:val="008A6F1F"/>
    <w:rsid w:val="008A709C"/>
    <w:rsid w:val="008B1193"/>
    <w:rsid w:val="008B5C96"/>
    <w:rsid w:val="008C03AC"/>
    <w:rsid w:val="008C143B"/>
    <w:rsid w:val="008C1EA3"/>
    <w:rsid w:val="008C59F9"/>
    <w:rsid w:val="008C5B83"/>
    <w:rsid w:val="008C613D"/>
    <w:rsid w:val="008C710C"/>
    <w:rsid w:val="008D16CE"/>
    <w:rsid w:val="008D1FC2"/>
    <w:rsid w:val="008D2D12"/>
    <w:rsid w:val="008E3528"/>
    <w:rsid w:val="008E6105"/>
    <w:rsid w:val="008E62CE"/>
    <w:rsid w:val="008E6CBA"/>
    <w:rsid w:val="008E7360"/>
    <w:rsid w:val="008E7C3D"/>
    <w:rsid w:val="008F1EEA"/>
    <w:rsid w:val="008F4BB9"/>
    <w:rsid w:val="008F4EAB"/>
    <w:rsid w:val="008F535A"/>
    <w:rsid w:val="008F53A7"/>
    <w:rsid w:val="008F5D69"/>
    <w:rsid w:val="008F7641"/>
    <w:rsid w:val="00903630"/>
    <w:rsid w:val="0090461A"/>
    <w:rsid w:val="00905053"/>
    <w:rsid w:val="0091306C"/>
    <w:rsid w:val="009136BA"/>
    <w:rsid w:val="0091565E"/>
    <w:rsid w:val="009161B4"/>
    <w:rsid w:val="009166BF"/>
    <w:rsid w:val="0091685F"/>
    <w:rsid w:val="00916D55"/>
    <w:rsid w:val="00923500"/>
    <w:rsid w:val="0092370D"/>
    <w:rsid w:val="00931F9F"/>
    <w:rsid w:val="00932C6B"/>
    <w:rsid w:val="009340B0"/>
    <w:rsid w:val="00937753"/>
    <w:rsid w:val="00942604"/>
    <w:rsid w:val="0094415B"/>
    <w:rsid w:val="009452E4"/>
    <w:rsid w:val="00946E72"/>
    <w:rsid w:val="00947DFF"/>
    <w:rsid w:val="00950F32"/>
    <w:rsid w:val="00951F4F"/>
    <w:rsid w:val="009520AF"/>
    <w:rsid w:val="00954255"/>
    <w:rsid w:val="0096232E"/>
    <w:rsid w:val="00963BFA"/>
    <w:rsid w:val="0096493F"/>
    <w:rsid w:val="00964E05"/>
    <w:rsid w:val="0096500C"/>
    <w:rsid w:val="00965134"/>
    <w:rsid w:val="00966FBC"/>
    <w:rsid w:val="00967762"/>
    <w:rsid w:val="00967B4D"/>
    <w:rsid w:val="00971086"/>
    <w:rsid w:val="00971404"/>
    <w:rsid w:val="00971ECB"/>
    <w:rsid w:val="00973F7E"/>
    <w:rsid w:val="00974EB6"/>
    <w:rsid w:val="00976890"/>
    <w:rsid w:val="00977403"/>
    <w:rsid w:val="00977D7D"/>
    <w:rsid w:val="00981765"/>
    <w:rsid w:val="00981890"/>
    <w:rsid w:val="00983A51"/>
    <w:rsid w:val="00984254"/>
    <w:rsid w:val="009866EE"/>
    <w:rsid w:val="009872E9"/>
    <w:rsid w:val="0098799A"/>
    <w:rsid w:val="009907BA"/>
    <w:rsid w:val="0099110A"/>
    <w:rsid w:val="009A1BF1"/>
    <w:rsid w:val="009A3D91"/>
    <w:rsid w:val="009A4006"/>
    <w:rsid w:val="009A5779"/>
    <w:rsid w:val="009A628A"/>
    <w:rsid w:val="009B0AE7"/>
    <w:rsid w:val="009B0D91"/>
    <w:rsid w:val="009B1B31"/>
    <w:rsid w:val="009B27B3"/>
    <w:rsid w:val="009B2FB9"/>
    <w:rsid w:val="009B31B0"/>
    <w:rsid w:val="009B45A0"/>
    <w:rsid w:val="009B52F9"/>
    <w:rsid w:val="009B5CF7"/>
    <w:rsid w:val="009B7447"/>
    <w:rsid w:val="009B7642"/>
    <w:rsid w:val="009B7A3D"/>
    <w:rsid w:val="009C0ECD"/>
    <w:rsid w:val="009C2333"/>
    <w:rsid w:val="009C4612"/>
    <w:rsid w:val="009C53EB"/>
    <w:rsid w:val="009C6A4F"/>
    <w:rsid w:val="009D05C3"/>
    <w:rsid w:val="009D104C"/>
    <w:rsid w:val="009D1728"/>
    <w:rsid w:val="009D3231"/>
    <w:rsid w:val="009D38D4"/>
    <w:rsid w:val="009D5F24"/>
    <w:rsid w:val="009D5F45"/>
    <w:rsid w:val="009D6E53"/>
    <w:rsid w:val="009D7DFB"/>
    <w:rsid w:val="009E3A02"/>
    <w:rsid w:val="009E7172"/>
    <w:rsid w:val="009E7AB1"/>
    <w:rsid w:val="009F23EC"/>
    <w:rsid w:val="009F34F1"/>
    <w:rsid w:val="009F371D"/>
    <w:rsid w:val="009F4F49"/>
    <w:rsid w:val="009F59E2"/>
    <w:rsid w:val="009F6B60"/>
    <w:rsid w:val="009F76D0"/>
    <w:rsid w:val="00A006F3"/>
    <w:rsid w:val="00A01DF1"/>
    <w:rsid w:val="00A026CA"/>
    <w:rsid w:val="00A034A3"/>
    <w:rsid w:val="00A04691"/>
    <w:rsid w:val="00A05E1A"/>
    <w:rsid w:val="00A074C1"/>
    <w:rsid w:val="00A11192"/>
    <w:rsid w:val="00A1155B"/>
    <w:rsid w:val="00A139A4"/>
    <w:rsid w:val="00A1412E"/>
    <w:rsid w:val="00A14234"/>
    <w:rsid w:val="00A14B1A"/>
    <w:rsid w:val="00A14BF1"/>
    <w:rsid w:val="00A16F03"/>
    <w:rsid w:val="00A17C27"/>
    <w:rsid w:val="00A2190A"/>
    <w:rsid w:val="00A21B91"/>
    <w:rsid w:val="00A23229"/>
    <w:rsid w:val="00A31BF5"/>
    <w:rsid w:val="00A32282"/>
    <w:rsid w:val="00A326F7"/>
    <w:rsid w:val="00A33E08"/>
    <w:rsid w:val="00A365EB"/>
    <w:rsid w:val="00A42454"/>
    <w:rsid w:val="00A44744"/>
    <w:rsid w:val="00A4618C"/>
    <w:rsid w:val="00A4625F"/>
    <w:rsid w:val="00A50DB5"/>
    <w:rsid w:val="00A54225"/>
    <w:rsid w:val="00A55769"/>
    <w:rsid w:val="00A566AB"/>
    <w:rsid w:val="00A57906"/>
    <w:rsid w:val="00A6083A"/>
    <w:rsid w:val="00A6090F"/>
    <w:rsid w:val="00A6178A"/>
    <w:rsid w:val="00A618D1"/>
    <w:rsid w:val="00A61CD6"/>
    <w:rsid w:val="00A6651F"/>
    <w:rsid w:val="00A665F8"/>
    <w:rsid w:val="00A70BEF"/>
    <w:rsid w:val="00A70CB5"/>
    <w:rsid w:val="00A73BCE"/>
    <w:rsid w:val="00A74B42"/>
    <w:rsid w:val="00A76DD9"/>
    <w:rsid w:val="00A77A3C"/>
    <w:rsid w:val="00A84783"/>
    <w:rsid w:val="00A8539D"/>
    <w:rsid w:val="00A857A0"/>
    <w:rsid w:val="00A85972"/>
    <w:rsid w:val="00A9105E"/>
    <w:rsid w:val="00A9135F"/>
    <w:rsid w:val="00A9461A"/>
    <w:rsid w:val="00A9485A"/>
    <w:rsid w:val="00A9508F"/>
    <w:rsid w:val="00A95D79"/>
    <w:rsid w:val="00A9709C"/>
    <w:rsid w:val="00AA037B"/>
    <w:rsid w:val="00AA0FFC"/>
    <w:rsid w:val="00AA13CA"/>
    <w:rsid w:val="00AA24D1"/>
    <w:rsid w:val="00AA2792"/>
    <w:rsid w:val="00AA2BF2"/>
    <w:rsid w:val="00AA6463"/>
    <w:rsid w:val="00AB04C8"/>
    <w:rsid w:val="00AB0721"/>
    <w:rsid w:val="00AB08D2"/>
    <w:rsid w:val="00AB223F"/>
    <w:rsid w:val="00AB2BF3"/>
    <w:rsid w:val="00AB56E1"/>
    <w:rsid w:val="00AB61B0"/>
    <w:rsid w:val="00AC00C7"/>
    <w:rsid w:val="00AC08B1"/>
    <w:rsid w:val="00AC1615"/>
    <w:rsid w:val="00AC51C2"/>
    <w:rsid w:val="00AC5511"/>
    <w:rsid w:val="00AD0B5F"/>
    <w:rsid w:val="00AD1AF2"/>
    <w:rsid w:val="00AD5012"/>
    <w:rsid w:val="00AD558E"/>
    <w:rsid w:val="00AD5AD8"/>
    <w:rsid w:val="00AD60C3"/>
    <w:rsid w:val="00AD791A"/>
    <w:rsid w:val="00AD7D28"/>
    <w:rsid w:val="00AE2F45"/>
    <w:rsid w:val="00AE40B2"/>
    <w:rsid w:val="00AE42F2"/>
    <w:rsid w:val="00AE5717"/>
    <w:rsid w:val="00AF19B9"/>
    <w:rsid w:val="00AF1D70"/>
    <w:rsid w:val="00AF24AD"/>
    <w:rsid w:val="00AF26DF"/>
    <w:rsid w:val="00AF56F8"/>
    <w:rsid w:val="00B016AC"/>
    <w:rsid w:val="00B046C8"/>
    <w:rsid w:val="00B049E5"/>
    <w:rsid w:val="00B0689C"/>
    <w:rsid w:val="00B07477"/>
    <w:rsid w:val="00B10402"/>
    <w:rsid w:val="00B10674"/>
    <w:rsid w:val="00B106D2"/>
    <w:rsid w:val="00B11D70"/>
    <w:rsid w:val="00B1444E"/>
    <w:rsid w:val="00B16791"/>
    <w:rsid w:val="00B16CDC"/>
    <w:rsid w:val="00B20F05"/>
    <w:rsid w:val="00B210B5"/>
    <w:rsid w:val="00B22EAC"/>
    <w:rsid w:val="00B239CE"/>
    <w:rsid w:val="00B3033B"/>
    <w:rsid w:val="00B307D3"/>
    <w:rsid w:val="00B30AFA"/>
    <w:rsid w:val="00B30CB8"/>
    <w:rsid w:val="00B33B7C"/>
    <w:rsid w:val="00B36646"/>
    <w:rsid w:val="00B41654"/>
    <w:rsid w:val="00B41F43"/>
    <w:rsid w:val="00B43A05"/>
    <w:rsid w:val="00B43CF3"/>
    <w:rsid w:val="00B44A6A"/>
    <w:rsid w:val="00B44F4B"/>
    <w:rsid w:val="00B51EB0"/>
    <w:rsid w:val="00B53D58"/>
    <w:rsid w:val="00B56514"/>
    <w:rsid w:val="00B608D2"/>
    <w:rsid w:val="00B60A47"/>
    <w:rsid w:val="00B616E9"/>
    <w:rsid w:val="00B62938"/>
    <w:rsid w:val="00B6320B"/>
    <w:rsid w:val="00B6690F"/>
    <w:rsid w:val="00B67636"/>
    <w:rsid w:val="00B67FFE"/>
    <w:rsid w:val="00B72046"/>
    <w:rsid w:val="00B80E05"/>
    <w:rsid w:val="00B81EB5"/>
    <w:rsid w:val="00B82903"/>
    <w:rsid w:val="00B83D59"/>
    <w:rsid w:val="00B84F00"/>
    <w:rsid w:val="00B853EB"/>
    <w:rsid w:val="00B8743C"/>
    <w:rsid w:val="00B87E90"/>
    <w:rsid w:val="00B91C02"/>
    <w:rsid w:val="00B91C0F"/>
    <w:rsid w:val="00B91E84"/>
    <w:rsid w:val="00B92D09"/>
    <w:rsid w:val="00B962E3"/>
    <w:rsid w:val="00BA514E"/>
    <w:rsid w:val="00BA6D4F"/>
    <w:rsid w:val="00BA7085"/>
    <w:rsid w:val="00BA7934"/>
    <w:rsid w:val="00BA7F30"/>
    <w:rsid w:val="00BB0261"/>
    <w:rsid w:val="00BB0E78"/>
    <w:rsid w:val="00BC110C"/>
    <w:rsid w:val="00BC1FFC"/>
    <w:rsid w:val="00BC2131"/>
    <w:rsid w:val="00BC357F"/>
    <w:rsid w:val="00BC440F"/>
    <w:rsid w:val="00BC4995"/>
    <w:rsid w:val="00BC4996"/>
    <w:rsid w:val="00BC73B8"/>
    <w:rsid w:val="00BD12C9"/>
    <w:rsid w:val="00BD5CFF"/>
    <w:rsid w:val="00BD6600"/>
    <w:rsid w:val="00BE2F9A"/>
    <w:rsid w:val="00BE30D3"/>
    <w:rsid w:val="00BE5BE7"/>
    <w:rsid w:val="00BE6037"/>
    <w:rsid w:val="00BF17AF"/>
    <w:rsid w:val="00BF2B7C"/>
    <w:rsid w:val="00C00C3A"/>
    <w:rsid w:val="00C0272C"/>
    <w:rsid w:val="00C0287A"/>
    <w:rsid w:val="00C02ABC"/>
    <w:rsid w:val="00C047B9"/>
    <w:rsid w:val="00C06ACE"/>
    <w:rsid w:val="00C07239"/>
    <w:rsid w:val="00C07564"/>
    <w:rsid w:val="00C07BBB"/>
    <w:rsid w:val="00C119F7"/>
    <w:rsid w:val="00C142E1"/>
    <w:rsid w:val="00C1582C"/>
    <w:rsid w:val="00C1744C"/>
    <w:rsid w:val="00C1797C"/>
    <w:rsid w:val="00C22488"/>
    <w:rsid w:val="00C22BE8"/>
    <w:rsid w:val="00C276D3"/>
    <w:rsid w:val="00C31AC6"/>
    <w:rsid w:val="00C31AFB"/>
    <w:rsid w:val="00C322D9"/>
    <w:rsid w:val="00C32B2D"/>
    <w:rsid w:val="00C33562"/>
    <w:rsid w:val="00C36D9C"/>
    <w:rsid w:val="00C37C15"/>
    <w:rsid w:val="00C40B63"/>
    <w:rsid w:val="00C40E9E"/>
    <w:rsid w:val="00C4162A"/>
    <w:rsid w:val="00C4333B"/>
    <w:rsid w:val="00C44611"/>
    <w:rsid w:val="00C44CEF"/>
    <w:rsid w:val="00C45534"/>
    <w:rsid w:val="00C46AC3"/>
    <w:rsid w:val="00C4746E"/>
    <w:rsid w:val="00C508C5"/>
    <w:rsid w:val="00C51D67"/>
    <w:rsid w:val="00C53CC0"/>
    <w:rsid w:val="00C53E6E"/>
    <w:rsid w:val="00C62E22"/>
    <w:rsid w:val="00C6390A"/>
    <w:rsid w:val="00C64140"/>
    <w:rsid w:val="00C7165B"/>
    <w:rsid w:val="00C74AC8"/>
    <w:rsid w:val="00C75217"/>
    <w:rsid w:val="00C77652"/>
    <w:rsid w:val="00C80490"/>
    <w:rsid w:val="00C84E83"/>
    <w:rsid w:val="00C8621B"/>
    <w:rsid w:val="00C8657D"/>
    <w:rsid w:val="00C87269"/>
    <w:rsid w:val="00C9227D"/>
    <w:rsid w:val="00C92C25"/>
    <w:rsid w:val="00C942CC"/>
    <w:rsid w:val="00C967C9"/>
    <w:rsid w:val="00C97DE1"/>
    <w:rsid w:val="00CA0142"/>
    <w:rsid w:val="00CA150B"/>
    <w:rsid w:val="00CA3111"/>
    <w:rsid w:val="00CA5980"/>
    <w:rsid w:val="00CA75C8"/>
    <w:rsid w:val="00CA79BE"/>
    <w:rsid w:val="00CB005C"/>
    <w:rsid w:val="00CB1C81"/>
    <w:rsid w:val="00CB3525"/>
    <w:rsid w:val="00CB40A7"/>
    <w:rsid w:val="00CC04AF"/>
    <w:rsid w:val="00CC0F6D"/>
    <w:rsid w:val="00CC2129"/>
    <w:rsid w:val="00CC36B8"/>
    <w:rsid w:val="00CC56E0"/>
    <w:rsid w:val="00CC6774"/>
    <w:rsid w:val="00CC680F"/>
    <w:rsid w:val="00CD3FD3"/>
    <w:rsid w:val="00CD5B72"/>
    <w:rsid w:val="00CD5BEF"/>
    <w:rsid w:val="00CD65B0"/>
    <w:rsid w:val="00CD6ACC"/>
    <w:rsid w:val="00CD6F73"/>
    <w:rsid w:val="00CD7676"/>
    <w:rsid w:val="00CE65AA"/>
    <w:rsid w:val="00CE6D23"/>
    <w:rsid w:val="00CE6EDC"/>
    <w:rsid w:val="00CF0198"/>
    <w:rsid w:val="00CF1605"/>
    <w:rsid w:val="00CF3D9F"/>
    <w:rsid w:val="00CF412C"/>
    <w:rsid w:val="00CF6E5E"/>
    <w:rsid w:val="00CF7126"/>
    <w:rsid w:val="00CF7FC6"/>
    <w:rsid w:val="00D008C2"/>
    <w:rsid w:val="00D01D0D"/>
    <w:rsid w:val="00D033F1"/>
    <w:rsid w:val="00D047D7"/>
    <w:rsid w:val="00D05FA6"/>
    <w:rsid w:val="00D0697D"/>
    <w:rsid w:val="00D06D80"/>
    <w:rsid w:val="00D07F63"/>
    <w:rsid w:val="00D10902"/>
    <w:rsid w:val="00D12B30"/>
    <w:rsid w:val="00D17A26"/>
    <w:rsid w:val="00D22CB5"/>
    <w:rsid w:val="00D23F9F"/>
    <w:rsid w:val="00D2445C"/>
    <w:rsid w:val="00D261E3"/>
    <w:rsid w:val="00D302ED"/>
    <w:rsid w:val="00D30560"/>
    <w:rsid w:val="00D32CDE"/>
    <w:rsid w:val="00D337F8"/>
    <w:rsid w:val="00D36DA0"/>
    <w:rsid w:val="00D37094"/>
    <w:rsid w:val="00D37531"/>
    <w:rsid w:val="00D37B6A"/>
    <w:rsid w:val="00D37D5C"/>
    <w:rsid w:val="00D42B4F"/>
    <w:rsid w:val="00D43CE2"/>
    <w:rsid w:val="00D46CB0"/>
    <w:rsid w:val="00D47F4A"/>
    <w:rsid w:val="00D50933"/>
    <w:rsid w:val="00D509E6"/>
    <w:rsid w:val="00D5147D"/>
    <w:rsid w:val="00D52742"/>
    <w:rsid w:val="00D62F5A"/>
    <w:rsid w:val="00D712E1"/>
    <w:rsid w:val="00D7279D"/>
    <w:rsid w:val="00D735A2"/>
    <w:rsid w:val="00D751B1"/>
    <w:rsid w:val="00D76473"/>
    <w:rsid w:val="00D80751"/>
    <w:rsid w:val="00D810D5"/>
    <w:rsid w:val="00D8171E"/>
    <w:rsid w:val="00D818D6"/>
    <w:rsid w:val="00D83818"/>
    <w:rsid w:val="00D87184"/>
    <w:rsid w:val="00D92D36"/>
    <w:rsid w:val="00D944B3"/>
    <w:rsid w:val="00D95033"/>
    <w:rsid w:val="00DA15CD"/>
    <w:rsid w:val="00DA4F23"/>
    <w:rsid w:val="00DA508F"/>
    <w:rsid w:val="00DA53B7"/>
    <w:rsid w:val="00DA6AE8"/>
    <w:rsid w:val="00DB33D8"/>
    <w:rsid w:val="00DB3C49"/>
    <w:rsid w:val="00DB70B2"/>
    <w:rsid w:val="00DB75A1"/>
    <w:rsid w:val="00DC2208"/>
    <w:rsid w:val="00DC4869"/>
    <w:rsid w:val="00DD1663"/>
    <w:rsid w:val="00DD65CF"/>
    <w:rsid w:val="00DD730C"/>
    <w:rsid w:val="00DD7E9B"/>
    <w:rsid w:val="00DE6EAE"/>
    <w:rsid w:val="00DF00CA"/>
    <w:rsid w:val="00DF138D"/>
    <w:rsid w:val="00DF1CAA"/>
    <w:rsid w:val="00DF3BF1"/>
    <w:rsid w:val="00E00006"/>
    <w:rsid w:val="00E00F34"/>
    <w:rsid w:val="00E020E2"/>
    <w:rsid w:val="00E0278C"/>
    <w:rsid w:val="00E02C5B"/>
    <w:rsid w:val="00E05CAD"/>
    <w:rsid w:val="00E0600A"/>
    <w:rsid w:val="00E06C64"/>
    <w:rsid w:val="00E1033D"/>
    <w:rsid w:val="00E115AB"/>
    <w:rsid w:val="00E14966"/>
    <w:rsid w:val="00E14BAC"/>
    <w:rsid w:val="00E17044"/>
    <w:rsid w:val="00E21D8E"/>
    <w:rsid w:val="00E23889"/>
    <w:rsid w:val="00E24A84"/>
    <w:rsid w:val="00E255CA"/>
    <w:rsid w:val="00E308C6"/>
    <w:rsid w:val="00E310F9"/>
    <w:rsid w:val="00E329D0"/>
    <w:rsid w:val="00E33157"/>
    <w:rsid w:val="00E34527"/>
    <w:rsid w:val="00E36AAE"/>
    <w:rsid w:val="00E4142C"/>
    <w:rsid w:val="00E44E8B"/>
    <w:rsid w:val="00E46A5A"/>
    <w:rsid w:val="00E50EF4"/>
    <w:rsid w:val="00E511E3"/>
    <w:rsid w:val="00E52A29"/>
    <w:rsid w:val="00E53736"/>
    <w:rsid w:val="00E53DA7"/>
    <w:rsid w:val="00E54679"/>
    <w:rsid w:val="00E572DF"/>
    <w:rsid w:val="00E576E3"/>
    <w:rsid w:val="00E63BA9"/>
    <w:rsid w:val="00E649BF"/>
    <w:rsid w:val="00E66823"/>
    <w:rsid w:val="00E673F1"/>
    <w:rsid w:val="00E746A8"/>
    <w:rsid w:val="00E75091"/>
    <w:rsid w:val="00E81478"/>
    <w:rsid w:val="00E83E45"/>
    <w:rsid w:val="00E8631A"/>
    <w:rsid w:val="00E8641A"/>
    <w:rsid w:val="00E87C5B"/>
    <w:rsid w:val="00E87CC6"/>
    <w:rsid w:val="00E907C6"/>
    <w:rsid w:val="00E9234C"/>
    <w:rsid w:val="00E9247D"/>
    <w:rsid w:val="00E9317A"/>
    <w:rsid w:val="00E93B08"/>
    <w:rsid w:val="00E94E4E"/>
    <w:rsid w:val="00E94FE2"/>
    <w:rsid w:val="00E96FF5"/>
    <w:rsid w:val="00E97C5E"/>
    <w:rsid w:val="00EA2D1F"/>
    <w:rsid w:val="00EA5FC9"/>
    <w:rsid w:val="00EA625D"/>
    <w:rsid w:val="00EA7388"/>
    <w:rsid w:val="00EA7831"/>
    <w:rsid w:val="00EA7B4D"/>
    <w:rsid w:val="00EB182A"/>
    <w:rsid w:val="00EB1D8B"/>
    <w:rsid w:val="00EC0371"/>
    <w:rsid w:val="00EC0912"/>
    <w:rsid w:val="00EC1D25"/>
    <w:rsid w:val="00EC4AAE"/>
    <w:rsid w:val="00EC4AD4"/>
    <w:rsid w:val="00EC4C48"/>
    <w:rsid w:val="00EC58B8"/>
    <w:rsid w:val="00EC70CA"/>
    <w:rsid w:val="00ED3A6F"/>
    <w:rsid w:val="00ED4F19"/>
    <w:rsid w:val="00ED56D9"/>
    <w:rsid w:val="00EE144E"/>
    <w:rsid w:val="00EE17C0"/>
    <w:rsid w:val="00EE18D0"/>
    <w:rsid w:val="00EE2525"/>
    <w:rsid w:val="00EE3A76"/>
    <w:rsid w:val="00EE4364"/>
    <w:rsid w:val="00EE501E"/>
    <w:rsid w:val="00EE56D6"/>
    <w:rsid w:val="00EE6D02"/>
    <w:rsid w:val="00EE7F22"/>
    <w:rsid w:val="00EF0344"/>
    <w:rsid w:val="00EF07B1"/>
    <w:rsid w:val="00EF0BBB"/>
    <w:rsid w:val="00EF6F3C"/>
    <w:rsid w:val="00EF7FB6"/>
    <w:rsid w:val="00F00791"/>
    <w:rsid w:val="00F02E81"/>
    <w:rsid w:val="00F02F2C"/>
    <w:rsid w:val="00F03B13"/>
    <w:rsid w:val="00F040F0"/>
    <w:rsid w:val="00F072E2"/>
    <w:rsid w:val="00F10978"/>
    <w:rsid w:val="00F10FAE"/>
    <w:rsid w:val="00F11E12"/>
    <w:rsid w:val="00F13AA6"/>
    <w:rsid w:val="00F15AE8"/>
    <w:rsid w:val="00F16397"/>
    <w:rsid w:val="00F16A91"/>
    <w:rsid w:val="00F16F22"/>
    <w:rsid w:val="00F20022"/>
    <w:rsid w:val="00F2295D"/>
    <w:rsid w:val="00F24A4A"/>
    <w:rsid w:val="00F26423"/>
    <w:rsid w:val="00F30637"/>
    <w:rsid w:val="00F31729"/>
    <w:rsid w:val="00F32788"/>
    <w:rsid w:val="00F32BFE"/>
    <w:rsid w:val="00F34DF2"/>
    <w:rsid w:val="00F35E6F"/>
    <w:rsid w:val="00F523C8"/>
    <w:rsid w:val="00F55D66"/>
    <w:rsid w:val="00F56FA7"/>
    <w:rsid w:val="00F609EC"/>
    <w:rsid w:val="00F61B0D"/>
    <w:rsid w:val="00F634AC"/>
    <w:rsid w:val="00F63F0F"/>
    <w:rsid w:val="00F65312"/>
    <w:rsid w:val="00F67320"/>
    <w:rsid w:val="00F70D0C"/>
    <w:rsid w:val="00F71BE9"/>
    <w:rsid w:val="00F73096"/>
    <w:rsid w:val="00F735E6"/>
    <w:rsid w:val="00F7556A"/>
    <w:rsid w:val="00F7768E"/>
    <w:rsid w:val="00F808C4"/>
    <w:rsid w:val="00F813FC"/>
    <w:rsid w:val="00F83CAC"/>
    <w:rsid w:val="00F84B47"/>
    <w:rsid w:val="00F87A52"/>
    <w:rsid w:val="00F90703"/>
    <w:rsid w:val="00F92386"/>
    <w:rsid w:val="00F929C1"/>
    <w:rsid w:val="00F9325A"/>
    <w:rsid w:val="00F93E3B"/>
    <w:rsid w:val="00F9487F"/>
    <w:rsid w:val="00F94F18"/>
    <w:rsid w:val="00F95379"/>
    <w:rsid w:val="00F96E4A"/>
    <w:rsid w:val="00F97663"/>
    <w:rsid w:val="00FA04AD"/>
    <w:rsid w:val="00FA04FA"/>
    <w:rsid w:val="00FA15F3"/>
    <w:rsid w:val="00FA1B74"/>
    <w:rsid w:val="00FA44C4"/>
    <w:rsid w:val="00FA4AF3"/>
    <w:rsid w:val="00FA6CEC"/>
    <w:rsid w:val="00FA7049"/>
    <w:rsid w:val="00FA775F"/>
    <w:rsid w:val="00FB01AC"/>
    <w:rsid w:val="00FB1101"/>
    <w:rsid w:val="00FB263E"/>
    <w:rsid w:val="00FB416B"/>
    <w:rsid w:val="00FB4D1E"/>
    <w:rsid w:val="00FB5BA8"/>
    <w:rsid w:val="00FB5D1F"/>
    <w:rsid w:val="00FB6259"/>
    <w:rsid w:val="00FB6ADF"/>
    <w:rsid w:val="00FC1B04"/>
    <w:rsid w:val="00FC21FE"/>
    <w:rsid w:val="00FC250D"/>
    <w:rsid w:val="00FC33A9"/>
    <w:rsid w:val="00FC397B"/>
    <w:rsid w:val="00FC3D96"/>
    <w:rsid w:val="00FD2DFC"/>
    <w:rsid w:val="00FD5328"/>
    <w:rsid w:val="00FD5511"/>
    <w:rsid w:val="00FD59E2"/>
    <w:rsid w:val="00FD69C6"/>
    <w:rsid w:val="00FE0069"/>
    <w:rsid w:val="00FE0EC6"/>
    <w:rsid w:val="00FF223F"/>
    <w:rsid w:val="00FF293E"/>
    <w:rsid w:val="00FF3A48"/>
    <w:rsid w:val="00FF6380"/>
    <w:rsid w:val="00FF64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0CFCAB9"/>
  <w15:chartTrackingRefBased/>
  <w15:docId w15:val="{82E0F505-80A0-44A2-8364-37DC53380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rFonts w:ascii="Arial" w:hAnsi="Arial" w:cs="Arial"/>
      <w:b/>
      <w:bCs/>
      <w:sz w:val="16"/>
    </w:rPr>
  </w:style>
  <w:style w:type="paragraph" w:styleId="Heading2">
    <w:name w:val="heading 2"/>
    <w:basedOn w:val="Normal"/>
    <w:next w:val="Normal"/>
    <w:qFormat/>
    <w:pPr>
      <w:keepNext/>
      <w:jc w:val="center"/>
      <w:outlineLvl w:val="1"/>
    </w:pPr>
    <w:rPr>
      <w:rFonts w:ascii="Arial" w:hAnsi="Arial" w:cs="Arial"/>
      <w:b/>
      <w:bCs/>
      <w:sz w:val="32"/>
    </w:rPr>
  </w:style>
  <w:style w:type="paragraph" w:styleId="Heading3">
    <w:name w:val="heading 3"/>
    <w:basedOn w:val="Normal"/>
    <w:next w:val="Normal"/>
    <w:qFormat/>
    <w:pPr>
      <w:keepNext/>
      <w:jc w:val="center"/>
      <w:outlineLvl w:val="2"/>
    </w:pPr>
    <w:rPr>
      <w:rFonts w:ascii="Lucida Sans" w:hAnsi="Lucida Sans"/>
      <w:sz w:val="32"/>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Swiss921 BT" w:hAnsi="Swiss921 BT"/>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Indent">
    <w:name w:val="Body Text Indent"/>
    <w:basedOn w:val="Normal"/>
    <w:pPr>
      <w:ind w:left="180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widowControl w:val="0"/>
      <w:autoSpaceDE w:val="0"/>
      <w:autoSpaceDN w:val="0"/>
      <w:adjustRightInd w:val="0"/>
      <w:spacing w:after="120"/>
    </w:pPr>
    <w:rPr>
      <w:rFonts w:ascii="Arial" w:hAnsi="Arial" w:cs="Arial"/>
      <w:color w:val="000000"/>
    </w:rPr>
  </w:style>
  <w:style w:type="paragraph" w:styleId="Title">
    <w:name w:val="Title"/>
    <w:basedOn w:val="Normal"/>
    <w:qFormat/>
    <w:pPr>
      <w:jc w:val="center"/>
    </w:pPr>
    <w:rPr>
      <w:rFonts w:ascii="Arial Rounded MT Bold" w:hAnsi="Arial Rounded MT Bold"/>
      <w:sz w:val="40"/>
    </w:rPr>
  </w:style>
  <w:style w:type="character" w:styleId="FollowedHyperlink">
    <w:name w:val="FollowedHyperlink"/>
    <w:rPr>
      <w:color w:val="800080"/>
      <w:u w:val="single"/>
    </w:rPr>
  </w:style>
  <w:style w:type="paragraph" w:styleId="BodyTextIndent2">
    <w:name w:val="Body Text Indent 2"/>
    <w:basedOn w:val="Normal"/>
    <w:pPr>
      <w:ind w:left="716" w:hanging="684"/>
    </w:pPr>
    <w:rPr>
      <w:rFonts w:ascii="Arial" w:hAnsi="Arial" w:cs="Arial"/>
    </w:rPr>
  </w:style>
  <w:style w:type="character" w:styleId="PageNumber">
    <w:name w:val="page number"/>
    <w:basedOn w:val="DefaultParagraphFont"/>
  </w:style>
  <w:style w:type="paragraph" w:styleId="BodyText2">
    <w:name w:val="Body Text 2"/>
    <w:basedOn w:val="Normal"/>
    <w:pPr>
      <w:tabs>
        <w:tab w:val="left" w:pos="1980"/>
        <w:tab w:val="left" w:pos="2880"/>
        <w:tab w:val="left" w:pos="4140"/>
        <w:tab w:val="left" w:pos="5940"/>
        <w:tab w:val="left" w:pos="6480"/>
      </w:tabs>
    </w:pPr>
    <w:rPr>
      <w:sz w:val="20"/>
    </w:r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paragraph" w:styleId="Date">
    <w:name w:val="Date"/>
    <w:basedOn w:val="Normal"/>
    <w:next w:val="Normal"/>
    <w:rPr>
      <w:color w:val="000000"/>
    </w:rPr>
  </w:style>
  <w:style w:type="paragraph" w:styleId="BlockText">
    <w:name w:val="Block Text"/>
    <w:basedOn w:val="Normal"/>
    <w:pPr>
      <w:spacing w:after="120"/>
      <w:ind w:left="1440" w:right="1440"/>
    </w:pPr>
  </w:style>
  <w:style w:type="paragraph" w:styleId="BodyText3">
    <w:name w:val="Body Text 3"/>
    <w:basedOn w:val="Normal"/>
    <w:pPr>
      <w:spacing w:after="120"/>
    </w:pPr>
    <w:rPr>
      <w:sz w:val="16"/>
      <w:szCs w:val="16"/>
    </w:rPr>
  </w:style>
  <w:style w:type="paragraph" w:styleId="BodyTextFirstIndent">
    <w:name w:val="Body Text First Indent"/>
    <w:basedOn w:val="BodyText"/>
    <w:pPr>
      <w:widowControl/>
      <w:autoSpaceDE/>
      <w:autoSpaceDN/>
      <w:adjustRightInd/>
      <w:ind w:firstLine="210"/>
    </w:pPr>
    <w:rPr>
      <w:rFonts w:ascii="Times New Roman" w:hAnsi="Times New Roman"/>
      <w:color w:val="auto"/>
    </w:rPr>
  </w:style>
  <w:style w:type="paragraph" w:styleId="BodyTextFirstIndent2">
    <w:name w:val="Body Text First Indent 2"/>
    <w:basedOn w:val="BodyTextIndent"/>
    <w:pPr>
      <w:spacing w:after="120"/>
      <w:ind w:left="360" w:firstLine="21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link w:val="CommentTextChar"/>
    <w:semiHidden/>
    <w:rPr>
      <w:sz w:val="20"/>
      <w:szCs w:val="20"/>
    </w:rPr>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Swiss921 BT" w:hAnsi="Swiss921 BT"/>
    </w:rPr>
  </w:style>
  <w:style w:type="paragraph" w:styleId="EnvelopeReturn">
    <w:name w:val="envelope return"/>
    <w:basedOn w:val="Normal"/>
    <w:rPr>
      <w:rFonts w:ascii="Swiss921 BT" w:hAnsi="Swiss921 BT"/>
      <w:sz w:val="20"/>
      <w:szCs w:val="20"/>
    </w:rPr>
  </w:style>
  <w:style w:type="paragraph" w:styleId="FootnoteText">
    <w:name w:val="footnote text"/>
    <w:basedOn w:val="Normal"/>
    <w:semiHidden/>
    <w:rPr>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Swiss921 BT" w:hAnsi="Swiss921 BT"/>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2"/>
      </w:numPr>
    </w:pPr>
  </w:style>
  <w:style w:type="paragraph" w:styleId="ListBullet2">
    <w:name w:val="List Bullet 2"/>
    <w:basedOn w:val="Normal"/>
    <w:autoRedefine/>
    <w:pPr>
      <w:numPr>
        <w:numId w:val="3"/>
      </w:numPr>
    </w:pPr>
  </w:style>
  <w:style w:type="paragraph" w:styleId="ListBullet3">
    <w:name w:val="List Bullet 3"/>
    <w:basedOn w:val="Normal"/>
    <w:autoRedefine/>
    <w:pPr>
      <w:numPr>
        <w:numId w:val="4"/>
      </w:numPr>
    </w:pPr>
  </w:style>
  <w:style w:type="paragraph" w:styleId="ListBullet4">
    <w:name w:val="List Bullet 4"/>
    <w:basedOn w:val="Normal"/>
    <w:autoRedefine/>
    <w:pPr>
      <w:numPr>
        <w:numId w:val="5"/>
      </w:numPr>
    </w:pPr>
  </w:style>
  <w:style w:type="paragraph" w:styleId="ListBullet5">
    <w:name w:val="List Bullet 5"/>
    <w:basedOn w:val="Normal"/>
    <w:autoRedefine/>
    <w:pPr>
      <w:numPr>
        <w:numId w:val="6"/>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7"/>
      </w:numPr>
    </w:pPr>
  </w:style>
  <w:style w:type="paragraph" w:styleId="ListNumber2">
    <w:name w:val="List Number 2"/>
    <w:basedOn w:val="Normal"/>
    <w:pPr>
      <w:numPr>
        <w:numId w:val="8"/>
      </w:numPr>
    </w:pPr>
  </w:style>
  <w:style w:type="paragraph" w:styleId="ListNumber3">
    <w:name w:val="List Number 3"/>
    <w:basedOn w:val="Normal"/>
    <w:pPr>
      <w:numPr>
        <w:numId w:val="9"/>
      </w:numPr>
    </w:pPr>
  </w:style>
  <w:style w:type="paragraph" w:styleId="ListNumber4">
    <w:name w:val="List Number 4"/>
    <w:basedOn w:val="Normal"/>
    <w:pPr>
      <w:numPr>
        <w:numId w:val="10"/>
      </w:numPr>
    </w:pPr>
  </w:style>
  <w:style w:type="paragraph" w:styleId="ListNumber5">
    <w:name w:val="List Number 5"/>
    <w:basedOn w:val="Normal"/>
    <w:pPr>
      <w:numPr>
        <w:numId w:val="11"/>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Swiss921 BT" w:hAnsi="Swiss921 BT"/>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Swiss921 BT" w:hAnsi="Swiss921 BT"/>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OAHeading">
    <w:name w:val="toa heading"/>
    <w:basedOn w:val="Normal"/>
    <w:next w:val="Normal"/>
    <w:semiHidden/>
    <w:pPr>
      <w:spacing w:before="120"/>
    </w:pPr>
    <w:rPr>
      <w:rFonts w:ascii="Swiss921 BT" w:hAnsi="Swiss921 BT"/>
      <w:b/>
      <w:bCs/>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InsideAddress">
    <w:name w:val="Inside Address"/>
    <w:basedOn w:val="Normal"/>
    <w:pPr>
      <w:spacing w:line="220" w:lineRule="atLeast"/>
      <w:jc w:val="both"/>
    </w:pPr>
    <w:rPr>
      <w:rFonts w:ascii="Arial" w:hAnsi="Arial"/>
      <w:spacing w:val="-5"/>
      <w:sz w:val="20"/>
      <w:szCs w:val="20"/>
    </w:rPr>
  </w:style>
  <w:style w:type="character" w:styleId="Strong">
    <w:name w:val="Strong"/>
    <w:qFormat/>
    <w:rsid w:val="00184041"/>
    <w:rPr>
      <w:b/>
      <w:bCs/>
    </w:rPr>
  </w:style>
  <w:style w:type="paragraph" w:styleId="BalloonText">
    <w:name w:val="Balloon Text"/>
    <w:basedOn w:val="Normal"/>
    <w:semiHidden/>
    <w:rsid w:val="00A9105E"/>
    <w:rPr>
      <w:rFonts w:ascii="Tahoma" w:hAnsi="Tahoma" w:cs="Tahoma"/>
      <w:sz w:val="16"/>
      <w:szCs w:val="16"/>
    </w:rPr>
  </w:style>
  <w:style w:type="paragraph" w:styleId="NoSpacing">
    <w:name w:val="No Spacing"/>
    <w:qFormat/>
    <w:rsid w:val="00FA1B74"/>
    <w:rPr>
      <w:rFonts w:eastAsia="Calibri"/>
      <w:sz w:val="24"/>
      <w:szCs w:val="24"/>
    </w:rPr>
  </w:style>
  <w:style w:type="character" w:customStyle="1" w:styleId="eudoraheader">
    <w:name w:val="eudoraheader"/>
    <w:basedOn w:val="DefaultParagraphFont"/>
    <w:rsid w:val="001C228C"/>
  </w:style>
  <w:style w:type="paragraph" w:customStyle="1" w:styleId="Default">
    <w:name w:val="Default"/>
    <w:rsid w:val="00E94FE2"/>
    <w:pPr>
      <w:autoSpaceDE w:val="0"/>
      <w:autoSpaceDN w:val="0"/>
      <w:adjustRightInd w:val="0"/>
    </w:pPr>
    <w:rPr>
      <w:color w:val="000000"/>
      <w:sz w:val="24"/>
      <w:szCs w:val="24"/>
    </w:rPr>
  </w:style>
  <w:style w:type="character" w:customStyle="1" w:styleId="UnresolvedMention1">
    <w:name w:val="Unresolved Mention1"/>
    <w:uiPriority w:val="99"/>
    <w:semiHidden/>
    <w:unhideWhenUsed/>
    <w:rsid w:val="00066E59"/>
    <w:rPr>
      <w:color w:val="808080"/>
      <w:shd w:val="clear" w:color="auto" w:fill="E6E6E6"/>
    </w:rPr>
  </w:style>
  <w:style w:type="character" w:styleId="CommentReference">
    <w:name w:val="annotation reference"/>
    <w:rsid w:val="009B2FB9"/>
    <w:rPr>
      <w:sz w:val="16"/>
      <w:szCs w:val="16"/>
    </w:rPr>
  </w:style>
  <w:style w:type="paragraph" w:styleId="CommentSubject">
    <w:name w:val="annotation subject"/>
    <w:basedOn w:val="CommentText"/>
    <w:next w:val="CommentText"/>
    <w:link w:val="CommentSubjectChar"/>
    <w:rsid w:val="009B2FB9"/>
    <w:rPr>
      <w:b/>
      <w:bCs/>
    </w:rPr>
  </w:style>
  <w:style w:type="character" w:customStyle="1" w:styleId="CommentTextChar">
    <w:name w:val="Comment Text Char"/>
    <w:basedOn w:val="DefaultParagraphFont"/>
    <w:link w:val="CommentText"/>
    <w:semiHidden/>
    <w:rsid w:val="009B2FB9"/>
  </w:style>
  <w:style w:type="character" w:customStyle="1" w:styleId="CommentSubjectChar">
    <w:name w:val="Comment Subject Char"/>
    <w:link w:val="CommentSubject"/>
    <w:rsid w:val="009B2FB9"/>
    <w:rPr>
      <w:b/>
      <w:bCs/>
    </w:rPr>
  </w:style>
  <w:style w:type="paragraph" w:styleId="ListParagraph">
    <w:name w:val="List Paragraph"/>
    <w:basedOn w:val="Normal"/>
    <w:uiPriority w:val="34"/>
    <w:qFormat/>
    <w:rsid w:val="00A42454"/>
    <w:pPr>
      <w:ind w:left="720"/>
      <w:contextualSpacing/>
    </w:pPr>
  </w:style>
  <w:style w:type="character" w:customStyle="1" w:styleId="apple-converted-space">
    <w:name w:val="apple-converted-space"/>
    <w:basedOn w:val="DefaultParagraphFont"/>
    <w:rsid w:val="00275741"/>
  </w:style>
  <w:style w:type="table" w:styleId="TableGrid">
    <w:name w:val="Table Grid"/>
    <w:basedOn w:val="TableNormal"/>
    <w:rsid w:val="00A33E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1526">
      <w:bodyDiv w:val="1"/>
      <w:marLeft w:val="0"/>
      <w:marRight w:val="0"/>
      <w:marTop w:val="0"/>
      <w:marBottom w:val="0"/>
      <w:divBdr>
        <w:top w:val="none" w:sz="0" w:space="0" w:color="auto"/>
        <w:left w:val="none" w:sz="0" w:space="0" w:color="auto"/>
        <w:bottom w:val="none" w:sz="0" w:space="0" w:color="auto"/>
        <w:right w:val="none" w:sz="0" w:space="0" w:color="auto"/>
      </w:divBdr>
    </w:div>
    <w:div w:id="2558980">
      <w:bodyDiv w:val="1"/>
      <w:marLeft w:val="0"/>
      <w:marRight w:val="0"/>
      <w:marTop w:val="0"/>
      <w:marBottom w:val="0"/>
      <w:divBdr>
        <w:top w:val="none" w:sz="0" w:space="0" w:color="auto"/>
        <w:left w:val="none" w:sz="0" w:space="0" w:color="auto"/>
        <w:bottom w:val="none" w:sz="0" w:space="0" w:color="auto"/>
        <w:right w:val="none" w:sz="0" w:space="0" w:color="auto"/>
      </w:divBdr>
    </w:div>
    <w:div w:id="72358565">
      <w:bodyDiv w:val="1"/>
      <w:marLeft w:val="0"/>
      <w:marRight w:val="0"/>
      <w:marTop w:val="0"/>
      <w:marBottom w:val="0"/>
      <w:divBdr>
        <w:top w:val="none" w:sz="0" w:space="0" w:color="auto"/>
        <w:left w:val="none" w:sz="0" w:space="0" w:color="auto"/>
        <w:bottom w:val="none" w:sz="0" w:space="0" w:color="auto"/>
        <w:right w:val="none" w:sz="0" w:space="0" w:color="auto"/>
      </w:divBdr>
    </w:div>
    <w:div w:id="94836475">
      <w:bodyDiv w:val="1"/>
      <w:marLeft w:val="0"/>
      <w:marRight w:val="0"/>
      <w:marTop w:val="0"/>
      <w:marBottom w:val="0"/>
      <w:divBdr>
        <w:top w:val="none" w:sz="0" w:space="0" w:color="auto"/>
        <w:left w:val="none" w:sz="0" w:space="0" w:color="auto"/>
        <w:bottom w:val="none" w:sz="0" w:space="0" w:color="auto"/>
        <w:right w:val="none" w:sz="0" w:space="0" w:color="auto"/>
      </w:divBdr>
      <w:divsChild>
        <w:div w:id="85541095">
          <w:marLeft w:val="0"/>
          <w:marRight w:val="0"/>
          <w:marTop w:val="0"/>
          <w:marBottom w:val="0"/>
          <w:divBdr>
            <w:top w:val="none" w:sz="0" w:space="0" w:color="auto"/>
            <w:left w:val="none" w:sz="0" w:space="0" w:color="auto"/>
            <w:bottom w:val="none" w:sz="0" w:space="0" w:color="auto"/>
            <w:right w:val="none" w:sz="0" w:space="0" w:color="auto"/>
          </w:divBdr>
          <w:divsChild>
            <w:div w:id="831719868">
              <w:marLeft w:val="0"/>
              <w:marRight w:val="0"/>
              <w:marTop w:val="0"/>
              <w:marBottom w:val="0"/>
              <w:divBdr>
                <w:top w:val="none" w:sz="0" w:space="0" w:color="auto"/>
                <w:left w:val="none" w:sz="0" w:space="0" w:color="auto"/>
                <w:bottom w:val="none" w:sz="0" w:space="0" w:color="auto"/>
                <w:right w:val="none" w:sz="0" w:space="0" w:color="auto"/>
              </w:divBdr>
              <w:divsChild>
                <w:div w:id="104067161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639380454">
                      <w:marLeft w:val="0"/>
                      <w:marRight w:val="0"/>
                      <w:marTop w:val="0"/>
                      <w:marBottom w:val="0"/>
                      <w:divBdr>
                        <w:top w:val="none" w:sz="0" w:space="0" w:color="auto"/>
                        <w:left w:val="none" w:sz="0" w:space="0" w:color="auto"/>
                        <w:bottom w:val="none" w:sz="0" w:space="0" w:color="auto"/>
                        <w:right w:val="none" w:sz="0" w:space="0" w:color="auto"/>
                      </w:divBdr>
                      <w:divsChild>
                        <w:div w:id="917440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437474">
      <w:bodyDiv w:val="1"/>
      <w:marLeft w:val="0"/>
      <w:marRight w:val="0"/>
      <w:marTop w:val="0"/>
      <w:marBottom w:val="0"/>
      <w:divBdr>
        <w:top w:val="none" w:sz="0" w:space="0" w:color="auto"/>
        <w:left w:val="none" w:sz="0" w:space="0" w:color="auto"/>
        <w:bottom w:val="none" w:sz="0" w:space="0" w:color="auto"/>
        <w:right w:val="none" w:sz="0" w:space="0" w:color="auto"/>
      </w:divBdr>
    </w:div>
    <w:div w:id="240481478">
      <w:bodyDiv w:val="1"/>
      <w:marLeft w:val="0"/>
      <w:marRight w:val="0"/>
      <w:marTop w:val="0"/>
      <w:marBottom w:val="0"/>
      <w:divBdr>
        <w:top w:val="none" w:sz="0" w:space="0" w:color="auto"/>
        <w:left w:val="none" w:sz="0" w:space="0" w:color="auto"/>
        <w:bottom w:val="none" w:sz="0" w:space="0" w:color="auto"/>
        <w:right w:val="none" w:sz="0" w:space="0" w:color="auto"/>
      </w:divBdr>
    </w:div>
    <w:div w:id="405301001">
      <w:bodyDiv w:val="1"/>
      <w:marLeft w:val="0"/>
      <w:marRight w:val="0"/>
      <w:marTop w:val="0"/>
      <w:marBottom w:val="0"/>
      <w:divBdr>
        <w:top w:val="none" w:sz="0" w:space="0" w:color="auto"/>
        <w:left w:val="none" w:sz="0" w:space="0" w:color="auto"/>
        <w:bottom w:val="none" w:sz="0" w:space="0" w:color="auto"/>
        <w:right w:val="none" w:sz="0" w:space="0" w:color="auto"/>
      </w:divBdr>
    </w:div>
    <w:div w:id="423499084">
      <w:bodyDiv w:val="1"/>
      <w:marLeft w:val="0"/>
      <w:marRight w:val="0"/>
      <w:marTop w:val="0"/>
      <w:marBottom w:val="0"/>
      <w:divBdr>
        <w:top w:val="none" w:sz="0" w:space="0" w:color="auto"/>
        <w:left w:val="none" w:sz="0" w:space="0" w:color="auto"/>
        <w:bottom w:val="none" w:sz="0" w:space="0" w:color="auto"/>
        <w:right w:val="none" w:sz="0" w:space="0" w:color="auto"/>
      </w:divBdr>
    </w:div>
    <w:div w:id="437797520">
      <w:bodyDiv w:val="1"/>
      <w:marLeft w:val="0"/>
      <w:marRight w:val="0"/>
      <w:marTop w:val="0"/>
      <w:marBottom w:val="0"/>
      <w:divBdr>
        <w:top w:val="none" w:sz="0" w:space="0" w:color="auto"/>
        <w:left w:val="none" w:sz="0" w:space="0" w:color="auto"/>
        <w:bottom w:val="none" w:sz="0" w:space="0" w:color="auto"/>
        <w:right w:val="none" w:sz="0" w:space="0" w:color="auto"/>
      </w:divBdr>
    </w:div>
    <w:div w:id="485895642">
      <w:bodyDiv w:val="1"/>
      <w:marLeft w:val="0"/>
      <w:marRight w:val="0"/>
      <w:marTop w:val="0"/>
      <w:marBottom w:val="0"/>
      <w:divBdr>
        <w:top w:val="none" w:sz="0" w:space="0" w:color="auto"/>
        <w:left w:val="none" w:sz="0" w:space="0" w:color="auto"/>
        <w:bottom w:val="none" w:sz="0" w:space="0" w:color="auto"/>
        <w:right w:val="none" w:sz="0" w:space="0" w:color="auto"/>
      </w:divBdr>
    </w:div>
    <w:div w:id="525094761">
      <w:bodyDiv w:val="1"/>
      <w:marLeft w:val="0"/>
      <w:marRight w:val="0"/>
      <w:marTop w:val="0"/>
      <w:marBottom w:val="0"/>
      <w:divBdr>
        <w:top w:val="none" w:sz="0" w:space="0" w:color="auto"/>
        <w:left w:val="none" w:sz="0" w:space="0" w:color="auto"/>
        <w:bottom w:val="none" w:sz="0" w:space="0" w:color="auto"/>
        <w:right w:val="none" w:sz="0" w:space="0" w:color="auto"/>
      </w:divBdr>
      <w:divsChild>
        <w:div w:id="1535651947">
          <w:marLeft w:val="0"/>
          <w:marRight w:val="0"/>
          <w:marTop w:val="0"/>
          <w:marBottom w:val="0"/>
          <w:divBdr>
            <w:top w:val="none" w:sz="0" w:space="0" w:color="auto"/>
            <w:left w:val="none" w:sz="0" w:space="0" w:color="auto"/>
            <w:bottom w:val="none" w:sz="0" w:space="0" w:color="auto"/>
            <w:right w:val="none" w:sz="0" w:space="0" w:color="auto"/>
          </w:divBdr>
        </w:div>
      </w:divsChild>
    </w:div>
    <w:div w:id="580913626">
      <w:bodyDiv w:val="1"/>
      <w:marLeft w:val="0"/>
      <w:marRight w:val="0"/>
      <w:marTop w:val="0"/>
      <w:marBottom w:val="0"/>
      <w:divBdr>
        <w:top w:val="none" w:sz="0" w:space="0" w:color="auto"/>
        <w:left w:val="none" w:sz="0" w:space="0" w:color="auto"/>
        <w:bottom w:val="none" w:sz="0" w:space="0" w:color="auto"/>
        <w:right w:val="none" w:sz="0" w:space="0" w:color="auto"/>
      </w:divBdr>
      <w:divsChild>
        <w:div w:id="1451779834">
          <w:marLeft w:val="0"/>
          <w:marRight w:val="0"/>
          <w:marTop w:val="0"/>
          <w:marBottom w:val="0"/>
          <w:divBdr>
            <w:top w:val="none" w:sz="0" w:space="0" w:color="auto"/>
            <w:left w:val="none" w:sz="0" w:space="0" w:color="auto"/>
            <w:bottom w:val="none" w:sz="0" w:space="0" w:color="auto"/>
            <w:right w:val="none" w:sz="0" w:space="0" w:color="auto"/>
          </w:divBdr>
        </w:div>
      </w:divsChild>
    </w:div>
    <w:div w:id="618151355">
      <w:bodyDiv w:val="1"/>
      <w:marLeft w:val="0"/>
      <w:marRight w:val="0"/>
      <w:marTop w:val="0"/>
      <w:marBottom w:val="0"/>
      <w:divBdr>
        <w:top w:val="none" w:sz="0" w:space="0" w:color="auto"/>
        <w:left w:val="none" w:sz="0" w:space="0" w:color="auto"/>
        <w:bottom w:val="none" w:sz="0" w:space="0" w:color="auto"/>
        <w:right w:val="none" w:sz="0" w:space="0" w:color="auto"/>
      </w:divBdr>
    </w:div>
    <w:div w:id="658581077">
      <w:bodyDiv w:val="1"/>
      <w:marLeft w:val="0"/>
      <w:marRight w:val="0"/>
      <w:marTop w:val="0"/>
      <w:marBottom w:val="0"/>
      <w:divBdr>
        <w:top w:val="none" w:sz="0" w:space="0" w:color="auto"/>
        <w:left w:val="none" w:sz="0" w:space="0" w:color="auto"/>
        <w:bottom w:val="none" w:sz="0" w:space="0" w:color="auto"/>
        <w:right w:val="none" w:sz="0" w:space="0" w:color="auto"/>
      </w:divBdr>
    </w:div>
    <w:div w:id="664630841">
      <w:bodyDiv w:val="1"/>
      <w:marLeft w:val="0"/>
      <w:marRight w:val="0"/>
      <w:marTop w:val="0"/>
      <w:marBottom w:val="0"/>
      <w:divBdr>
        <w:top w:val="none" w:sz="0" w:space="0" w:color="auto"/>
        <w:left w:val="none" w:sz="0" w:space="0" w:color="auto"/>
        <w:bottom w:val="none" w:sz="0" w:space="0" w:color="auto"/>
        <w:right w:val="none" w:sz="0" w:space="0" w:color="auto"/>
      </w:divBdr>
    </w:div>
    <w:div w:id="786317476">
      <w:bodyDiv w:val="1"/>
      <w:marLeft w:val="0"/>
      <w:marRight w:val="0"/>
      <w:marTop w:val="0"/>
      <w:marBottom w:val="0"/>
      <w:divBdr>
        <w:top w:val="none" w:sz="0" w:space="0" w:color="auto"/>
        <w:left w:val="none" w:sz="0" w:space="0" w:color="auto"/>
        <w:bottom w:val="none" w:sz="0" w:space="0" w:color="auto"/>
        <w:right w:val="none" w:sz="0" w:space="0" w:color="auto"/>
      </w:divBdr>
    </w:div>
    <w:div w:id="802625468">
      <w:bodyDiv w:val="1"/>
      <w:marLeft w:val="0"/>
      <w:marRight w:val="0"/>
      <w:marTop w:val="0"/>
      <w:marBottom w:val="0"/>
      <w:divBdr>
        <w:top w:val="none" w:sz="0" w:space="0" w:color="auto"/>
        <w:left w:val="none" w:sz="0" w:space="0" w:color="auto"/>
        <w:bottom w:val="none" w:sz="0" w:space="0" w:color="auto"/>
        <w:right w:val="none" w:sz="0" w:space="0" w:color="auto"/>
      </w:divBdr>
    </w:div>
    <w:div w:id="826243168">
      <w:bodyDiv w:val="1"/>
      <w:marLeft w:val="0"/>
      <w:marRight w:val="0"/>
      <w:marTop w:val="0"/>
      <w:marBottom w:val="0"/>
      <w:divBdr>
        <w:top w:val="none" w:sz="0" w:space="0" w:color="auto"/>
        <w:left w:val="none" w:sz="0" w:space="0" w:color="auto"/>
        <w:bottom w:val="none" w:sz="0" w:space="0" w:color="auto"/>
        <w:right w:val="none" w:sz="0" w:space="0" w:color="auto"/>
      </w:divBdr>
    </w:div>
    <w:div w:id="880634559">
      <w:bodyDiv w:val="1"/>
      <w:marLeft w:val="0"/>
      <w:marRight w:val="0"/>
      <w:marTop w:val="0"/>
      <w:marBottom w:val="0"/>
      <w:divBdr>
        <w:top w:val="none" w:sz="0" w:space="0" w:color="auto"/>
        <w:left w:val="none" w:sz="0" w:space="0" w:color="auto"/>
        <w:bottom w:val="none" w:sz="0" w:space="0" w:color="auto"/>
        <w:right w:val="none" w:sz="0" w:space="0" w:color="auto"/>
      </w:divBdr>
    </w:div>
    <w:div w:id="910391719">
      <w:bodyDiv w:val="1"/>
      <w:marLeft w:val="0"/>
      <w:marRight w:val="0"/>
      <w:marTop w:val="0"/>
      <w:marBottom w:val="0"/>
      <w:divBdr>
        <w:top w:val="none" w:sz="0" w:space="0" w:color="auto"/>
        <w:left w:val="none" w:sz="0" w:space="0" w:color="auto"/>
        <w:bottom w:val="none" w:sz="0" w:space="0" w:color="auto"/>
        <w:right w:val="none" w:sz="0" w:space="0" w:color="auto"/>
      </w:divBdr>
    </w:div>
    <w:div w:id="921261239">
      <w:bodyDiv w:val="1"/>
      <w:marLeft w:val="0"/>
      <w:marRight w:val="0"/>
      <w:marTop w:val="0"/>
      <w:marBottom w:val="0"/>
      <w:divBdr>
        <w:top w:val="none" w:sz="0" w:space="0" w:color="auto"/>
        <w:left w:val="none" w:sz="0" w:space="0" w:color="auto"/>
        <w:bottom w:val="none" w:sz="0" w:space="0" w:color="auto"/>
        <w:right w:val="none" w:sz="0" w:space="0" w:color="auto"/>
      </w:divBdr>
    </w:div>
    <w:div w:id="1016543586">
      <w:bodyDiv w:val="1"/>
      <w:marLeft w:val="0"/>
      <w:marRight w:val="0"/>
      <w:marTop w:val="0"/>
      <w:marBottom w:val="0"/>
      <w:divBdr>
        <w:top w:val="none" w:sz="0" w:space="0" w:color="auto"/>
        <w:left w:val="none" w:sz="0" w:space="0" w:color="auto"/>
        <w:bottom w:val="none" w:sz="0" w:space="0" w:color="auto"/>
        <w:right w:val="none" w:sz="0" w:space="0" w:color="auto"/>
      </w:divBdr>
      <w:divsChild>
        <w:div w:id="1499226731">
          <w:marLeft w:val="0"/>
          <w:marRight w:val="0"/>
          <w:marTop w:val="0"/>
          <w:marBottom w:val="0"/>
          <w:divBdr>
            <w:top w:val="none" w:sz="0" w:space="0" w:color="auto"/>
            <w:left w:val="none" w:sz="0" w:space="0" w:color="auto"/>
            <w:bottom w:val="none" w:sz="0" w:space="0" w:color="auto"/>
            <w:right w:val="none" w:sz="0" w:space="0" w:color="auto"/>
          </w:divBdr>
          <w:divsChild>
            <w:div w:id="422187195">
              <w:marLeft w:val="0"/>
              <w:marRight w:val="0"/>
              <w:marTop w:val="0"/>
              <w:marBottom w:val="0"/>
              <w:divBdr>
                <w:top w:val="none" w:sz="0" w:space="0" w:color="auto"/>
                <w:left w:val="none" w:sz="0" w:space="0" w:color="auto"/>
                <w:bottom w:val="none" w:sz="0" w:space="0" w:color="auto"/>
                <w:right w:val="none" w:sz="0" w:space="0" w:color="auto"/>
              </w:divBdr>
              <w:divsChild>
                <w:div w:id="525800049">
                  <w:marLeft w:val="0"/>
                  <w:marRight w:val="0"/>
                  <w:marTop w:val="0"/>
                  <w:marBottom w:val="0"/>
                  <w:divBdr>
                    <w:top w:val="none" w:sz="0" w:space="0" w:color="auto"/>
                    <w:left w:val="none" w:sz="0" w:space="0" w:color="auto"/>
                    <w:bottom w:val="none" w:sz="0" w:space="0" w:color="auto"/>
                    <w:right w:val="none" w:sz="0" w:space="0" w:color="auto"/>
                  </w:divBdr>
                  <w:divsChild>
                    <w:div w:id="181019828">
                      <w:marLeft w:val="0"/>
                      <w:marRight w:val="0"/>
                      <w:marTop w:val="0"/>
                      <w:marBottom w:val="0"/>
                      <w:divBdr>
                        <w:top w:val="none" w:sz="0" w:space="0" w:color="auto"/>
                        <w:left w:val="none" w:sz="0" w:space="0" w:color="auto"/>
                        <w:bottom w:val="none" w:sz="0" w:space="0" w:color="auto"/>
                        <w:right w:val="none" w:sz="0" w:space="0" w:color="auto"/>
                      </w:divBdr>
                      <w:divsChild>
                        <w:div w:id="1312707577">
                          <w:marLeft w:val="0"/>
                          <w:marRight w:val="0"/>
                          <w:marTop w:val="0"/>
                          <w:marBottom w:val="0"/>
                          <w:divBdr>
                            <w:top w:val="none" w:sz="0" w:space="0" w:color="auto"/>
                            <w:left w:val="none" w:sz="0" w:space="0" w:color="auto"/>
                            <w:bottom w:val="none" w:sz="0" w:space="0" w:color="auto"/>
                            <w:right w:val="none" w:sz="0" w:space="0" w:color="auto"/>
                          </w:divBdr>
                          <w:divsChild>
                            <w:div w:id="1124348560">
                              <w:marLeft w:val="0"/>
                              <w:marRight w:val="0"/>
                              <w:marTop w:val="0"/>
                              <w:marBottom w:val="0"/>
                              <w:divBdr>
                                <w:top w:val="none" w:sz="0" w:space="0" w:color="auto"/>
                                <w:left w:val="none" w:sz="0" w:space="0" w:color="auto"/>
                                <w:bottom w:val="none" w:sz="0" w:space="0" w:color="auto"/>
                                <w:right w:val="none" w:sz="0" w:space="0" w:color="auto"/>
                              </w:divBdr>
                              <w:divsChild>
                                <w:div w:id="573315619">
                                  <w:marLeft w:val="0"/>
                                  <w:marRight w:val="0"/>
                                  <w:marTop w:val="0"/>
                                  <w:marBottom w:val="0"/>
                                  <w:divBdr>
                                    <w:top w:val="none" w:sz="0" w:space="0" w:color="auto"/>
                                    <w:left w:val="none" w:sz="0" w:space="0" w:color="auto"/>
                                    <w:bottom w:val="none" w:sz="0" w:space="0" w:color="auto"/>
                                    <w:right w:val="none" w:sz="0" w:space="0" w:color="auto"/>
                                  </w:divBdr>
                                  <w:divsChild>
                                    <w:div w:id="740715375">
                                      <w:marLeft w:val="0"/>
                                      <w:marRight w:val="0"/>
                                      <w:marTop w:val="0"/>
                                      <w:marBottom w:val="0"/>
                                      <w:divBdr>
                                        <w:top w:val="none" w:sz="0" w:space="0" w:color="auto"/>
                                        <w:left w:val="none" w:sz="0" w:space="0" w:color="auto"/>
                                        <w:bottom w:val="none" w:sz="0" w:space="0" w:color="auto"/>
                                        <w:right w:val="none" w:sz="0" w:space="0" w:color="auto"/>
                                      </w:divBdr>
                                    </w:div>
                                    <w:div w:id="173546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2365975">
      <w:bodyDiv w:val="1"/>
      <w:marLeft w:val="0"/>
      <w:marRight w:val="0"/>
      <w:marTop w:val="0"/>
      <w:marBottom w:val="0"/>
      <w:divBdr>
        <w:top w:val="none" w:sz="0" w:space="0" w:color="auto"/>
        <w:left w:val="none" w:sz="0" w:space="0" w:color="auto"/>
        <w:bottom w:val="none" w:sz="0" w:space="0" w:color="auto"/>
        <w:right w:val="none" w:sz="0" w:space="0" w:color="auto"/>
      </w:divBdr>
    </w:div>
    <w:div w:id="1057973672">
      <w:bodyDiv w:val="1"/>
      <w:marLeft w:val="0"/>
      <w:marRight w:val="0"/>
      <w:marTop w:val="0"/>
      <w:marBottom w:val="0"/>
      <w:divBdr>
        <w:top w:val="none" w:sz="0" w:space="0" w:color="auto"/>
        <w:left w:val="none" w:sz="0" w:space="0" w:color="auto"/>
        <w:bottom w:val="none" w:sz="0" w:space="0" w:color="auto"/>
        <w:right w:val="none" w:sz="0" w:space="0" w:color="auto"/>
      </w:divBdr>
      <w:divsChild>
        <w:div w:id="567544501">
          <w:marLeft w:val="0"/>
          <w:marRight w:val="0"/>
          <w:marTop w:val="0"/>
          <w:marBottom w:val="0"/>
          <w:divBdr>
            <w:top w:val="none" w:sz="0" w:space="0" w:color="auto"/>
            <w:left w:val="none" w:sz="0" w:space="0" w:color="auto"/>
            <w:bottom w:val="none" w:sz="0" w:space="0" w:color="auto"/>
            <w:right w:val="none" w:sz="0" w:space="0" w:color="auto"/>
          </w:divBdr>
          <w:divsChild>
            <w:div w:id="176136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185647">
      <w:bodyDiv w:val="1"/>
      <w:marLeft w:val="0"/>
      <w:marRight w:val="0"/>
      <w:marTop w:val="0"/>
      <w:marBottom w:val="0"/>
      <w:divBdr>
        <w:top w:val="none" w:sz="0" w:space="0" w:color="auto"/>
        <w:left w:val="none" w:sz="0" w:space="0" w:color="auto"/>
        <w:bottom w:val="none" w:sz="0" w:space="0" w:color="auto"/>
        <w:right w:val="none" w:sz="0" w:space="0" w:color="auto"/>
      </w:divBdr>
      <w:divsChild>
        <w:div w:id="892931341">
          <w:marLeft w:val="0"/>
          <w:marRight w:val="0"/>
          <w:marTop w:val="0"/>
          <w:marBottom w:val="0"/>
          <w:divBdr>
            <w:top w:val="none" w:sz="0" w:space="0" w:color="auto"/>
            <w:left w:val="none" w:sz="0" w:space="0" w:color="auto"/>
            <w:bottom w:val="none" w:sz="0" w:space="0" w:color="auto"/>
            <w:right w:val="none" w:sz="0" w:space="0" w:color="auto"/>
          </w:divBdr>
        </w:div>
        <w:div w:id="1191846122">
          <w:marLeft w:val="0"/>
          <w:marRight w:val="0"/>
          <w:marTop w:val="0"/>
          <w:marBottom w:val="0"/>
          <w:divBdr>
            <w:top w:val="none" w:sz="0" w:space="0" w:color="auto"/>
            <w:left w:val="none" w:sz="0" w:space="0" w:color="auto"/>
            <w:bottom w:val="none" w:sz="0" w:space="0" w:color="auto"/>
            <w:right w:val="none" w:sz="0" w:space="0" w:color="auto"/>
          </w:divBdr>
        </w:div>
      </w:divsChild>
    </w:div>
    <w:div w:id="1098481518">
      <w:bodyDiv w:val="1"/>
      <w:marLeft w:val="0"/>
      <w:marRight w:val="0"/>
      <w:marTop w:val="0"/>
      <w:marBottom w:val="0"/>
      <w:divBdr>
        <w:top w:val="none" w:sz="0" w:space="0" w:color="auto"/>
        <w:left w:val="none" w:sz="0" w:space="0" w:color="auto"/>
        <w:bottom w:val="none" w:sz="0" w:space="0" w:color="auto"/>
        <w:right w:val="none" w:sz="0" w:space="0" w:color="auto"/>
      </w:divBdr>
    </w:div>
    <w:div w:id="1099712626">
      <w:bodyDiv w:val="1"/>
      <w:marLeft w:val="0"/>
      <w:marRight w:val="0"/>
      <w:marTop w:val="0"/>
      <w:marBottom w:val="0"/>
      <w:divBdr>
        <w:top w:val="none" w:sz="0" w:space="0" w:color="auto"/>
        <w:left w:val="none" w:sz="0" w:space="0" w:color="auto"/>
        <w:bottom w:val="none" w:sz="0" w:space="0" w:color="auto"/>
        <w:right w:val="none" w:sz="0" w:space="0" w:color="auto"/>
      </w:divBdr>
    </w:div>
    <w:div w:id="1102528663">
      <w:bodyDiv w:val="1"/>
      <w:marLeft w:val="0"/>
      <w:marRight w:val="0"/>
      <w:marTop w:val="0"/>
      <w:marBottom w:val="0"/>
      <w:divBdr>
        <w:top w:val="none" w:sz="0" w:space="0" w:color="auto"/>
        <w:left w:val="none" w:sz="0" w:space="0" w:color="auto"/>
        <w:bottom w:val="none" w:sz="0" w:space="0" w:color="auto"/>
        <w:right w:val="none" w:sz="0" w:space="0" w:color="auto"/>
      </w:divBdr>
    </w:div>
    <w:div w:id="1153641382">
      <w:bodyDiv w:val="1"/>
      <w:marLeft w:val="0"/>
      <w:marRight w:val="0"/>
      <w:marTop w:val="0"/>
      <w:marBottom w:val="0"/>
      <w:divBdr>
        <w:top w:val="none" w:sz="0" w:space="0" w:color="auto"/>
        <w:left w:val="none" w:sz="0" w:space="0" w:color="auto"/>
        <w:bottom w:val="none" w:sz="0" w:space="0" w:color="auto"/>
        <w:right w:val="none" w:sz="0" w:space="0" w:color="auto"/>
      </w:divBdr>
    </w:div>
    <w:div w:id="1252811893">
      <w:bodyDiv w:val="1"/>
      <w:marLeft w:val="0"/>
      <w:marRight w:val="0"/>
      <w:marTop w:val="0"/>
      <w:marBottom w:val="0"/>
      <w:divBdr>
        <w:top w:val="none" w:sz="0" w:space="0" w:color="auto"/>
        <w:left w:val="none" w:sz="0" w:space="0" w:color="auto"/>
        <w:bottom w:val="none" w:sz="0" w:space="0" w:color="auto"/>
        <w:right w:val="none" w:sz="0" w:space="0" w:color="auto"/>
      </w:divBdr>
    </w:div>
    <w:div w:id="1341545846">
      <w:bodyDiv w:val="1"/>
      <w:marLeft w:val="0"/>
      <w:marRight w:val="0"/>
      <w:marTop w:val="0"/>
      <w:marBottom w:val="0"/>
      <w:divBdr>
        <w:top w:val="none" w:sz="0" w:space="0" w:color="auto"/>
        <w:left w:val="none" w:sz="0" w:space="0" w:color="auto"/>
        <w:bottom w:val="none" w:sz="0" w:space="0" w:color="auto"/>
        <w:right w:val="none" w:sz="0" w:space="0" w:color="auto"/>
      </w:divBdr>
    </w:div>
    <w:div w:id="1351486436">
      <w:bodyDiv w:val="1"/>
      <w:marLeft w:val="0"/>
      <w:marRight w:val="0"/>
      <w:marTop w:val="0"/>
      <w:marBottom w:val="0"/>
      <w:divBdr>
        <w:top w:val="none" w:sz="0" w:space="0" w:color="auto"/>
        <w:left w:val="none" w:sz="0" w:space="0" w:color="auto"/>
        <w:bottom w:val="none" w:sz="0" w:space="0" w:color="auto"/>
        <w:right w:val="none" w:sz="0" w:space="0" w:color="auto"/>
      </w:divBdr>
    </w:div>
    <w:div w:id="1376849010">
      <w:bodyDiv w:val="1"/>
      <w:marLeft w:val="0"/>
      <w:marRight w:val="0"/>
      <w:marTop w:val="0"/>
      <w:marBottom w:val="0"/>
      <w:divBdr>
        <w:top w:val="none" w:sz="0" w:space="0" w:color="auto"/>
        <w:left w:val="none" w:sz="0" w:space="0" w:color="auto"/>
        <w:bottom w:val="none" w:sz="0" w:space="0" w:color="auto"/>
        <w:right w:val="none" w:sz="0" w:space="0" w:color="auto"/>
      </w:divBdr>
    </w:div>
    <w:div w:id="1409690124">
      <w:bodyDiv w:val="1"/>
      <w:marLeft w:val="0"/>
      <w:marRight w:val="0"/>
      <w:marTop w:val="0"/>
      <w:marBottom w:val="0"/>
      <w:divBdr>
        <w:top w:val="none" w:sz="0" w:space="0" w:color="auto"/>
        <w:left w:val="none" w:sz="0" w:space="0" w:color="auto"/>
        <w:bottom w:val="none" w:sz="0" w:space="0" w:color="auto"/>
        <w:right w:val="none" w:sz="0" w:space="0" w:color="auto"/>
      </w:divBdr>
    </w:div>
    <w:div w:id="1414470800">
      <w:bodyDiv w:val="1"/>
      <w:marLeft w:val="0"/>
      <w:marRight w:val="0"/>
      <w:marTop w:val="0"/>
      <w:marBottom w:val="0"/>
      <w:divBdr>
        <w:top w:val="none" w:sz="0" w:space="0" w:color="auto"/>
        <w:left w:val="none" w:sz="0" w:space="0" w:color="auto"/>
        <w:bottom w:val="none" w:sz="0" w:space="0" w:color="auto"/>
        <w:right w:val="none" w:sz="0" w:space="0" w:color="auto"/>
      </w:divBdr>
    </w:div>
    <w:div w:id="1434129862">
      <w:bodyDiv w:val="1"/>
      <w:marLeft w:val="0"/>
      <w:marRight w:val="0"/>
      <w:marTop w:val="0"/>
      <w:marBottom w:val="0"/>
      <w:divBdr>
        <w:top w:val="none" w:sz="0" w:space="0" w:color="auto"/>
        <w:left w:val="none" w:sz="0" w:space="0" w:color="auto"/>
        <w:bottom w:val="none" w:sz="0" w:space="0" w:color="auto"/>
        <w:right w:val="none" w:sz="0" w:space="0" w:color="auto"/>
      </w:divBdr>
      <w:divsChild>
        <w:div w:id="380448530">
          <w:marLeft w:val="0"/>
          <w:marRight w:val="0"/>
          <w:marTop w:val="0"/>
          <w:marBottom w:val="0"/>
          <w:divBdr>
            <w:top w:val="none" w:sz="0" w:space="0" w:color="auto"/>
            <w:left w:val="none" w:sz="0" w:space="0" w:color="auto"/>
            <w:bottom w:val="none" w:sz="0" w:space="0" w:color="auto"/>
            <w:right w:val="none" w:sz="0" w:space="0" w:color="auto"/>
          </w:divBdr>
          <w:divsChild>
            <w:div w:id="315912988">
              <w:marLeft w:val="0"/>
              <w:marRight w:val="0"/>
              <w:marTop w:val="0"/>
              <w:marBottom w:val="0"/>
              <w:divBdr>
                <w:top w:val="none" w:sz="0" w:space="0" w:color="auto"/>
                <w:left w:val="none" w:sz="0" w:space="0" w:color="auto"/>
                <w:bottom w:val="none" w:sz="0" w:space="0" w:color="auto"/>
                <w:right w:val="none" w:sz="0" w:space="0" w:color="auto"/>
              </w:divBdr>
            </w:div>
            <w:div w:id="565259644">
              <w:marLeft w:val="0"/>
              <w:marRight w:val="0"/>
              <w:marTop w:val="0"/>
              <w:marBottom w:val="0"/>
              <w:divBdr>
                <w:top w:val="none" w:sz="0" w:space="0" w:color="auto"/>
                <w:left w:val="none" w:sz="0" w:space="0" w:color="auto"/>
                <w:bottom w:val="none" w:sz="0" w:space="0" w:color="auto"/>
                <w:right w:val="none" w:sz="0" w:space="0" w:color="auto"/>
              </w:divBdr>
            </w:div>
            <w:div w:id="1764494134">
              <w:marLeft w:val="0"/>
              <w:marRight w:val="0"/>
              <w:marTop w:val="0"/>
              <w:marBottom w:val="0"/>
              <w:divBdr>
                <w:top w:val="none" w:sz="0" w:space="0" w:color="auto"/>
                <w:left w:val="none" w:sz="0" w:space="0" w:color="auto"/>
                <w:bottom w:val="none" w:sz="0" w:space="0" w:color="auto"/>
                <w:right w:val="none" w:sz="0" w:space="0" w:color="auto"/>
              </w:divBdr>
            </w:div>
            <w:div w:id="188694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449232">
      <w:bodyDiv w:val="1"/>
      <w:marLeft w:val="0"/>
      <w:marRight w:val="0"/>
      <w:marTop w:val="0"/>
      <w:marBottom w:val="0"/>
      <w:divBdr>
        <w:top w:val="none" w:sz="0" w:space="0" w:color="auto"/>
        <w:left w:val="none" w:sz="0" w:space="0" w:color="auto"/>
        <w:bottom w:val="none" w:sz="0" w:space="0" w:color="auto"/>
        <w:right w:val="none" w:sz="0" w:space="0" w:color="auto"/>
      </w:divBdr>
    </w:div>
    <w:div w:id="1494174842">
      <w:bodyDiv w:val="1"/>
      <w:marLeft w:val="0"/>
      <w:marRight w:val="0"/>
      <w:marTop w:val="0"/>
      <w:marBottom w:val="0"/>
      <w:divBdr>
        <w:top w:val="none" w:sz="0" w:space="0" w:color="auto"/>
        <w:left w:val="none" w:sz="0" w:space="0" w:color="auto"/>
        <w:bottom w:val="none" w:sz="0" w:space="0" w:color="auto"/>
        <w:right w:val="none" w:sz="0" w:space="0" w:color="auto"/>
      </w:divBdr>
      <w:divsChild>
        <w:div w:id="1865904755">
          <w:marLeft w:val="0"/>
          <w:marRight w:val="0"/>
          <w:marTop w:val="0"/>
          <w:marBottom w:val="0"/>
          <w:divBdr>
            <w:top w:val="none" w:sz="0" w:space="0" w:color="auto"/>
            <w:left w:val="none" w:sz="0" w:space="0" w:color="auto"/>
            <w:bottom w:val="none" w:sz="0" w:space="0" w:color="auto"/>
            <w:right w:val="none" w:sz="0" w:space="0" w:color="auto"/>
          </w:divBdr>
          <w:divsChild>
            <w:div w:id="380444420">
              <w:marLeft w:val="0"/>
              <w:marRight w:val="0"/>
              <w:marTop w:val="0"/>
              <w:marBottom w:val="0"/>
              <w:divBdr>
                <w:top w:val="none" w:sz="0" w:space="0" w:color="auto"/>
                <w:left w:val="none" w:sz="0" w:space="0" w:color="auto"/>
                <w:bottom w:val="none" w:sz="0" w:space="0" w:color="auto"/>
                <w:right w:val="none" w:sz="0" w:space="0" w:color="auto"/>
              </w:divBdr>
            </w:div>
            <w:div w:id="1431049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770362">
      <w:bodyDiv w:val="1"/>
      <w:marLeft w:val="0"/>
      <w:marRight w:val="0"/>
      <w:marTop w:val="0"/>
      <w:marBottom w:val="0"/>
      <w:divBdr>
        <w:top w:val="none" w:sz="0" w:space="0" w:color="auto"/>
        <w:left w:val="none" w:sz="0" w:space="0" w:color="auto"/>
        <w:bottom w:val="none" w:sz="0" w:space="0" w:color="auto"/>
        <w:right w:val="none" w:sz="0" w:space="0" w:color="auto"/>
      </w:divBdr>
    </w:div>
    <w:div w:id="1545368855">
      <w:bodyDiv w:val="1"/>
      <w:marLeft w:val="0"/>
      <w:marRight w:val="0"/>
      <w:marTop w:val="0"/>
      <w:marBottom w:val="0"/>
      <w:divBdr>
        <w:top w:val="none" w:sz="0" w:space="0" w:color="auto"/>
        <w:left w:val="none" w:sz="0" w:space="0" w:color="auto"/>
        <w:bottom w:val="none" w:sz="0" w:space="0" w:color="auto"/>
        <w:right w:val="none" w:sz="0" w:space="0" w:color="auto"/>
      </w:divBdr>
    </w:div>
    <w:div w:id="1631325089">
      <w:bodyDiv w:val="1"/>
      <w:marLeft w:val="0"/>
      <w:marRight w:val="0"/>
      <w:marTop w:val="0"/>
      <w:marBottom w:val="0"/>
      <w:divBdr>
        <w:top w:val="none" w:sz="0" w:space="0" w:color="auto"/>
        <w:left w:val="none" w:sz="0" w:space="0" w:color="auto"/>
        <w:bottom w:val="none" w:sz="0" w:space="0" w:color="auto"/>
        <w:right w:val="none" w:sz="0" w:space="0" w:color="auto"/>
      </w:divBdr>
      <w:divsChild>
        <w:div w:id="2087073865">
          <w:marLeft w:val="0"/>
          <w:marRight w:val="0"/>
          <w:marTop w:val="0"/>
          <w:marBottom w:val="0"/>
          <w:divBdr>
            <w:top w:val="none" w:sz="0" w:space="0" w:color="auto"/>
            <w:left w:val="none" w:sz="0" w:space="0" w:color="auto"/>
            <w:bottom w:val="none" w:sz="0" w:space="0" w:color="auto"/>
            <w:right w:val="none" w:sz="0" w:space="0" w:color="auto"/>
          </w:divBdr>
          <w:divsChild>
            <w:div w:id="365106918">
              <w:marLeft w:val="0"/>
              <w:marRight w:val="0"/>
              <w:marTop w:val="0"/>
              <w:marBottom w:val="0"/>
              <w:divBdr>
                <w:top w:val="none" w:sz="0" w:space="0" w:color="auto"/>
                <w:left w:val="none" w:sz="0" w:space="0" w:color="auto"/>
                <w:bottom w:val="none" w:sz="0" w:space="0" w:color="auto"/>
                <w:right w:val="none" w:sz="0" w:space="0" w:color="auto"/>
              </w:divBdr>
            </w:div>
            <w:div w:id="647590682">
              <w:marLeft w:val="0"/>
              <w:marRight w:val="0"/>
              <w:marTop w:val="0"/>
              <w:marBottom w:val="0"/>
              <w:divBdr>
                <w:top w:val="none" w:sz="0" w:space="0" w:color="auto"/>
                <w:left w:val="none" w:sz="0" w:space="0" w:color="auto"/>
                <w:bottom w:val="none" w:sz="0" w:space="0" w:color="auto"/>
                <w:right w:val="none" w:sz="0" w:space="0" w:color="auto"/>
              </w:divBdr>
            </w:div>
            <w:div w:id="1340498333">
              <w:marLeft w:val="0"/>
              <w:marRight w:val="0"/>
              <w:marTop w:val="0"/>
              <w:marBottom w:val="0"/>
              <w:divBdr>
                <w:top w:val="none" w:sz="0" w:space="0" w:color="auto"/>
                <w:left w:val="none" w:sz="0" w:space="0" w:color="auto"/>
                <w:bottom w:val="none" w:sz="0" w:space="0" w:color="auto"/>
                <w:right w:val="none" w:sz="0" w:space="0" w:color="auto"/>
              </w:divBdr>
            </w:div>
            <w:div w:id="1583829791">
              <w:marLeft w:val="0"/>
              <w:marRight w:val="0"/>
              <w:marTop w:val="0"/>
              <w:marBottom w:val="0"/>
              <w:divBdr>
                <w:top w:val="none" w:sz="0" w:space="0" w:color="auto"/>
                <w:left w:val="none" w:sz="0" w:space="0" w:color="auto"/>
                <w:bottom w:val="none" w:sz="0" w:space="0" w:color="auto"/>
                <w:right w:val="none" w:sz="0" w:space="0" w:color="auto"/>
              </w:divBdr>
            </w:div>
            <w:div w:id="1606379148">
              <w:marLeft w:val="0"/>
              <w:marRight w:val="0"/>
              <w:marTop w:val="0"/>
              <w:marBottom w:val="0"/>
              <w:divBdr>
                <w:top w:val="none" w:sz="0" w:space="0" w:color="auto"/>
                <w:left w:val="none" w:sz="0" w:space="0" w:color="auto"/>
                <w:bottom w:val="none" w:sz="0" w:space="0" w:color="auto"/>
                <w:right w:val="none" w:sz="0" w:space="0" w:color="auto"/>
              </w:divBdr>
            </w:div>
            <w:div w:id="193759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187587">
      <w:bodyDiv w:val="1"/>
      <w:marLeft w:val="0"/>
      <w:marRight w:val="0"/>
      <w:marTop w:val="0"/>
      <w:marBottom w:val="0"/>
      <w:divBdr>
        <w:top w:val="none" w:sz="0" w:space="0" w:color="auto"/>
        <w:left w:val="none" w:sz="0" w:space="0" w:color="auto"/>
        <w:bottom w:val="none" w:sz="0" w:space="0" w:color="auto"/>
        <w:right w:val="none" w:sz="0" w:space="0" w:color="auto"/>
      </w:divBdr>
    </w:div>
    <w:div w:id="1727098546">
      <w:bodyDiv w:val="1"/>
      <w:marLeft w:val="0"/>
      <w:marRight w:val="0"/>
      <w:marTop w:val="0"/>
      <w:marBottom w:val="0"/>
      <w:divBdr>
        <w:top w:val="none" w:sz="0" w:space="0" w:color="auto"/>
        <w:left w:val="none" w:sz="0" w:space="0" w:color="auto"/>
        <w:bottom w:val="none" w:sz="0" w:space="0" w:color="auto"/>
        <w:right w:val="none" w:sz="0" w:space="0" w:color="auto"/>
      </w:divBdr>
    </w:div>
    <w:div w:id="1737240076">
      <w:bodyDiv w:val="1"/>
      <w:marLeft w:val="0"/>
      <w:marRight w:val="0"/>
      <w:marTop w:val="0"/>
      <w:marBottom w:val="0"/>
      <w:divBdr>
        <w:top w:val="none" w:sz="0" w:space="0" w:color="auto"/>
        <w:left w:val="none" w:sz="0" w:space="0" w:color="auto"/>
        <w:bottom w:val="none" w:sz="0" w:space="0" w:color="auto"/>
        <w:right w:val="none" w:sz="0" w:space="0" w:color="auto"/>
      </w:divBdr>
    </w:div>
    <w:div w:id="1763798756">
      <w:bodyDiv w:val="1"/>
      <w:marLeft w:val="0"/>
      <w:marRight w:val="0"/>
      <w:marTop w:val="0"/>
      <w:marBottom w:val="0"/>
      <w:divBdr>
        <w:top w:val="none" w:sz="0" w:space="0" w:color="auto"/>
        <w:left w:val="none" w:sz="0" w:space="0" w:color="auto"/>
        <w:bottom w:val="none" w:sz="0" w:space="0" w:color="auto"/>
        <w:right w:val="none" w:sz="0" w:space="0" w:color="auto"/>
      </w:divBdr>
    </w:div>
    <w:div w:id="1907183810">
      <w:bodyDiv w:val="1"/>
      <w:marLeft w:val="0"/>
      <w:marRight w:val="0"/>
      <w:marTop w:val="0"/>
      <w:marBottom w:val="0"/>
      <w:divBdr>
        <w:top w:val="none" w:sz="0" w:space="0" w:color="auto"/>
        <w:left w:val="none" w:sz="0" w:space="0" w:color="auto"/>
        <w:bottom w:val="none" w:sz="0" w:space="0" w:color="auto"/>
        <w:right w:val="none" w:sz="0" w:space="0" w:color="auto"/>
      </w:divBdr>
    </w:div>
    <w:div w:id="1937784617">
      <w:bodyDiv w:val="1"/>
      <w:marLeft w:val="0"/>
      <w:marRight w:val="0"/>
      <w:marTop w:val="0"/>
      <w:marBottom w:val="0"/>
      <w:divBdr>
        <w:top w:val="none" w:sz="0" w:space="0" w:color="auto"/>
        <w:left w:val="none" w:sz="0" w:space="0" w:color="auto"/>
        <w:bottom w:val="none" w:sz="0" w:space="0" w:color="auto"/>
        <w:right w:val="none" w:sz="0" w:space="0" w:color="auto"/>
      </w:divBdr>
    </w:div>
    <w:div w:id="1939094923">
      <w:bodyDiv w:val="1"/>
      <w:marLeft w:val="0"/>
      <w:marRight w:val="0"/>
      <w:marTop w:val="0"/>
      <w:marBottom w:val="0"/>
      <w:divBdr>
        <w:top w:val="none" w:sz="0" w:space="0" w:color="auto"/>
        <w:left w:val="none" w:sz="0" w:space="0" w:color="auto"/>
        <w:bottom w:val="none" w:sz="0" w:space="0" w:color="auto"/>
        <w:right w:val="none" w:sz="0" w:space="0" w:color="auto"/>
      </w:divBdr>
      <w:divsChild>
        <w:div w:id="1510825954">
          <w:marLeft w:val="0"/>
          <w:marRight w:val="0"/>
          <w:marTop w:val="0"/>
          <w:marBottom w:val="0"/>
          <w:divBdr>
            <w:top w:val="none" w:sz="0" w:space="0" w:color="auto"/>
            <w:left w:val="none" w:sz="0" w:space="0" w:color="auto"/>
            <w:bottom w:val="none" w:sz="0" w:space="0" w:color="auto"/>
            <w:right w:val="none" w:sz="0" w:space="0" w:color="auto"/>
          </w:divBdr>
          <w:divsChild>
            <w:div w:id="292296940">
              <w:marLeft w:val="0"/>
              <w:marRight w:val="0"/>
              <w:marTop w:val="0"/>
              <w:marBottom w:val="0"/>
              <w:divBdr>
                <w:top w:val="none" w:sz="0" w:space="0" w:color="auto"/>
                <w:left w:val="none" w:sz="0" w:space="0" w:color="auto"/>
                <w:bottom w:val="none" w:sz="0" w:space="0" w:color="auto"/>
                <w:right w:val="none" w:sz="0" w:space="0" w:color="auto"/>
              </w:divBdr>
            </w:div>
            <w:div w:id="305670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493036">
      <w:bodyDiv w:val="1"/>
      <w:marLeft w:val="0"/>
      <w:marRight w:val="0"/>
      <w:marTop w:val="0"/>
      <w:marBottom w:val="0"/>
      <w:divBdr>
        <w:top w:val="none" w:sz="0" w:space="0" w:color="auto"/>
        <w:left w:val="none" w:sz="0" w:space="0" w:color="auto"/>
        <w:bottom w:val="none" w:sz="0" w:space="0" w:color="auto"/>
        <w:right w:val="none" w:sz="0" w:space="0" w:color="auto"/>
      </w:divBdr>
    </w:div>
    <w:div w:id="1960912448">
      <w:bodyDiv w:val="1"/>
      <w:marLeft w:val="0"/>
      <w:marRight w:val="0"/>
      <w:marTop w:val="0"/>
      <w:marBottom w:val="0"/>
      <w:divBdr>
        <w:top w:val="none" w:sz="0" w:space="0" w:color="auto"/>
        <w:left w:val="none" w:sz="0" w:space="0" w:color="auto"/>
        <w:bottom w:val="none" w:sz="0" w:space="0" w:color="auto"/>
        <w:right w:val="none" w:sz="0" w:space="0" w:color="auto"/>
      </w:divBdr>
    </w:div>
    <w:div w:id="1981183772">
      <w:bodyDiv w:val="1"/>
      <w:marLeft w:val="0"/>
      <w:marRight w:val="0"/>
      <w:marTop w:val="0"/>
      <w:marBottom w:val="0"/>
      <w:divBdr>
        <w:top w:val="none" w:sz="0" w:space="0" w:color="auto"/>
        <w:left w:val="none" w:sz="0" w:space="0" w:color="auto"/>
        <w:bottom w:val="none" w:sz="0" w:space="0" w:color="auto"/>
        <w:right w:val="none" w:sz="0" w:space="0" w:color="auto"/>
      </w:divBdr>
    </w:div>
    <w:div w:id="1992323527">
      <w:bodyDiv w:val="1"/>
      <w:marLeft w:val="0"/>
      <w:marRight w:val="0"/>
      <w:marTop w:val="0"/>
      <w:marBottom w:val="0"/>
      <w:divBdr>
        <w:top w:val="none" w:sz="0" w:space="0" w:color="auto"/>
        <w:left w:val="none" w:sz="0" w:space="0" w:color="auto"/>
        <w:bottom w:val="none" w:sz="0" w:space="0" w:color="auto"/>
        <w:right w:val="none" w:sz="0" w:space="0" w:color="auto"/>
      </w:divBdr>
    </w:div>
    <w:div w:id="2021809827">
      <w:bodyDiv w:val="1"/>
      <w:marLeft w:val="0"/>
      <w:marRight w:val="0"/>
      <w:marTop w:val="0"/>
      <w:marBottom w:val="0"/>
      <w:divBdr>
        <w:top w:val="none" w:sz="0" w:space="0" w:color="auto"/>
        <w:left w:val="none" w:sz="0" w:space="0" w:color="auto"/>
        <w:bottom w:val="none" w:sz="0" w:space="0" w:color="auto"/>
        <w:right w:val="none" w:sz="0" w:space="0" w:color="auto"/>
      </w:divBdr>
    </w:div>
    <w:div w:id="2086299880">
      <w:bodyDiv w:val="1"/>
      <w:marLeft w:val="0"/>
      <w:marRight w:val="0"/>
      <w:marTop w:val="0"/>
      <w:marBottom w:val="0"/>
      <w:divBdr>
        <w:top w:val="none" w:sz="0" w:space="0" w:color="auto"/>
        <w:left w:val="none" w:sz="0" w:space="0" w:color="auto"/>
        <w:bottom w:val="none" w:sz="0" w:space="0" w:color="auto"/>
        <w:right w:val="none" w:sz="0" w:space="0" w:color="auto"/>
      </w:divBdr>
    </w:div>
    <w:div w:id="2113016008">
      <w:bodyDiv w:val="1"/>
      <w:marLeft w:val="0"/>
      <w:marRight w:val="0"/>
      <w:marTop w:val="0"/>
      <w:marBottom w:val="0"/>
      <w:divBdr>
        <w:top w:val="none" w:sz="0" w:space="0" w:color="auto"/>
        <w:left w:val="none" w:sz="0" w:space="0" w:color="auto"/>
        <w:bottom w:val="none" w:sz="0" w:space="0" w:color="auto"/>
        <w:right w:val="none" w:sz="0" w:space="0" w:color="auto"/>
      </w:divBdr>
    </w:div>
    <w:div w:id="2129081900">
      <w:bodyDiv w:val="1"/>
      <w:marLeft w:val="0"/>
      <w:marRight w:val="0"/>
      <w:marTop w:val="0"/>
      <w:marBottom w:val="0"/>
      <w:divBdr>
        <w:top w:val="none" w:sz="0" w:space="0" w:color="auto"/>
        <w:left w:val="none" w:sz="0" w:space="0" w:color="auto"/>
        <w:bottom w:val="none" w:sz="0" w:space="0" w:color="auto"/>
        <w:right w:val="none" w:sz="0" w:space="0" w:color="auto"/>
      </w:divBdr>
      <w:divsChild>
        <w:div w:id="736979805">
          <w:marLeft w:val="0"/>
          <w:marRight w:val="0"/>
          <w:marTop w:val="0"/>
          <w:marBottom w:val="0"/>
          <w:divBdr>
            <w:top w:val="none" w:sz="0" w:space="0" w:color="auto"/>
            <w:left w:val="none" w:sz="0" w:space="0" w:color="auto"/>
            <w:bottom w:val="none" w:sz="0" w:space="0" w:color="auto"/>
            <w:right w:val="none" w:sz="0" w:space="0" w:color="auto"/>
          </w:divBdr>
          <w:divsChild>
            <w:div w:id="1001466374">
              <w:marLeft w:val="0"/>
              <w:marRight w:val="0"/>
              <w:marTop w:val="0"/>
              <w:marBottom w:val="0"/>
              <w:divBdr>
                <w:top w:val="none" w:sz="0" w:space="0" w:color="auto"/>
                <w:left w:val="none" w:sz="0" w:space="0" w:color="auto"/>
                <w:bottom w:val="none" w:sz="0" w:space="0" w:color="auto"/>
                <w:right w:val="none" w:sz="0" w:space="0" w:color="auto"/>
              </w:divBdr>
            </w:div>
            <w:div w:id="1158807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Office\Dic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DBDCE9-D21E-43E3-BA15-79DACFB6BC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Dictdoc.dot</Template>
  <TotalTime>63</TotalTime>
  <Pages>6</Pages>
  <Words>2150</Words>
  <Characters>12256</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BOARD OF NEIGHBORHOOD</vt:lpstr>
    </vt:vector>
  </TitlesOfParts>
  <Company>City of Los Angeles</Company>
  <LinksUpToDate>false</LinksUpToDate>
  <CharactersWithSpaces>14378</CharactersWithSpaces>
  <SharedDoc>false</SharedDoc>
  <HLinks>
    <vt:vector size="42" baseType="variant">
      <vt:variant>
        <vt:i4>1572899</vt:i4>
      </vt:variant>
      <vt:variant>
        <vt:i4>18</vt:i4>
      </vt:variant>
      <vt:variant>
        <vt:i4>0</vt:i4>
      </vt:variant>
      <vt:variant>
        <vt:i4>5</vt:i4>
      </vt:variant>
      <vt:variant>
        <vt:lpwstr>mailto:tnc@tarzananc.org</vt:lpwstr>
      </vt:variant>
      <vt:variant>
        <vt:lpwstr/>
      </vt:variant>
      <vt:variant>
        <vt:i4>1572899</vt:i4>
      </vt:variant>
      <vt:variant>
        <vt:i4>15</vt:i4>
      </vt:variant>
      <vt:variant>
        <vt:i4>0</vt:i4>
      </vt:variant>
      <vt:variant>
        <vt:i4>5</vt:i4>
      </vt:variant>
      <vt:variant>
        <vt:lpwstr>mailto:tnc@tarzananc.org</vt:lpwstr>
      </vt:variant>
      <vt:variant>
        <vt:lpwstr/>
      </vt:variant>
      <vt:variant>
        <vt:i4>6357108</vt:i4>
      </vt:variant>
      <vt:variant>
        <vt:i4>12</vt:i4>
      </vt:variant>
      <vt:variant>
        <vt:i4>0</vt:i4>
      </vt:variant>
      <vt:variant>
        <vt:i4>5</vt:i4>
      </vt:variant>
      <vt:variant>
        <vt:lpwstr>http://www.tarzananc.org/board-meetings.php</vt:lpwstr>
      </vt:variant>
      <vt:variant>
        <vt:lpwstr/>
      </vt:variant>
      <vt:variant>
        <vt:i4>4587543</vt:i4>
      </vt:variant>
      <vt:variant>
        <vt:i4>9</vt:i4>
      </vt:variant>
      <vt:variant>
        <vt:i4>0</vt:i4>
      </vt:variant>
      <vt:variant>
        <vt:i4>5</vt:i4>
      </vt:variant>
      <vt:variant>
        <vt:lpwstr>http://www.tarzananc.org/</vt:lpwstr>
      </vt:variant>
      <vt:variant>
        <vt:lpwstr/>
      </vt:variant>
      <vt:variant>
        <vt:i4>1572899</vt:i4>
      </vt:variant>
      <vt:variant>
        <vt:i4>6</vt:i4>
      </vt:variant>
      <vt:variant>
        <vt:i4>0</vt:i4>
      </vt:variant>
      <vt:variant>
        <vt:i4>5</vt:i4>
      </vt:variant>
      <vt:variant>
        <vt:lpwstr>mailto:tnc@tarzananc.org</vt:lpwstr>
      </vt:variant>
      <vt:variant>
        <vt:lpwstr/>
      </vt:variant>
      <vt:variant>
        <vt:i4>4587543</vt:i4>
      </vt:variant>
      <vt:variant>
        <vt:i4>3</vt:i4>
      </vt:variant>
      <vt:variant>
        <vt:i4>0</vt:i4>
      </vt:variant>
      <vt:variant>
        <vt:i4>5</vt:i4>
      </vt:variant>
      <vt:variant>
        <vt:lpwstr>http://www.tarzananc.org/</vt:lpwstr>
      </vt:variant>
      <vt:variant>
        <vt:lpwstr/>
      </vt:variant>
      <vt:variant>
        <vt:i4>1572899</vt:i4>
      </vt:variant>
      <vt:variant>
        <vt:i4>0</vt:i4>
      </vt:variant>
      <vt:variant>
        <vt:i4>0</vt:i4>
      </vt:variant>
      <vt:variant>
        <vt:i4>5</vt:i4>
      </vt:variant>
      <vt:variant>
        <vt:lpwstr>mailto:tnc@tarzananc.org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 OF NEIGHBORHOOD</dc:title>
  <dc:subject/>
  <dc:creator>DONE</dc:creator>
  <cp:keywords/>
  <dc:description/>
  <cp:lastModifiedBy>Leonard J. Shaffer</cp:lastModifiedBy>
  <cp:revision>8</cp:revision>
  <cp:lastPrinted>2018-04-20T21:11:00Z</cp:lastPrinted>
  <dcterms:created xsi:type="dcterms:W3CDTF">2018-12-07T20:41:00Z</dcterms:created>
  <dcterms:modified xsi:type="dcterms:W3CDTF">2018-12-10T02:49:00Z</dcterms:modified>
</cp:coreProperties>
</file>