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1D58" w14:textId="3BBB2F3D" w:rsidR="001157BC" w:rsidRPr="00380D51" w:rsidRDefault="00380D51">
      <w:pPr>
        <w:jc w:val="center"/>
        <w:rPr>
          <w:b/>
        </w:rPr>
      </w:pPr>
      <w:r>
        <w:rPr>
          <w:b/>
        </w:rPr>
        <w:t>DRAFT</w:t>
      </w:r>
      <w:bookmarkStart w:id="0" w:name="_GoBack"/>
      <w:bookmarkEnd w:id="0"/>
    </w:p>
    <w:p w14:paraId="58A18726" w14:textId="0D6F8B57" w:rsidR="00B84F00" w:rsidRPr="007D66B5" w:rsidRDefault="00D261E3" w:rsidP="00B84F00">
      <w:pPr>
        <w:pStyle w:val="Title"/>
        <w:rPr>
          <w:rFonts w:ascii="Arial" w:hAnsi="Arial" w:cs="Arial"/>
          <w:b/>
          <w:sz w:val="24"/>
        </w:rPr>
      </w:pPr>
      <w:r w:rsidRPr="007D66B5">
        <w:rPr>
          <w:rFonts w:ascii="Arial" w:hAnsi="Arial" w:cs="Arial"/>
          <w:b/>
          <w:sz w:val="24"/>
        </w:rPr>
        <w:t>TARZANA NEIGHBORHOOD COUNCIL</w:t>
      </w:r>
    </w:p>
    <w:p w14:paraId="5BC0F396" w14:textId="32C436A3" w:rsidR="00B84F00" w:rsidRPr="007D66B5" w:rsidRDefault="006E4B70" w:rsidP="00B84F00">
      <w:pPr>
        <w:pStyle w:val="Title"/>
        <w:rPr>
          <w:rFonts w:ascii="Arial" w:hAnsi="Arial" w:cs="Arial"/>
          <w:b/>
          <w:sz w:val="24"/>
        </w:rPr>
      </w:pPr>
      <w:r w:rsidRPr="007D66B5">
        <w:rPr>
          <w:rFonts w:ascii="Arial" w:hAnsi="Arial" w:cs="Arial"/>
          <w:b/>
          <w:sz w:val="24"/>
        </w:rPr>
        <w:t>BOARD MEETING</w:t>
      </w:r>
      <w:r w:rsidR="00A95D79" w:rsidRPr="007D66B5">
        <w:rPr>
          <w:rFonts w:ascii="Arial" w:hAnsi="Arial" w:cs="Arial"/>
          <w:b/>
          <w:sz w:val="24"/>
        </w:rPr>
        <w:t xml:space="preserve"> </w:t>
      </w:r>
    </w:p>
    <w:p w14:paraId="21705B13" w14:textId="4070644A" w:rsidR="00B84F00" w:rsidRPr="007D66B5" w:rsidRDefault="00D261E3" w:rsidP="000670BC">
      <w:pPr>
        <w:pStyle w:val="Date"/>
        <w:tabs>
          <w:tab w:val="left" w:pos="500"/>
          <w:tab w:val="center" w:pos="5256"/>
        </w:tabs>
        <w:rPr>
          <w:rFonts w:ascii="Arial" w:hAnsi="Arial" w:cs="Arial"/>
          <w:b/>
        </w:rPr>
      </w:pPr>
      <w:r w:rsidRPr="007D66B5">
        <w:rPr>
          <w:rFonts w:ascii="Arial" w:hAnsi="Arial" w:cs="Arial"/>
          <w:b/>
          <w:bCs/>
          <w:color w:val="FF0000"/>
        </w:rPr>
        <w:tab/>
      </w:r>
      <w:r w:rsidRPr="007D66B5">
        <w:rPr>
          <w:rFonts w:ascii="Arial" w:hAnsi="Arial" w:cs="Arial"/>
          <w:b/>
        </w:rPr>
        <w:tab/>
      </w:r>
      <w:r w:rsidR="001F1A2E" w:rsidRPr="007D66B5">
        <w:rPr>
          <w:rFonts w:ascii="Arial" w:hAnsi="Arial" w:cs="Arial"/>
          <w:b/>
        </w:rPr>
        <w:t>Tuesday</w:t>
      </w:r>
      <w:r w:rsidR="001807BD" w:rsidRPr="007D66B5">
        <w:rPr>
          <w:rFonts w:ascii="Arial" w:hAnsi="Arial" w:cs="Arial"/>
          <w:b/>
        </w:rPr>
        <w:t xml:space="preserve"> </w:t>
      </w:r>
      <w:r w:rsidR="003E28C2" w:rsidRPr="007D66B5">
        <w:rPr>
          <w:rFonts w:ascii="Arial" w:hAnsi="Arial" w:cs="Arial"/>
          <w:b/>
        </w:rPr>
        <w:t>April 24</w:t>
      </w:r>
      <w:r w:rsidR="00942604" w:rsidRPr="007D66B5">
        <w:rPr>
          <w:rFonts w:ascii="Arial" w:hAnsi="Arial" w:cs="Arial"/>
          <w:b/>
        </w:rPr>
        <w:t>, 2018</w:t>
      </w:r>
      <w:r w:rsidR="00A31BF5" w:rsidRPr="007D66B5">
        <w:rPr>
          <w:rFonts w:ascii="Arial" w:hAnsi="Arial" w:cs="Arial"/>
          <w:b/>
        </w:rPr>
        <w:t xml:space="preserve"> </w:t>
      </w:r>
    </w:p>
    <w:p w14:paraId="21359640" w14:textId="36B96E4B" w:rsidR="009B0AE7" w:rsidRPr="007D66B5" w:rsidRDefault="00507C78" w:rsidP="00292E88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rFonts w:ascii="Arial" w:hAnsi="Arial" w:cs="Arial"/>
          <w:color w:val="000000"/>
        </w:rPr>
      </w:pPr>
      <w:r w:rsidRPr="007D66B5">
        <w:rPr>
          <w:rFonts w:ascii="Arial" w:hAnsi="Arial" w:cs="Arial"/>
          <w:color w:val="000000"/>
        </w:rPr>
        <w:t>Tarzana Elementary School Auditorium</w:t>
      </w:r>
    </w:p>
    <w:p w14:paraId="016A1BEF" w14:textId="22FDEBD2" w:rsidR="00507C78" w:rsidRPr="007D66B5" w:rsidRDefault="00507C78" w:rsidP="00507C78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rFonts w:ascii="Arial" w:hAnsi="Arial" w:cs="Arial"/>
          <w:color w:val="000000"/>
        </w:rPr>
      </w:pPr>
      <w:r w:rsidRPr="007D66B5">
        <w:rPr>
          <w:rFonts w:ascii="Arial" w:hAnsi="Arial" w:cs="Arial"/>
          <w:color w:val="000000"/>
        </w:rPr>
        <w:t>5726 Topeka Dr</w:t>
      </w:r>
      <w:r w:rsidR="00E4707E" w:rsidRPr="007D66B5">
        <w:rPr>
          <w:rFonts w:ascii="Arial" w:hAnsi="Arial" w:cs="Arial"/>
          <w:color w:val="000000"/>
        </w:rPr>
        <w:t xml:space="preserve">., </w:t>
      </w:r>
      <w:r w:rsidRPr="007D66B5">
        <w:rPr>
          <w:rFonts w:ascii="Arial" w:hAnsi="Arial" w:cs="Arial"/>
          <w:color w:val="000000"/>
        </w:rPr>
        <w:t>Tarzana, CA 91356</w:t>
      </w:r>
    </w:p>
    <w:p w14:paraId="1FD1CF2C" w14:textId="77777777" w:rsidR="003137C3" w:rsidRPr="007D66B5" w:rsidRDefault="003137C3">
      <w:pPr>
        <w:pStyle w:val="BodyText2"/>
        <w:rPr>
          <w:rFonts w:ascii="Arial" w:hAnsi="Arial" w:cs="Arial"/>
          <w:sz w:val="24"/>
        </w:rPr>
      </w:pPr>
      <w:r w:rsidRPr="007D66B5">
        <w:rPr>
          <w:rFonts w:ascii="Arial" w:hAnsi="Arial" w:cs="Arial"/>
          <w:sz w:val="24"/>
        </w:rPr>
        <w:t xml:space="preserve"> </w:t>
      </w:r>
    </w:p>
    <w:p w14:paraId="5CC1DB27" w14:textId="11EB82D4" w:rsidR="00CA0142" w:rsidRPr="007D66B5" w:rsidRDefault="00CA0142" w:rsidP="00C4746E">
      <w:pPr>
        <w:numPr>
          <w:ilvl w:val="0"/>
          <w:numId w:val="1"/>
        </w:numPr>
        <w:tabs>
          <w:tab w:val="clear" w:pos="774"/>
          <w:tab w:val="left" w:pos="630"/>
        </w:tabs>
        <w:rPr>
          <w:rFonts w:ascii="Arial" w:hAnsi="Arial" w:cs="Arial"/>
        </w:rPr>
      </w:pPr>
      <w:r w:rsidRPr="007D66B5">
        <w:rPr>
          <w:rFonts w:ascii="Arial" w:hAnsi="Arial" w:cs="Arial"/>
          <w:b/>
        </w:rPr>
        <w:t>Call to Order, Roll Call, Welcoming Remarks and Pledge</w:t>
      </w:r>
      <w:r w:rsidR="00E4707E" w:rsidRPr="007D66B5">
        <w:rPr>
          <w:rFonts w:ascii="Arial" w:hAnsi="Arial" w:cs="Arial"/>
        </w:rPr>
        <w:t>. Board Members Present: Pam Blattner, Barry Edelman, Max Flehinger, David Garfinkle, Harvey Goldberg, Eran Heissler, Susan Lord, Jeff Mausner, Iris Polonsky, Susan Rogen, Ken Schwartz, Len Shaffer, Richard Silverman, Jennifer V</w:t>
      </w:r>
      <w:r w:rsidR="001A07C5" w:rsidRPr="007D66B5">
        <w:rPr>
          <w:rFonts w:ascii="Arial" w:hAnsi="Arial" w:cs="Arial"/>
        </w:rPr>
        <w:t>a</w:t>
      </w:r>
      <w:r w:rsidR="00E4707E" w:rsidRPr="007D66B5">
        <w:rPr>
          <w:rFonts w:ascii="Arial" w:hAnsi="Arial" w:cs="Arial"/>
        </w:rPr>
        <w:t>rela, Esther Wieder, Bob Schmaeff, and Scott Diamond. (Joyce and Terry absent).</w:t>
      </w:r>
    </w:p>
    <w:p w14:paraId="7C165CF6" w14:textId="77777777" w:rsidR="00E4707E" w:rsidRPr="007D66B5" w:rsidRDefault="00E4707E" w:rsidP="00E4707E">
      <w:pPr>
        <w:tabs>
          <w:tab w:val="left" w:pos="630"/>
        </w:tabs>
        <w:ind w:left="774"/>
        <w:rPr>
          <w:rFonts w:ascii="Arial" w:hAnsi="Arial" w:cs="Arial"/>
        </w:rPr>
      </w:pPr>
    </w:p>
    <w:p w14:paraId="26009B1D" w14:textId="77777777" w:rsidR="00E4707E" w:rsidRPr="007D66B5" w:rsidRDefault="00C4746E" w:rsidP="00E4707E">
      <w:pPr>
        <w:numPr>
          <w:ilvl w:val="0"/>
          <w:numId w:val="1"/>
        </w:numPr>
        <w:tabs>
          <w:tab w:val="clear" w:pos="774"/>
          <w:tab w:val="left" w:pos="450"/>
          <w:tab w:val="left" w:pos="720"/>
          <w:tab w:val="left" w:pos="810"/>
        </w:tabs>
        <w:rPr>
          <w:rFonts w:ascii="Arial" w:hAnsi="Arial" w:cs="Arial"/>
          <w:b/>
          <w:bCs/>
        </w:rPr>
      </w:pPr>
      <w:r w:rsidRPr="007D66B5">
        <w:rPr>
          <w:rFonts w:ascii="Arial" w:hAnsi="Arial" w:cs="Arial"/>
        </w:rPr>
        <w:t xml:space="preserve">    </w:t>
      </w:r>
      <w:r w:rsidR="00CA0142" w:rsidRPr="007D66B5">
        <w:rPr>
          <w:rFonts w:ascii="Arial" w:hAnsi="Arial" w:cs="Arial"/>
          <w:b/>
        </w:rPr>
        <w:t>Remarks by representatives of public officials</w:t>
      </w:r>
      <w:r w:rsidR="00CA0142" w:rsidRPr="007D66B5">
        <w:rPr>
          <w:rFonts w:ascii="Arial" w:hAnsi="Arial" w:cs="Arial"/>
        </w:rPr>
        <w:t xml:space="preserve"> </w:t>
      </w:r>
      <w:r w:rsidR="00C13087" w:rsidRPr="007D66B5">
        <w:rPr>
          <w:rFonts w:ascii="Arial" w:hAnsi="Arial" w:cs="Arial"/>
          <w:b/>
          <w:bCs/>
        </w:rPr>
        <w:t xml:space="preserve"> </w:t>
      </w:r>
    </w:p>
    <w:p w14:paraId="5A9C8832" w14:textId="1752FB39" w:rsidR="00C13087" w:rsidRPr="007D66B5" w:rsidRDefault="00C13087" w:rsidP="00E4707E">
      <w:pPr>
        <w:tabs>
          <w:tab w:val="left" w:pos="450"/>
          <w:tab w:val="left" w:pos="720"/>
          <w:tab w:val="left" w:pos="810"/>
        </w:tabs>
        <w:ind w:left="774"/>
        <w:rPr>
          <w:rFonts w:ascii="Arial" w:hAnsi="Arial" w:cs="Arial"/>
          <w:b/>
          <w:bCs/>
        </w:rPr>
      </w:pPr>
      <w:r w:rsidRPr="007D66B5">
        <w:rPr>
          <w:rFonts w:ascii="Arial" w:hAnsi="Arial" w:cs="Arial"/>
          <w:bCs/>
        </w:rPr>
        <w:t>LAPD Crime Report, Darren Scoggins: Last year there were 86 cars broken into. This year, at this time, it’s down to 57. Last week</w:t>
      </w:r>
      <w:r w:rsidR="00061613">
        <w:rPr>
          <w:rFonts w:ascii="Arial" w:hAnsi="Arial" w:cs="Arial"/>
          <w:bCs/>
        </w:rPr>
        <w:t>,</w:t>
      </w:r>
      <w:r w:rsidRPr="007D66B5">
        <w:rPr>
          <w:rFonts w:ascii="Arial" w:hAnsi="Arial" w:cs="Arial"/>
          <w:bCs/>
        </w:rPr>
        <w:t xml:space="preserve"> three cars at the top of Res</w:t>
      </w:r>
      <w:r w:rsidR="00E4707E" w:rsidRPr="007D66B5">
        <w:rPr>
          <w:rFonts w:ascii="Arial" w:hAnsi="Arial" w:cs="Arial"/>
          <w:bCs/>
        </w:rPr>
        <w:t>eda were broken into. No burglar</w:t>
      </w:r>
      <w:r w:rsidRPr="007D66B5">
        <w:rPr>
          <w:rFonts w:ascii="Arial" w:hAnsi="Arial" w:cs="Arial"/>
          <w:bCs/>
        </w:rPr>
        <w:t>ies last week in Tarzana. April 25</w:t>
      </w:r>
      <w:r w:rsidRPr="007D66B5">
        <w:rPr>
          <w:rFonts w:ascii="Arial" w:hAnsi="Arial" w:cs="Arial"/>
          <w:bCs/>
          <w:vertAlign w:val="superscript"/>
        </w:rPr>
        <w:t>th</w:t>
      </w:r>
      <w:r w:rsidRPr="007D66B5">
        <w:rPr>
          <w:rFonts w:ascii="Arial" w:hAnsi="Arial" w:cs="Arial"/>
          <w:bCs/>
        </w:rPr>
        <w:t xml:space="preserve">, Walk with a Cop at 5:30 in Tarzana North.  </w:t>
      </w:r>
      <w:r w:rsidR="005901A4" w:rsidRPr="007D66B5">
        <w:rPr>
          <w:rFonts w:ascii="Arial" w:hAnsi="Arial" w:cs="Arial"/>
          <w:bCs/>
        </w:rPr>
        <w:t>He also spoke about</w:t>
      </w:r>
      <w:r w:rsidRPr="007D66B5">
        <w:rPr>
          <w:rFonts w:ascii="Arial" w:hAnsi="Arial" w:cs="Arial"/>
          <w:bCs/>
        </w:rPr>
        <w:t xml:space="preserve"> the recent shooting</w:t>
      </w:r>
      <w:r w:rsidR="005901A4" w:rsidRPr="007D66B5">
        <w:rPr>
          <w:rFonts w:ascii="Arial" w:hAnsi="Arial" w:cs="Arial"/>
          <w:bCs/>
        </w:rPr>
        <w:t>.</w:t>
      </w:r>
    </w:p>
    <w:p w14:paraId="07C18464" w14:textId="77777777" w:rsidR="00E4707E" w:rsidRPr="007D66B5" w:rsidRDefault="00E4707E" w:rsidP="00E4707E">
      <w:pPr>
        <w:tabs>
          <w:tab w:val="left" w:pos="450"/>
          <w:tab w:val="left" w:pos="720"/>
          <w:tab w:val="left" w:pos="810"/>
        </w:tabs>
        <w:ind w:left="774"/>
        <w:rPr>
          <w:rFonts w:ascii="Arial" w:hAnsi="Arial" w:cs="Arial"/>
          <w:b/>
          <w:bCs/>
        </w:rPr>
      </w:pPr>
    </w:p>
    <w:p w14:paraId="6A0E444C" w14:textId="0C9E6193" w:rsidR="00E4707E" w:rsidRPr="007D66B5" w:rsidRDefault="00061613" w:rsidP="00E4707E">
      <w:pPr>
        <w:tabs>
          <w:tab w:val="left" w:pos="450"/>
          <w:tab w:val="left" w:pos="720"/>
          <w:tab w:val="left" w:pos="810"/>
        </w:tabs>
        <w:ind w:left="774"/>
        <w:rPr>
          <w:rFonts w:ascii="Arial" w:hAnsi="Arial" w:cs="Arial"/>
          <w:bCs/>
        </w:rPr>
      </w:pPr>
      <w:r w:rsidRPr="00A93CA4">
        <w:rPr>
          <w:rFonts w:ascii="Arial" w:hAnsi="Arial" w:cs="Arial"/>
        </w:rPr>
        <w:t>Svetlana Pravina</w:t>
      </w:r>
      <w:r w:rsidR="005901A4" w:rsidRPr="007D66B5">
        <w:rPr>
          <w:rFonts w:ascii="Arial" w:hAnsi="Arial" w:cs="Arial"/>
          <w:bCs/>
        </w:rPr>
        <w:t xml:space="preserve">, Field Deputy to Councilmember Blumenfield, spoke about the escrow that is underway for a new ice skating rink </w:t>
      </w:r>
      <w:r>
        <w:rPr>
          <w:rFonts w:ascii="Arial" w:hAnsi="Arial" w:cs="Arial"/>
          <w:bCs/>
        </w:rPr>
        <w:t xml:space="preserve">after </w:t>
      </w:r>
      <w:r w:rsidR="005901A4" w:rsidRPr="007D66B5">
        <w:rPr>
          <w:rFonts w:ascii="Arial" w:hAnsi="Arial" w:cs="Arial"/>
          <w:bCs/>
        </w:rPr>
        <w:t xml:space="preserve">discussion for 10 years. </w:t>
      </w:r>
      <w:r w:rsidR="00AF61B1" w:rsidRPr="007D66B5">
        <w:rPr>
          <w:rFonts w:ascii="Arial" w:hAnsi="Arial" w:cs="Arial"/>
          <w:bCs/>
        </w:rPr>
        <w:t>May 28</w:t>
      </w:r>
      <w:r w:rsidR="00AF61B1" w:rsidRPr="007D66B5">
        <w:rPr>
          <w:rFonts w:ascii="Arial" w:hAnsi="Arial" w:cs="Arial"/>
          <w:bCs/>
          <w:vertAlign w:val="superscript"/>
        </w:rPr>
        <w:t>th</w:t>
      </w:r>
      <w:r w:rsidR="00AF61B1" w:rsidRPr="007D66B5">
        <w:rPr>
          <w:rFonts w:ascii="Arial" w:hAnsi="Arial" w:cs="Arial"/>
          <w:bCs/>
        </w:rPr>
        <w:t xml:space="preserve"> there will be a Memorial Day parade.</w:t>
      </w:r>
    </w:p>
    <w:p w14:paraId="311B8B83" w14:textId="405F071B" w:rsidR="005901A4" w:rsidRPr="007D66B5" w:rsidRDefault="00AF61B1" w:rsidP="00E4707E">
      <w:pPr>
        <w:tabs>
          <w:tab w:val="left" w:pos="450"/>
          <w:tab w:val="left" w:pos="720"/>
          <w:tab w:val="left" w:pos="810"/>
        </w:tabs>
        <w:ind w:left="774"/>
        <w:rPr>
          <w:rFonts w:ascii="Arial" w:hAnsi="Arial" w:cs="Arial"/>
          <w:b/>
          <w:bCs/>
        </w:rPr>
      </w:pPr>
      <w:r w:rsidRPr="007D66B5">
        <w:rPr>
          <w:rFonts w:ascii="Arial" w:hAnsi="Arial" w:cs="Arial"/>
          <w:b/>
          <w:bCs/>
        </w:rPr>
        <w:t xml:space="preserve"> </w:t>
      </w:r>
    </w:p>
    <w:p w14:paraId="5514B72A" w14:textId="6904A9D3" w:rsidR="000A653E" w:rsidRPr="007D66B5" w:rsidRDefault="00C4746E" w:rsidP="00981765">
      <w:pPr>
        <w:numPr>
          <w:ilvl w:val="0"/>
          <w:numId w:val="1"/>
        </w:numPr>
        <w:tabs>
          <w:tab w:val="left" w:pos="450"/>
          <w:tab w:val="left" w:pos="630"/>
          <w:tab w:val="left" w:pos="810"/>
        </w:tabs>
        <w:rPr>
          <w:rFonts w:ascii="Arial" w:hAnsi="Arial" w:cs="Arial"/>
        </w:rPr>
      </w:pPr>
      <w:r w:rsidRPr="007D66B5">
        <w:rPr>
          <w:rFonts w:ascii="Arial" w:hAnsi="Arial" w:cs="Arial"/>
        </w:rPr>
        <w:t xml:space="preserve">   </w:t>
      </w:r>
      <w:r w:rsidR="00CA0142" w:rsidRPr="007D66B5">
        <w:rPr>
          <w:rFonts w:ascii="Arial" w:hAnsi="Arial" w:cs="Arial"/>
          <w:b/>
        </w:rPr>
        <w:t>Public Comments</w:t>
      </w:r>
      <w:r w:rsidR="00CA0142" w:rsidRPr="007D66B5">
        <w:rPr>
          <w:rFonts w:ascii="Arial" w:hAnsi="Arial" w:cs="Arial"/>
        </w:rPr>
        <w:t xml:space="preserve"> –</w:t>
      </w:r>
      <w:r w:rsidR="00AF61B1" w:rsidRPr="007D66B5">
        <w:rPr>
          <w:rFonts w:ascii="Arial" w:hAnsi="Arial" w:cs="Arial"/>
        </w:rPr>
        <w:t xml:space="preserve"> Jenny Friedman</w:t>
      </w:r>
      <w:r w:rsidR="00067F71" w:rsidRPr="007D66B5">
        <w:rPr>
          <w:rFonts w:ascii="Arial" w:hAnsi="Arial" w:cs="Arial"/>
        </w:rPr>
        <w:t>,</w:t>
      </w:r>
      <w:r w:rsidR="00AF61B1" w:rsidRPr="007D66B5">
        <w:rPr>
          <w:rFonts w:ascii="Arial" w:hAnsi="Arial" w:cs="Arial"/>
        </w:rPr>
        <w:t xml:space="preserve"> Glenn Bailey</w:t>
      </w:r>
      <w:r w:rsidR="00067F71" w:rsidRPr="007D66B5">
        <w:rPr>
          <w:rFonts w:ascii="Arial" w:hAnsi="Arial" w:cs="Arial"/>
        </w:rPr>
        <w:t xml:space="preserve">, and </w:t>
      </w:r>
      <w:r w:rsidR="00E3403F">
        <w:rPr>
          <w:rFonts w:ascii="Arial" w:hAnsi="Arial" w:cs="Arial"/>
        </w:rPr>
        <w:t xml:space="preserve">Ellie Lawrence spoke. </w:t>
      </w:r>
      <w:r w:rsidR="00214090">
        <w:rPr>
          <w:rFonts w:ascii="Arial" w:hAnsi="Arial" w:cs="Arial"/>
        </w:rPr>
        <w:t>Mrs. Friedman</w:t>
      </w:r>
      <w:r w:rsidR="00E3403F">
        <w:rPr>
          <w:rFonts w:ascii="Arial" w:hAnsi="Arial" w:cs="Arial"/>
        </w:rPr>
        <w:t xml:space="preserve"> reported an accident involving herself and her so</w:t>
      </w:r>
      <w:r w:rsidR="00067F71" w:rsidRPr="007D66B5">
        <w:rPr>
          <w:rFonts w:ascii="Arial" w:hAnsi="Arial" w:cs="Arial"/>
        </w:rPr>
        <w:t>n</w:t>
      </w:r>
      <w:r w:rsidR="00E3403F">
        <w:rPr>
          <w:rFonts w:ascii="Arial" w:hAnsi="Arial" w:cs="Arial"/>
        </w:rPr>
        <w:t>,</w:t>
      </w:r>
      <w:r w:rsidR="00067F71" w:rsidRPr="007D66B5">
        <w:rPr>
          <w:rFonts w:ascii="Arial" w:hAnsi="Arial" w:cs="Arial"/>
        </w:rPr>
        <w:t xml:space="preserve"> who is in a wheelchair</w:t>
      </w:r>
      <w:r w:rsidR="00E3403F">
        <w:rPr>
          <w:rFonts w:ascii="Arial" w:hAnsi="Arial" w:cs="Arial"/>
        </w:rPr>
        <w:t>, as the result of her street needing to be resurfaced</w:t>
      </w:r>
      <w:r w:rsidR="00067F71" w:rsidRPr="007D66B5">
        <w:rPr>
          <w:rFonts w:ascii="Arial" w:hAnsi="Arial" w:cs="Arial"/>
        </w:rPr>
        <w:t>.</w:t>
      </w:r>
    </w:p>
    <w:p w14:paraId="115B220E" w14:textId="16C3BA1A" w:rsidR="00CA0142" w:rsidRPr="007D66B5" w:rsidRDefault="00067F71" w:rsidP="000A653E">
      <w:pPr>
        <w:tabs>
          <w:tab w:val="left" w:pos="450"/>
          <w:tab w:val="left" w:pos="630"/>
          <w:tab w:val="left" w:pos="810"/>
        </w:tabs>
        <w:ind w:left="774"/>
        <w:rPr>
          <w:rFonts w:ascii="Arial" w:hAnsi="Arial" w:cs="Arial"/>
        </w:rPr>
      </w:pPr>
      <w:r w:rsidRPr="007D66B5">
        <w:rPr>
          <w:rFonts w:ascii="Arial" w:hAnsi="Arial" w:cs="Arial"/>
        </w:rPr>
        <w:t xml:space="preserve">  </w:t>
      </w:r>
    </w:p>
    <w:p w14:paraId="4F17FF26" w14:textId="6C4997EA" w:rsidR="000A653E" w:rsidRPr="007D66B5" w:rsidRDefault="00C4746E" w:rsidP="00981765">
      <w:pPr>
        <w:numPr>
          <w:ilvl w:val="0"/>
          <w:numId w:val="1"/>
        </w:numPr>
        <w:tabs>
          <w:tab w:val="left" w:pos="450"/>
          <w:tab w:val="left" w:pos="630"/>
          <w:tab w:val="left" w:pos="810"/>
        </w:tabs>
        <w:rPr>
          <w:rFonts w:ascii="Arial" w:hAnsi="Arial" w:cs="Arial"/>
          <w:b/>
          <w:bCs/>
        </w:rPr>
      </w:pPr>
      <w:r w:rsidRPr="007D66B5">
        <w:rPr>
          <w:rFonts w:ascii="Arial" w:hAnsi="Arial" w:cs="Arial"/>
          <w:b/>
        </w:rPr>
        <w:t xml:space="preserve">   </w:t>
      </w:r>
      <w:r w:rsidR="00CA0142" w:rsidRPr="007D66B5">
        <w:rPr>
          <w:rFonts w:ascii="Arial" w:hAnsi="Arial" w:cs="Arial"/>
          <w:b/>
        </w:rPr>
        <w:t>Budget Advocate Report</w:t>
      </w:r>
      <w:r w:rsidR="00067F71" w:rsidRPr="007D66B5">
        <w:rPr>
          <w:rFonts w:ascii="Arial" w:hAnsi="Arial" w:cs="Arial"/>
        </w:rPr>
        <w:t xml:space="preserve"> – </w:t>
      </w:r>
      <w:r w:rsidR="00AF1235" w:rsidRPr="00AF1235">
        <w:rPr>
          <w:rFonts w:ascii="Arial" w:hAnsi="Arial" w:cs="Arial"/>
        </w:rPr>
        <w:t>Joanne Yvanek-Garb</w:t>
      </w:r>
      <w:r w:rsidR="00AF1235">
        <w:rPr>
          <w:rFonts w:ascii="Arial" w:hAnsi="Arial" w:cs="Arial"/>
        </w:rPr>
        <w:t>,</w:t>
      </w:r>
      <w:r w:rsidR="00AF1235" w:rsidRPr="00AF1235">
        <w:rPr>
          <w:rFonts w:ascii="Arial" w:hAnsi="Arial" w:cs="Arial"/>
        </w:rPr>
        <w:t xml:space="preserve"> </w:t>
      </w:r>
      <w:r w:rsidR="00067F71" w:rsidRPr="007D66B5">
        <w:rPr>
          <w:rFonts w:ascii="Arial" w:hAnsi="Arial" w:cs="Arial"/>
        </w:rPr>
        <w:t>advocate for Region 3</w:t>
      </w:r>
      <w:r w:rsidR="000A653E" w:rsidRPr="007D66B5">
        <w:rPr>
          <w:rFonts w:ascii="Arial" w:hAnsi="Arial" w:cs="Arial"/>
        </w:rPr>
        <w:t>, spoke</w:t>
      </w:r>
      <w:r w:rsidR="00067F71" w:rsidRPr="007D66B5">
        <w:rPr>
          <w:rFonts w:ascii="Arial" w:hAnsi="Arial" w:cs="Arial"/>
        </w:rPr>
        <w:t xml:space="preserve">. </w:t>
      </w:r>
      <w:r w:rsidR="000A653E" w:rsidRPr="007D66B5">
        <w:rPr>
          <w:rFonts w:ascii="Arial" w:hAnsi="Arial" w:cs="Arial"/>
        </w:rPr>
        <w:t>They are l</w:t>
      </w:r>
      <w:r w:rsidR="00067F71" w:rsidRPr="007D66B5">
        <w:rPr>
          <w:rFonts w:ascii="Arial" w:hAnsi="Arial" w:cs="Arial"/>
        </w:rPr>
        <w:t>ooking for another budget advocate.</w:t>
      </w:r>
    </w:p>
    <w:p w14:paraId="68107861" w14:textId="66A438AF" w:rsidR="008931A6" w:rsidRPr="007D66B5" w:rsidRDefault="00067F71" w:rsidP="000A653E">
      <w:pPr>
        <w:tabs>
          <w:tab w:val="left" w:pos="450"/>
          <w:tab w:val="left" w:pos="630"/>
          <w:tab w:val="left" w:pos="810"/>
        </w:tabs>
        <w:ind w:left="774"/>
        <w:rPr>
          <w:rFonts w:ascii="Arial" w:hAnsi="Arial" w:cs="Arial"/>
          <w:b/>
          <w:bCs/>
        </w:rPr>
      </w:pPr>
      <w:r w:rsidRPr="007D66B5">
        <w:rPr>
          <w:rFonts w:ascii="Arial" w:hAnsi="Arial" w:cs="Arial"/>
        </w:rPr>
        <w:t xml:space="preserve"> </w:t>
      </w:r>
    </w:p>
    <w:p w14:paraId="1F4C4144" w14:textId="67B17118" w:rsidR="00A12821" w:rsidRPr="007D66B5" w:rsidRDefault="0098799A" w:rsidP="00A33E08">
      <w:pPr>
        <w:numPr>
          <w:ilvl w:val="0"/>
          <w:numId w:val="1"/>
        </w:numPr>
        <w:tabs>
          <w:tab w:val="left" w:pos="450"/>
          <w:tab w:val="left" w:pos="630"/>
          <w:tab w:val="left" w:pos="810"/>
        </w:tabs>
        <w:rPr>
          <w:rFonts w:ascii="Arial" w:hAnsi="Arial" w:cs="Arial"/>
          <w:b/>
          <w:bCs/>
        </w:rPr>
      </w:pPr>
      <w:r w:rsidRPr="007D66B5">
        <w:rPr>
          <w:rFonts w:ascii="Arial" w:hAnsi="Arial" w:cs="Arial"/>
          <w:b/>
          <w:bCs/>
        </w:rPr>
        <w:t xml:space="preserve">   Presentation </w:t>
      </w:r>
      <w:r w:rsidR="00A12821" w:rsidRPr="007D66B5">
        <w:rPr>
          <w:rFonts w:ascii="Arial" w:hAnsi="Arial" w:cs="Arial"/>
          <w:b/>
          <w:bCs/>
        </w:rPr>
        <w:t>by Crisanta Gonzalez from City of L.A. Emergency Preparedness</w:t>
      </w:r>
      <w:r w:rsidR="00A12821" w:rsidRPr="007D66B5">
        <w:rPr>
          <w:rFonts w:ascii="Arial" w:hAnsi="Arial" w:cs="Arial"/>
          <w:bCs/>
        </w:rPr>
        <w:t xml:space="preserve">, </w:t>
      </w:r>
      <w:r w:rsidR="007C7AFC" w:rsidRPr="007D66B5">
        <w:rPr>
          <w:rFonts w:ascii="Arial" w:hAnsi="Arial" w:cs="Arial"/>
          <w:bCs/>
        </w:rPr>
        <w:t>Map Your Neighborhood</w:t>
      </w:r>
      <w:r w:rsidR="00A12821" w:rsidRPr="007D66B5">
        <w:rPr>
          <w:rFonts w:ascii="Arial" w:hAnsi="Arial" w:cs="Arial"/>
          <w:bCs/>
        </w:rPr>
        <w:t xml:space="preserve"> on the need for residents to be prepared for a disaster.</w:t>
      </w:r>
      <w:r w:rsidR="00550250" w:rsidRPr="007D66B5">
        <w:rPr>
          <w:rFonts w:ascii="Arial" w:hAnsi="Arial" w:cs="Arial"/>
          <w:bCs/>
        </w:rPr>
        <w:t xml:space="preserve"> Her contact info: 213 505-5467. </w:t>
      </w:r>
      <w:r w:rsidR="00776D89" w:rsidRPr="007D66B5">
        <w:rPr>
          <w:rFonts w:ascii="Arial" w:hAnsi="Arial" w:cs="Arial"/>
          <w:bCs/>
        </w:rPr>
        <w:t xml:space="preserve"> </w:t>
      </w:r>
      <w:hyperlink r:id="rId8" w:history="1">
        <w:r w:rsidR="00776D89" w:rsidRPr="007D66B5">
          <w:rPr>
            <w:rStyle w:val="Hyperlink"/>
            <w:rFonts w:ascii="Arial" w:hAnsi="Arial" w:cs="Arial"/>
            <w:bCs/>
          </w:rPr>
          <w:t>Crisanta.gonzalez@lacity.org</w:t>
        </w:r>
      </w:hyperlink>
      <w:r w:rsidR="00776D89" w:rsidRPr="007D66B5">
        <w:rPr>
          <w:rFonts w:ascii="Arial" w:hAnsi="Arial" w:cs="Arial"/>
          <w:bCs/>
        </w:rPr>
        <w:t xml:space="preserve">. </w:t>
      </w:r>
    </w:p>
    <w:p w14:paraId="02F2F50D" w14:textId="4B70A31F" w:rsidR="00FE0EC6" w:rsidRPr="007D66B5" w:rsidRDefault="007C7AFC" w:rsidP="00A12821">
      <w:pPr>
        <w:tabs>
          <w:tab w:val="left" w:pos="450"/>
          <w:tab w:val="left" w:pos="630"/>
          <w:tab w:val="left" w:pos="810"/>
        </w:tabs>
        <w:ind w:left="774"/>
        <w:rPr>
          <w:rFonts w:ascii="Arial" w:hAnsi="Arial" w:cs="Arial"/>
          <w:b/>
          <w:bCs/>
        </w:rPr>
      </w:pPr>
      <w:r w:rsidRPr="007D66B5">
        <w:rPr>
          <w:rFonts w:ascii="Arial" w:hAnsi="Arial" w:cs="Arial"/>
          <w:bCs/>
        </w:rPr>
        <w:t xml:space="preserve"> </w:t>
      </w:r>
    </w:p>
    <w:p w14:paraId="534A5E5F" w14:textId="72F3E668" w:rsidR="007C7AFC" w:rsidRPr="007D66B5" w:rsidRDefault="00C4746E" w:rsidP="00950F32">
      <w:pPr>
        <w:numPr>
          <w:ilvl w:val="0"/>
          <w:numId w:val="1"/>
        </w:numPr>
        <w:tabs>
          <w:tab w:val="left" w:pos="450"/>
          <w:tab w:val="left" w:pos="630"/>
          <w:tab w:val="left" w:pos="810"/>
        </w:tabs>
        <w:rPr>
          <w:rFonts w:ascii="Arial" w:hAnsi="Arial" w:cs="Arial"/>
        </w:rPr>
      </w:pPr>
      <w:r w:rsidRPr="007D66B5">
        <w:rPr>
          <w:rFonts w:ascii="Arial" w:hAnsi="Arial" w:cs="Arial"/>
          <w:b/>
          <w:bCs/>
        </w:rPr>
        <w:t xml:space="preserve">   </w:t>
      </w:r>
      <w:r w:rsidR="00876592" w:rsidRPr="007D66B5">
        <w:rPr>
          <w:rFonts w:ascii="Arial" w:hAnsi="Arial" w:cs="Arial"/>
          <w:b/>
          <w:bCs/>
        </w:rPr>
        <w:t>(Wieder/Blattner) moved a</w:t>
      </w:r>
      <w:r w:rsidR="00CA0142" w:rsidRPr="007D66B5">
        <w:rPr>
          <w:rFonts w:ascii="Arial" w:hAnsi="Arial" w:cs="Arial"/>
          <w:b/>
          <w:bCs/>
        </w:rPr>
        <w:t xml:space="preserve">pproval of </w:t>
      </w:r>
      <w:r w:rsidR="00876592" w:rsidRPr="007D66B5">
        <w:rPr>
          <w:rFonts w:ascii="Arial" w:hAnsi="Arial" w:cs="Arial"/>
          <w:b/>
          <w:bCs/>
        </w:rPr>
        <w:t xml:space="preserve">the </w:t>
      </w:r>
      <w:r w:rsidR="00CA0142" w:rsidRPr="007D66B5">
        <w:rPr>
          <w:rFonts w:ascii="Arial" w:hAnsi="Arial" w:cs="Arial"/>
          <w:b/>
          <w:bCs/>
        </w:rPr>
        <w:t>minutes of</w:t>
      </w:r>
      <w:r w:rsidR="003E28C2" w:rsidRPr="007D66B5">
        <w:rPr>
          <w:rFonts w:ascii="Arial" w:hAnsi="Arial" w:cs="Arial"/>
          <w:b/>
          <w:bCs/>
        </w:rPr>
        <w:t xml:space="preserve"> </w:t>
      </w:r>
      <w:r w:rsidR="00876592" w:rsidRPr="007D66B5">
        <w:rPr>
          <w:rFonts w:ascii="Arial" w:hAnsi="Arial" w:cs="Arial"/>
          <w:b/>
          <w:bCs/>
        </w:rPr>
        <w:t xml:space="preserve">the </w:t>
      </w:r>
      <w:r w:rsidR="003E28C2" w:rsidRPr="007D66B5">
        <w:rPr>
          <w:rFonts w:ascii="Arial" w:hAnsi="Arial" w:cs="Arial"/>
          <w:b/>
          <w:bCs/>
        </w:rPr>
        <w:t>March 27</w:t>
      </w:r>
      <w:r w:rsidR="002D33B9" w:rsidRPr="007D66B5">
        <w:rPr>
          <w:rFonts w:ascii="Arial" w:hAnsi="Arial" w:cs="Arial"/>
          <w:b/>
          <w:bCs/>
        </w:rPr>
        <w:t xml:space="preserve">, 2018 </w:t>
      </w:r>
      <w:r w:rsidR="00214090">
        <w:rPr>
          <w:rFonts w:ascii="Arial" w:hAnsi="Arial" w:cs="Arial"/>
          <w:b/>
          <w:bCs/>
        </w:rPr>
        <w:t xml:space="preserve">TNC </w:t>
      </w:r>
      <w:r w:rsidR="00876592" w:rsidRPr="007D66B5">
        <w:rPr>
          <w:rFonts w:ascii="Arial" w:hAnsi="Arial" w:cs="Arial"/>
          <w:b/>
          <w:bCs/>
        </w:rPr>
        <w:t xml:space="preserve">board </w:t>
      </w:r>
      <w:r w:rsidR="00CA0142" w:rsidRPr="007D66B5">
        <w:rPr>
          <w:rFonts w:ascii="Arial" w:hAnsi="Arial" w:cs="Arial"/>
          <w:b/>
          <w:bCs/>
        </w:rPr>
        <w:t>meeting</w:t>
      </w:r>
      <w:r w:rsidR="00876592" w:rsidRPr="007D66B5">
        <w:rPr>
          <w:rFonts w:ascii="Arial" w:hAnsi="Arial" w:cs="Arial"/>
          <w:bCs/>
        </w:rPr>
        <w:t xml:space="preserve"> </w:t>
      </w:r>
      <w:r w:rsidR="00876592" w:rsidRPr="0079544B">
        <w:rPr>
          <w:rFonts w:ascii="Arial" w:hAnsi="Arial" w:cs="Arial"/>
          <w:b/>
          <w:bCs/>
        </w:rPr>
        <w:t>as revised. The motion carried.</w:t>
      </w:r>
    </w:p>
    <w:p w14:paraId="562A51FB" w14:textId="77777777" w:rsidR="007D66B5" w:rsidRPr="007D66B5" w:rsidRDefault="007D66B5" w:rsidP="007D66B5">
      <w:pPr>
        <w:tabs>
          <w:tab w:val="left" w:pos="450"/>
          <w:tab w:val="left" w:pos="630"/>
          <w:tab w:val="left" w:pos="810"/>
        </w:tabs>
        <w:ind w:left="774"/>
        <w:rPr>
          <w:rFonts w:ascii="Arial" w:hAnsi="Arial" w:cs="Arial"/>
        </w:rPr>
      </w:pPr>
    </w:p>
    <w:p w14:paraId="6DE9D584" w14:textId="24CAB3A2" w:rsidR="00CA0142" w:rsidRDefault="00C8301C" w:rsidP="00876592">
      <w:pPr>
        <w:tabs>
          <w:tab w:val="left" w:pos="450"/>
          <w:tab w:val="left" w:pos="630"/>
          <w:tab w:val="left" w:pos="810"/>
        </w:tabs>
        <w:ind w:left="90"/>
        <w:rPr>
          <w:rFonts w:ascii="Arial" w:hAnsi="Arial" w:cs="Arial"/>
          <w:b/>
        </w:rPr>
      </w:pPr>
      <w:r w:rsidRPr="007D66B5">
        <w:rPr>
          <w:rFonts w:ascii="Arial" w:hAnsi="Arial" w:cs="Arial"/>
          <w:b/>
        </w:rPr>
        <w:t>7.   (Goldberg/Polonsky) moved a</w:t>
      </w:r>
      <w:r w:rsidR="00D5147D" w:rsidRPr="007D66B5">
        <w:rPr>
          <w:rFonts w:ascii="Arial" w:hAnsi="Arial" w:cs="Arial"/>
          <w:b/>
        </w:rPr>
        <w:t>pproval of</w:t>
      </w:r>
      <w:r w:rsidR="001A596F" w:rsidRPr="007D66B5">
        <w:rPr>
          <w:rFonts w:ascii="Arial" w:hAnsi="Arial" w:cs="Arial"/>
          <w:b/>
        </w:rPr>
        <w:t xml:space="preserve"> </w:t>
      </w:r>
      <w:r w:rsidRPr="007D66B5">
        <w:rPr>
          <w:rFonts w:ascii="Arial" w:hAnsi="Arial" w:cs="Arial"/>
          <w:b/>
        </w:rPr>
        <w:t xml:space="preserve">the </w:t>
      </w:r>
      <w:r w:rsidR="00837422" w:rsidRPr="007D66B5">
        <w:rPr>
          <w:rFonts w:ascii="Arial" w:hAnsi="Arial" w:cs="Arial"/>
          <w:b/>
        </w:rPr>
        <w:t>March</w:t>
      </w:r>
      <w:r w:rsidR="002D33B9" w:rsidRPr="007D66B5">
        <w:rPr>
          <w:rFonts w:ascii="Arial" w:hAnsi="Arial" w:cs="Arial"/>
          <w:b/>
          <w:color w:val="000000"/>
        </w:rPr>
        <w:t xml:space="preserve"> 2018</w:t>
      </w:r>
      <w:r w:rsidR="00431EBA" w:rsidRPr="007D66B5">
        <w:rPr>
          <w:rFonts w:ascii="Arial" w:hAnsi="Arial" w:cs="Arial"/>
          <w:b/>
          <w:color w:val="000000"/>
        </w:rPr>
        <w:t xml:space="preserve"> </w:t>
      </w:r>
      <w:r w:rsidR="00865718" w:rsidRPr="007D66B5">
        <w:rPr>
          <w:rFonts w:ascii="Arial" w:hAnsi="Arial" w:cs="Arial"/>
          <w:b/>
        </w:rPr>
        <w:t>expenditures for submission to DONE</w:t>
      </w:r>
      <w:r w:rsidR="00CA0142" w:rsidRPr="007D66B5">
        <w:rPr>
          <w:rFonts w:ascii="Arial" w:hAnsi="Arial" w:cs="Arial"/>
          <w:b/>
        </w:rPr>
        <w:t xml:space="preserve"> (MER)</w:t>
      </w:r>
      <w:r w:rsidRPr="007D66B5">
        <w:rPr>
          <w:rFonts w:ascii="Arial" w:hAnsi="Arial" w:cs="Arial"/>
          <w:b/>
        </w:rPr>
        <w:t>. The motion carried.</w:t>
      </w:r>
    </w:p>
    <w:p w14:paraId="3098012C" w14:textId="77777777" w:rsidR="007D66B5" w:rsidRPr="007D66B5" w:rsidRDefault="007D66B5" w:rsidP="00876592">
      <w:pPr>
        <w:tabs>
          <w:tab w:val="left" w:pos="450"/>
          <w:tab w:val="left" w:pos="630"/>
          <w:tab w:val="left" w:pos="810"/>
        </w:tabs>
        <w:ind w:left="90"/>
        <w:rPr>
          <w:rFonts w:ascii="Arial" w:hAnsi="Arial" w:cs="Arial"/>
          <w:b/>
        </w:rPr>
      </w:pPr>
    </w:p>
    <w:p w14:paraId="280E68F8" w14:textId="7BC1AB78" w:rsidR="002C4220" w:rsidRPr="007D66B5" w:rsidRDefault="00C8301C" w:rsidP="00C8301C">
      <w:pPr>
        <w:tabs>
          <w:tab w:val="left" w:pos="450"/>
          <w:tab w:val="left" w:pos="630"/>
          <w:tab w:val="left" w:pos="810"/>
        </w:tabs>
        <w:ind w:left="90"/>
        <w:rPr>
          <w:rFonts w:ascii="Arial" w:hAnsi="Arial" w:cs="Arial"/>
          <w:b/>
        </w:rPr>
      </w:pPr>
      <w:r w:rsidRPr="007D66B5">
        <w:rPr>
          <w:rFonts w:ascii="Arial" w:hAnsi="Arial" w:cs="Arial"/>
          <w:b/>
        </w:rPr>
        <w:t>8.  (Goldberg/Garfinkle) moved a</w:t>
      </w:r>
      <w:r w:rsidR="00CA0142" w:rsidRPr="007D66B5">
        <w:rPr>
          <w:rFonts w:ascii="Arial" w:hAnsi="Arial" w:cs="Arial"/>
          <w:b/>
        </w:rPr>
        <w:t xml:space="preserve">pproval of Financial Statements as of </w:t>
      </w:r>
      <w:r w:rsidR="00837422" w:rsidRPr="007D66B5">
        <w:rPr>
          <w:rFonts w:ascii="Arial" w:hAnsi="Arial" w:cs="Arial"/>
          <w:b/>
        </w:rPr>
        <w:t>March 31</w:t>
      </w:r>
      <w:r w:rsidR="002D33B9" w:rsidRPr="007D66B5">
        <w:rPr>
          <w:rFonts w:ascii="Arial" w:hAnsi="Arial" w:cs="Arial"/>
          <w:b/>
          <w:color w:val="000000"/>
        </w:rPr>
        <w:t>, 2018.</w:t>
      </w:r>
    </w:p>
    <w:p w14:paraId="7EDD6B0E" w14:textId="77777777" w:rsidR="00C8301C" w:rsidRPr="007D66B5" w:rsidRDefault="00C8301C" w:rsidP="00C8301C">
      <w:pPr>
        <w:ind w:left="90"/>
        <w:rPr>
          <w:rFonts w:ascii="Arial" w:hAnsi="Arial" w:cs="Arial"/>
          <w:b/>
        </w:rPr>
      </w:pPr>
      <w:r w:rsidRPr="007D66B5">
        <w:rPr>
          <w:rFonts w:ascii="Arial" w:hAnsi="Arial" w:cs="Arial"/>
          <w:b/>
        </w:rPr>
        <w:t xml:space="preserve"> The motion carried.</w:t>
      </w:r>
    </w:p>
    <w:p w14:paraId="14B21130" w14:textId="77777777" w:rsidR="00C8301C" w:rsidRPr="007D66B5" w:rsidRDefault="00C8301C" w:rsidP="00C8301C">
      <w:pPr>
        <w:ind w:left="90"/>
        <w:rPr>
          <w:rFonts w:ascii="Arial" w:hAnsi="Arial" w:cs="Arial"/>
        </w:rPr>
      </w:pPr>
    </w:p>
    <w:p w14:paraId="4A498286" w14:textId="1C2CDD9D" w:rsidR="00F10978" w:rsidRPr="007D66B5" w:rsidRDefault="00C8301C" w:rsidP="00C8301C">
      <w:pPr>
        <w:ind w:left="90"/>
        <w:rPr>
          <w:rFonts w:ascii="Arial" w:hAnsi="Arial" w:cs="Arial"/>
          <w:b/>
          <w:color w:val="000000"/>
        </w:rPr>
      </w:pPr>
      <w:r w:rsidRPr="007D66B5">
        <w:rPr>
          <w:rFonts w:ascii="Arial" w:hAnsi="Arial" w:cs="Arial"/>
          <w:b/>
        </w:rPr>
        <w:t>9.</w:t>
      </w:r>
      <w:r w:rsidR="00A42454" w:rsidRPr="007D66B5">
        <w:rPr>
          <w:rFonts w:ascii="Arial" w:hAnsi="Arial" w:cs="Arial"/>
          <w:b/>
        </w:rPr>
        <w:t xml:space="preserve"> </w:t>
      </w:r>
      <w:r w:rsidR="001A07C5" w:rsidRPr="007D66B5">
        <w:rPr>
          <w:rFonts w:ascii="Arial" w:hAnsi="Arial" w:cs="Arial"/>
          <w:b/>
        </w:rPr>
        <w:t>(Goldberg/Heissler) moved, “</w:t>
      </w:r>
      <w:r w:rsidR="00A42454" w:rsidRPr="007D66B5">
        <w:rPr>
          <w:rFonts w:ascii="Arial" w:hAnsi="Arial" w:cs="Arial"/>
          <w:b/>
        </w:rPr>
        <w:t xml:space="preserve">Resolved: </w:t>
      </w:r>
      <w:r w:rsidR="00865718" w:rsidRPr="007D66B5">
        <w:rPr>
          <w:rFonts w:ascii="Arial" w:hAnsi="Arial" w:cs="Arial"/>
          <w:b/>
          <w:color w:val="000000"/>
        </w:rPr>
        <w:t xml:space="preserve">The TNC Board approves the Budget Committee’s recommendation regarding the </w:t>
      </w:r>
      <w:r w:rsidR="00247BEB" w:rsidRPr="007D66B5">
        <w:rPr>
          <w:rFonts w:ascii="Arial" w:hAnsi="Arial" w:cs="Arial"/>
          <w:b/>
          <w:color w:val="000000"/>
        </w:rPr>
        <w:t xml:space="preserve">request from Making the Arts Real for Youth Foundation (m.a.r.y. Foundation) for a NPG </w:t>
      </w:r>
      <w:r w:rsidR="00837422" w:rsidRPr="007D66B5">
        <w:rPr>
          <w:rFonts w:ascii="Arial" w:hAnsi="Arial" w:cs="Arial"/>
          <w:b/>
          <w:color w:val="000000"/>
        </w:rPr>
        <w:t xml:space="preserve">in the amount of </w:t>
      </w:r>
      <w:r w:rsidR="00247BEB" w:rsidRPr="007D66B5">
        <w:rPr>
          <w:rFonts w:ascii="Arial" w:hAnsi="Arial" w:cs="Arial"/>
          <w:b/>
          <w:color w:val="000000"/>
        </w:rPr>
        <w:t>$1</w:t>
      </w:r>
      <w:r w:rsidR="00C942CC" w:rsidRPr="007D66B5">
        <w:rPr>
          <w:rFonts w:ascii="Arial" w:hAnsi="Arial" w:cs="Arial"/>
          <w:b/>
          <w:color w:val="000000"/>
        </w:rPr>
        <w:t>500.00</w:t>
      </w:r>
      <w:r w:rsidR="00837422" w:rsidRPr="007D66B5">
        <w:rPr>
          <w:rFonts w:ascii="Arial" w:hAnsi="Arial" w:cs="Arial"/>
          <w:b/>
          <w:color w:val="000000"/>
        </w:rPr>
        <w:t>, but in no event to exceed $3000</w:t>
      </w:r>
      <w:r w:rsidR="00247BEB" w:rsidRPr="007D66B5">
        <w:rPr>
          <w:rFonts w:ascii="Arial" w:hAnsi="Arial" w:cs="Arial"/>
          <w:b/>
          <w:color w:val="000000"/>
        </w:rPr>
        <w:t xml:space="preserve"> to help support their September 2018 event. To be classified as a NPG and come from Unallocated.</w:t>
      </w:r>
      <w:r w:rsidR="001A07C5" w:rsidRPr="007D66B5">
        <w:rPr>
          <w:rFonts w:ascii="Arial" w:hAnsi="Arial" w:cs="Arial"/>
          <w:b/>
          <w:color w:val="000000"/>
        </w:rPr>
        <w:t>”</w:t>
      </w:r>
    </w:p>
    <w:p w14:paraId="003E84B7" w14:textId="77777777" w:rsidR="001A07C5" w:rsidRPr="001A07C5" w:rsidRDefault="001A07C5" w:rsidP="00C8301C">
      <w:pPr>
        <w:ind w:left="90"/>
        <w:rPr>
          <w:rFonts w:ascii="Arial" w:hAnsi="Arial" w:cs="Arial"/>
          <w:b/>
          <w:color w:val="000000"/>
          <w:sz w:val="22"/>
          <w:szCs w:val="22"/>
        </w:rPr>
      </w:pPr>
    </w:p>
    <w:p w14:paraId="16639124" w14:textId="3E34CB9A" w:rsidR="001A07C5" w:rsidRPr="00515666" w:rsidRDefault="001A07C5" w:rsidP="00C8301C">
      <w:pPr>
        <w:ind w:left="90"/>
        <w:rPr>
          <w:rFonts w:ascii="Arial" w:hAnsi="Arial" w:cs="Arial"/>
          <w:b/>
          <w:color w:val="000000"/>
        </w:rPr>
      </w:pPr>
      <w:r w:rsidRPr="007D66B5">
        <w:rPr>
          <w:rFonts w:ascii="Arial" w:hAnsi="Arial" w:cs="Arial"/>
          <w:b/>
          <w:color w:val="000000"/>
        </w:rPr>
        <w:lastRenderedPageBreak/>
        <w:t>(Goldberg/Flehinger) then moved to amend the amount to $2,000. The motion to amend passed.</w:t>
      </w:r>
      <w:r w:rsidR="00515666">
        <w:rPr>
          <w:rFonts w:ascii="Arial" w:hAnsi="Arial" w:cs="Arial"/>
          <w:b/>
          <w:color w:val="000000"/>
        </w:rPr>
        <w:t xml:space="preserve"> </w:t>
      </w:r>
      <w:r w:rsidR="00515666" w:rsidRPr="00515666">
        <w:rPr>
          <w:rFonts w:ascii="Arial" w:hAnsi="Arial" w:cs="Arial"/>
          <w:b/>
          <w:color w:val="000000"/>
        </w:rPr>
        <w:t xml:space="preserve">The board </w:t>
      </w:r>
      <w:r w:rsidR="00515666">
        <w:rPr>
          <w:rFonts w:ascii="Arial" w:hAnsi="Arial" w:cs="Arial"/>
          <w:b/>
          <w:color w:val="000000"/>
        </w:rPr>
        <w:t xml:space="preserve">then </w:t>
      </w:r>
      <w:r w:rsidR="00515666" w:rsidRPr="00515666">
        <w:rPr>
          <w:rFonts w:ascii="Arial" w:hAnsi="Arial" w:cs="Arial"/>
          <w:b/>
          <w:color w:val="000000"/>
        </w:rPr>
        <w:t>approved the funding of $2,000 to Making the Arts Real for Youth Foundation.</w:t>
      </w:r>
    </w:p>
    <w:p w14:paraId="402523FB" w14:textId="77777777" w:rsidR="001A07C5" w:rsidRPr="00067F71" w:rsidRDefault="001A07C5" w:rsidP="00C8301C">
      <w:pPr>
        <w:ind w:left="90"/>
        <w:rPr>
          <w:rFonts w:ascii="Arial" w:hAnsi="Arial" w:cs="Arial"/>
          <w:color w:val="000000"/>
          <w:sz w:val="22"/>
          <w:szCs w:val="22"/>
        </w:rPr>
      </w:pPr>
    </w:p>
    <w:p w14:paraId="5F6D6F86" w14:textId="77777777" w:rsidR="00C8301C" w:rsidRPr="0051274E" w:rsidRDefault="00C8301C" w:rsidP="00C8301C">
      <w:pPr>
        <w:tabs>
          <w:tab w:val="left" w:pos="720"/>
          <w:tab w:val="left" w:pos="1080"/>
        </w:tabs>
        <w:rPr>
          <w:rFonts w:ascii="Arial" w:hAnsi="Arial" w:cs="Arial"/>
          <w:b/>
        </w:rPr>
      </w:pPr>
    </w:p>
    <w:p w14:paraId="278C8A23" w14:textId="0694B3A0" w:rsidR="00247BEB" w:rsidRPr="0051274E" w:rsidRDefault="00C8301C" w:rsidP="00C8301C">
      <w:pPr>
        <w:tabs>
          <w:tab w:val="left" w:pos="720"/>
          <w:tab w:val="left" w:pos="1080"/>
        </w:tabs>
        <w:rPr>
          <w:rFonts w:ascii="Arial" w:hAnsi="Arial" w:cs="Arial"/>
          <w:b/>
          <w:color w:val="000000"/>
        </w:rPr>
      </w:pPr>
      <w:r w:rsidRPr="0051274E">
        <w:rPr>
          <w:rFonts w:ascii="Arial" w:hAnsi="Arial" w:cs="Arial"/>
          <w:b/>
        </w:rPr>
        <w:t xml:space="preserve">10. </w:t>
      </w:r>
      <w:r w:rsidR="008B636A" w:rsidRPr="0051274E">
        <w:rPr>
          <w:rFonts w:ascii="Arial" w:hAnsi="Arial" w:cs="Arial"/>
          <w:b/>
        </w:rPr>
        <w:t>(Goldberg/Heissler) moved, “</w:t>
      </w:r>
      <w:r w:rsidR="00F10978" w:rsidRPr="0051274E">
        <w:rPr>
          <w:rFonts w:ascii="Arial" w:hAnsi="Arial" w:cs="Arial"/>
          <w:b/>
        </w:rPr>
        <w:t xml:space="preserve">Resolved: </w:t>
      </w:r>
      <w:r w:rsidR="00F10978" w:rsidRPr="0051274E">
        <w:rPr>
          <w:rFonts w:ascii="Arial" w:hAnsi="Arial" w:cs="Arial"/>
          <w:b/>
          <w:color w:val="000000"/>
        </w:rPr>
        <w:t xml:space="preserve">The TNC Board approves the Budget Committee’s recommendation regarding </w:t>
      </w:r>
      <w:r w:rsidR="00837422" w:rsidRPr="0051274E">
        <w:rPr>
          <w:rFonts w:ascii="Arial" w:hAnsi="Arial" w:cs="Arial"/>
          <w:b/>
          <w:color w:val="000000"/>
        </w:rPr>
        <w:t>reversal of previously budgeted and unneeded expenses: Operations $1,123.29, Outreach $690.49 and Community Improvement Projects $8,928.57, for a total of $10,742.35, as detailed in schedules. These amounts to be reclassified as Unallocated</w:t>
      </w:r>
      <w:r w:rsidR="008B636A" w:rsidRPr="0051274E">
        <w:rPr>
          <w:rFonts w:ascii="Arial" w:hAnsi="Arial" w:cs="Arial"/>
          <w:b/>
          <w:color w:val="000000"/>
        </w:rPr>
        <w:t>.”</w:t>
      </w:r>
      <w:r w:rsidR="0051274E">
        <w:rPr>
          <w:rFonts w:ascii="Arial" w:hAnsi="Arial" w:cs="Arial"/>
          <w:b/>
          <w:color w:val="000000"/>
        </w:rPr>
        <w:t xml:space="preserve">  The motion carried.</w:t>
      </w:r>
    </w:p>
    <w:p w14:paraId="253D4084" w14:textId="77777777" w:rsidR="008B636A" w:rsidRPr="008B636A" w:rsidRDefault="008B636A" w:rsidP="00C8301C">
      <w:pPr>
        <w:tabs>
          <w:tab w:val="left" w:pos="720"/>
          <w:tab w:val="left" w:pos="1080"/>
        </w:tabs>
        <w:rPr>
          <w:rFonts w:ascii="Arial" w:hAnsi="Arial" w:cs="Arial"/>
          <w:b/>
          <w:bCs/>
        </w:rPr>
      </w:pPr>
    </w:p>
    <w:p w14:paraId="6BE45BB8" w14:textId="3AE802D3" w:rsidR="00837422" w:rsidRPr="00C17875" w:rsidRDefault="0051274E" w:rsidP="0051274E">
      <w:pPr>
        <w:rPr>
          <w:rFonts w:ascii="Arial" w:hAnsi="Arial" w:cs="Arial"/>
          <w:b/>
          <w:color w:val="000000"/>
        </w:rPr>
      </w:pPr>
      <w:r w:rsidRPr="00C17875">
        <w:rPr>
          <w:rFonts w:ascii="Arial" w:hAnsi="Arial" w:cs="Arial"/>
          <w:b/>
        </w:rPr>
        <w:t xml:space="preserve">11. </w:t>
      </w:r>
      <w:r w:rsidR="00C17875" w:rsidRPr="00C17875">
        <w:rPr>
          <w:rFonts w:ascii="Arial" w:hAnsi="Arial" w:cs="Arial"/>
          <w:b/>
        </w:rPr>
        <w:t>(Goldberg/Polonsky) moved, “</w:t>
      </w:r>
      <w:r w:rsidR="00247BEB" w:rsidRPr="00C17875">
        <w:rPr>
          <w:rFonts w:ascii="Arial" w:hAnsi="Arial" w:cs="Arial"/>
          <w:b/>
        </w:rPr>
        <w:t xml:space="preserve">Resolved: </w:t>
      </w:r>
      <w:r w:rsidR="00247BEB" w:rsidRPr="00C17875">
        <w:rPr>
          <w:rFonts w:ascii="Arial" w:hAnsi="Arial" w:cs="Arial"/>
          <w:b/>
          <w:color w:val="000000"/>
        </w:rPr>
        <w:t>The TNC Board approves the Budget Committee’s recommendation</w:t>
      </w:r>
      <w:r w:rsidR="00837422" w:rsidRPr="00C17875">
        <w:rPr>
          <w:rFonts w:ascii="Arial" w:hAnsi="Arial" w:cs="Arial"/>
          <w:b/>
          <w:color w:val="000000"/>
        </w:rPr>
        <w:t xml:space="preserve"> </w:t>
      </w:r>
      <w:r w:rsidR="00761B75" w:rsidRPr="00C17875">
        <w:rPr>
          <w:rFonts w:ascii="Arial" w:hAnsi="Arial" w:cs="Arial"/>
          <w:b/>
          <w:color w:val="000000"/>
        </w:rPr>
        <w:t>regarding</w:t>
      </w:r>
      <w:r w:rsidR="00837422" w:rsidRPr="00C17875">
        <w:rPr>
          <w:rFonts w:ascii="Arial" w:hAnsi="Arial" w:cs="Arial"/>
          <w:b/>
          <w:color w:val="000000"/>
        </w:rPr>
        <w:t xml:space="preserve"> the</w:t>
      </w:r>
      <w:r w:rsidR="00247BEB" w:rsidRPr="00C17875">
        <w:rPr>
          <w:rFonts w:ascii="Arial" w:hAnsi="Arial" w:cs="Arial"/>
          <w:b/>
          <w:color w:val="000000"/>
        </w:rPr>
        <w:t xml:space="preserve"> </w:t>
      </w:r>
      <w:r w:rsidR="00837422" w:rsidRPr="00C17875">
        <w:rPr>
          <w:rFonts w:ascii="Arial" w:hAnsi="Arial" w:cs="Arial"/>
          <w:b/>
          <w:color w:val="000000"/>
        </w:rPr>
        <w:t>request from TPOA for $500</w:t>
      </w:r>
      <w:r w:rsidR="00A33E08" w:rsidRPr="00C17875">
        <w:rPr>
          <w:rFonts w:ascii="Arial" w:hAnsi="Arial" w:cs="Arial"/>
          <w:b/>
          <w:color w:val="000000"/>
        </w:rPr>
        <w:t>, but in no event to</w:t>
      </w:r>
      <w:r w:rsidR="004C5F88" w:rsidRPr="00C17875">
        <w:rPr>
          <w:rFonts w:ascii="Arial" w:hAnsi="Arial" w:cs="Arial"/>
          <w:b/>
          <w:color w:val="000000"/>
        </w:rPr>
        <w:t xml:space="preserve"> exceed $1000</w:t>
      </w:r>
      <w:r w:rsidR="00837422" w:rsidRPr="00C17875">
        <w:rPr>
          <w:rFonts w:ascii="Arial" w:hAnsi="Arial" w:cs="Arial"/>
          <w:b/>
          <w:color w:val="000000"/>
        </w:rPr>
        <w:t xml:space="preserve"> to support their annual Town Hall meeting</w:t>
      </w:r>
      <w:r w:rsidR="00A33E08" w:rsidRPr="00C17875">
        <w:rPr>
          <w:rFonts w:ascii="Arial" w:hAnsi="Arial" w:cs="Arial"/>
          <w:b/>
          <w:color w:val="000000"/>
        </w:rPr>
        <w:t>.</w:t>
      </w:r>
      <w:r w:rsidR="00837422" w:rsidRPr="00C17875">
        <w:rPr>
          <w:rFonts w:ascii="Arial" w:hAnsi="Arial" w:cs="Arial"/>
          <w:b/>
          <w:color w:val="000000"/>
        </w:rPr>
        <w:t xml:space="preserve"> To be classified as Outreach, Events, TPOA Town Hall and come from Unallocated.</w:t>
      </w:r>
      <w:r w:rsidR="00A278D7" w:rsidRPr="00C17875">
        <w:rPr>
          <w:rFonts w:ascii="Arial" w:hAnsi="Arial" w:cs="Arial"/>
          <w:b/>
          <w:color w:val="000000"/>
        </w:rPr>
        <w:t xml:space="preserve"> (Len, David and Max recused themselves from this vote).</w:t>
      </w:r>
      <w:r w:rsidR="006F62C2">
        <w:rPr>
          <w:rFonts w:ascii="Arial" w:hAnsi="Arial" w:cs="Arial"/>
          <w:b/>
          <w:color w:val="000000"/>
        </w:rPr>
        <w:t>”</w:t>
      </w:r>
      <w:r w:rsidR="00C17875" w:rsidRPr="00C17875">
        <w:rPr>
          <w:rFonts w:ascii="Arial" w:hAnsi="Arial" w:cs="Arial"/>
          <w:b/>
          <w:color w:val="000000"/>
        </w:rPr>
        <w:t xml:space="preserve"> The motion carried.</w:t>
      </w:r>
    </w:p>
    <w:p w14:paraId="226E4CCA" w14:textId="77777777" w:rsidR="00A278D7" w:rsidRPr="0079544B" w:rsidRDefault="00A278D7" w:rsidP="0051274E">
      <w:pPr>
        <w:rPr>
          <w:rFonts w:ascii="Arial" w:hAnsi="Arial" w:cs="Arial"/>
          <w:b/>
          <w:color w:val="000000"/>
        </w:rPr>
      </w:pPr>
    </w:p>
    <w:p w14:paraId="0AF9C3AD" w14:textId="211A71D9" w:rsidR="00247BEB" w:rsidRPr="0079544B" w:rsidRDefault="00C17875" w:rsidP="00C17875">
      <w:pPr>
        <w:rPr>
          <w:rFonts w:ascii="Arial" w:hAnsi="Arial" w:cs="Arial"/>
          <w:b/>
          <w:color w:val="000000"/>
        </w:rPr>
      </w:pPr>
      <w:r w:rsidRPr="0079544B">
        <w:rPr>
          <w:rFonts w:ascii="Arial" w:hAnsi="Arial" w:cs="Arial"/>
          <w:b/>
        </w:rPr>
        <w:t>12. (Goldberg/Wieder) moved, “</w:t>
      </w:r>
      <w:r w:rsidR="00247BEB" w:rsidRPr="0079544B">
        <w:rPr>
          <w:rFonts w:ascii="Arial" w:hAnsi="Arial" w:cs="Arial"/>
          <w:b/>
        </w:rPr>
        <w:t xml:space="preserve">Resolved: </w:t>
      </w:r>
      <w:r w:rsidR="00247BEB" w:rsidRPr="0079544B">
        <w:rPr>
          <w:rFonts w:ascii="Arial" w:hAnsi="Arial" w:cs="Arial"/>
          <w:b/>
          <w:color w:val="000000"/>
        </w:rPr>
        <w:t>The TNC Board approves the Budget Committee’s recommendation</w:t>
      </w:r>
      <w:r w:rsidR="00837422" w:rsidRPr="0079544B">
        <w:rPr>
          <w:rFonts w:ascii="Arial" w:hAnsi="Arial" w:cs="Arial"/>
          <w:b/>
          <w:color w:val="000000"/>
        </w:rPr>
        <w:t xml:space="preserve"> </w:t>
      </w:r>
      <w:r w:rsidR="00761B75" w:rsidRPr="0079544B">
        <w:rPr>
          <w:rFonts w:ascii="Arial" w:hAnsi="Arial" w:cs="Arial"/>
          <w:b/>
          <w:color w:val="000000"/>
        </w:rPr>
        <w:t xml:space="preserve">regarding </w:t>
      </w:r>
      <w:r w:rsidR="00837422" w:rsidRPr="0079544B">
        <w:rPr>
          <w:rFonts w:ascii="Arial" w:hAnsi="Arial" w:cs="Arial"/>
          <w:b/>
          <w:color w:val="000000"/>
        </w:rPr>
        <w:t>the request by Tarzana Recreation Center to purchase T-Shirts for their 2018 summer camp participants with the Tarzana NC logo on the back in an amount of $2,286.60</w:t>
      </w:r>
      <w:r w:rsidR="004C5F88" w:rsidRPr="0079544B">
        <w:rPr>
          <w:rFonts w:ascii="Arial" w:hAnsi="Arial" w:cs="Arial"/>
          <w:b/>
          <w:color w:val="000000"/>
        </w:rPr>
        <w:t>, b</w:t>
      </w:r>
      <w:r w:rsidR="00876EBD" w:rsidRPr="0079544B">
        <w:rPr>
          <w:rFonts w:ascii="Arial" w:hAnsi="Arial" w:cs="Arial"/>
          <w:b/>
          <w:color w:val="000000"/>
        </w:rPr>
        <w:t>ut</w:t>
      </w:r>
      <w:r w:rsidR="004C5F88" w:rsidRPr="0079544B">
        <w:rPr>
          <w:rFonts w:ascii="Arial" w:hAnsi="Arial" w:cs="Arial"/>
          <w:b/>
          <w:color w:val="000000"/>
        </w:rPr>
        <w:t xml:space="preserve"> in no event to exceed $4800</w:t>
      </w:r>
      <w:r w:rsidR="00837422" w:rsidRPr="0079544B">
        <w:rPr>
          <w:rFonts w:ascii="Arial" w:hAnsi="Arial" w:cs="Arial"/>
          <w:b/>
          <w:color w:val="000000"/>
        </w:rPr>
        <w:t>. To be classified as Outreach, Advertising, T-Shirts and come from Unallocated.</w:t>
      </w:r>
      <w:r w:rsidR="006F62C2" w:rsidRPr="0079544B">
        <w:rPr>
          <w:rFonts w:ascii="Arial" w:hAnsi="Arial" w:cs="Arial"/>
          <w:b/>
          <w:color w:val="000000"/>
        </w:rPr>
        <w:t>” The motion carried.</w:t>
      </w:r>
    </w:p>
    <w:p w14:paraId="07730CDD" w14:textId="77777777" w:rsidR="006F62C2" w:rsidRPr="008B636A" w:rsidRDefault="006F62C2" w:rsidP="00C17875">
      <w:pPr>
        <w:rPr>
          <w:rFonts w:ascii="Arial" w:hAnsi="Arial" w:cs="Arial"/>
          <w:color w:val="000000"/>
        </w:rPr>
      </w:pPr>
    </w:p>
    <w:p w14:paraId="50F9A59E" w14:textId="4960F88D" w:rsidR="00247BEB" w:rsidRPr="00BB15A6" w:rsidRDefault="00BB15A6" w:rsidP="00BB15A6">
      <w:pPr>
        <w:rPr>
          <w:rFonts w:ascii="Arial" w:hAnsi="Arial" w:cs="Arial"/>
          <w:b/>
          <w:color w:val="000000"/>
        </w:rPr>
      </w:pPr>
      <w:r w:rsidRPr="00BB15A6">
        <w:rPr>
          <w:rFonts w:ascii="Arial" w:hAnsi="Arial" w:cs="Arial"/>
          <w:b/>
        </w:rPr>
        <w:t>13. (Goldberg/Heissler) moved, “</w:t>
      </w:r>
      <w:r w:rsidR="00761B75" w:rsidRPr="00BB15A6">
        <w:rPr>
          <w:rFonts w:ascii="Arial" w:hAnsi="Arial" w:cs="Arial"/>
          <w:b/>
          <w:color w:val="000000"/>
        </w:rPr>
        <w:t xml:space="preserve">Resolved: The TNC Board approves the Budget Committee’s recommendation regarding the request of Parents, Teachers/Educators &amp; Students in Action (PESA) for a NPG in the amount of </w:t>
      </w:r>
      <w:r w:rsidR="004C5F88" w:rsidRPr="00BB15A6">
        <w:rPr>
          <w:rFonts w:ascii="Arial" w:hAnsi="Arial" w:cs="Arial"/>
          <w:b/>
          <w:color w:val="000000"/>
        </w:rPr>
        <w:t>$2500, but in no event to exceed $500</w:t>
      </w:r>
      <w:r w:rsidR="00507C78" w:rsidRPr="00BB15A6">
        <w:rPr>
          <w:rFonts w:ascii="Arial" w:hAnsi="Arial" w:cs="Arial"/>
          <w:b/>
          <w:color w:val="000000"/>
        </w:rPr>
        <w:t>0</w:t>
      </w:r>
      <w:r w:rsidR="00761B75" w:rsidRPr="00BB15A6">
        <w:rPr>
          <w:rFonts w:ascii="Arial" w:hAnsi="Arial" w:cs="Arial"/>
          <w:b/>
          <w:color w:val="000000"/>
        </w:rPr>
        <w:t xml:space="preserve"> to support their Teen Court Program in Tarzana. To be classified as NPG. Funds to come from Unallocated.</w:t>
      </w:r>
      <w:r w:rsidRPr="00BB15A6">
        <w:rPr>
          <w:rFonts w:ascii="Arial" w:hAnsi="Arial" w:cs="Arial"/>
          <w:b/>
          <w:color w:val="000000"/>
        </w:rPr>
        <w:t>”</w:t>
      </w:r>
    </w:p>
    <w:p w14:paraId="004CC1AB" w14:textId="77777777" w:rsidR="00BB15A6" w:rsidRPr="00BB15A6" w:rsidRDefault="00BB15A6" w:rsidP="00BB15A6">
      <w:pPr>
        <w:rPr>
          <w:rFonts w:ascii="Arial" w:hAnsi="Arial" w:cs="Arial"/>
          <w:b/>
          <w:color w:val="000000"/>
        </w:rPr>
      </w:pPr>
    </w:p>
    <w:p w14:paraId="282C2891" w14:textId="43DEA98A" w:rsidR="00BB15A6" w:rsidRPr="00BB15A6" w:rsidRDefault="00BB15A6" w:rsidP="00BB15A6">
      <w:pPr>
        <w:rPr>
          <w:rFonts w:ascii="Arial" w:hAnsi="Arial" w:cs="Arial"/>
          <w:b/>
          <w:color w:val="000000"/>
        </w:rPr>
      </w:pPr>
      <w:r w:rsidRPr="00BB15A6">
        <w:rPr>
          <w:rFonts w:ascii="Arial" w:hAnsi="Arial" w:cs="Arial"/>
          <w:b/>
          <w:color w:val="000000"/>
        </w:rPr>
        <w:t>(Goldberg/Garfinkle) moved to reduce the grant to $1,000.</w:t>
      </w:r>
      <w:r w:rsidR="00E33306">
        <w:rPr>
          <w:rFonts w:ascii="Arial" w:hAnsi="Arial" w:cs="Arial"/>
          <w:b/>
          <w:color w:val="000000"/>
        </w:rPr>
        <w:t xml:space="preserve"> The motion carried 10-0-2 (abstaining: Shaffer and Heissler).</w:t>
      </w:r>
    </w:p>
    <w:p w14:paraId="411D195E" w14:textId="77777777" w:rsidR="00BB15A6" w:rsidRDefault="00BB15A6" w:rsidP="00BB15A6">
      <w:pPr>
        <w:rPr>
          <w:rFonts w:ascii="Arial" w:hAnsi="Arial" w:cs="Arial"/>
          <w:color w:val="000000"/>
        </w:rPr>
      </w:pPr>
    </w:p>
    <w:p w14:paraId="01C35CB3" w14:textId="1B90B3DF" w:rsidR="008176B3" w:rsidRDefault="008176B3" w:rsidP="00BB15A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Sharon Brewer wondered how the organization could ensure that the funding </w:t>
      </w:r>
      <w:r w:rsidR="00214090">
        <w:rPr>
          <w:rFonts w:ascii="Arial" w:hAnsi="Arial" w:cs="Arial"/>
          <w:color w:val="000000"/>
        </w:rPr>
        <w:t xml:space="preserve">they receive </w:t>
      </w:r>
      <w:r>
        <w:rPr>
          <w:rFonts w:ascii="Arial" w:hAnsi="Arial" w:cs="Arial"/>
          <w:color w:val="000000"/>
        </w:rPr>
        <w:t>goes to those particular schools.</w:t>
      </w:r>
    </w:p>
    <w:p w14:paraId="3EC80263" w14:textId="77777777" w:rsidR="008176B3" w:rsidRDefault="008176B3" w:rsidP="00BB15A6">
      <w:pPr>
        <w:rPr>
          <w:rFonts w:ascii="Arial" w:hAnsi="Arial" w:cs="Arial"/>
          <w:color w:val="000000"/>
        </w:rPr>
      </w:pPr>
    </w:p>
    <w:p w14:paraId="08824E42" w14:textId="7385227C" w:rsidR="00E92A7F" w:rsidRDefault="00E92A7F" w:rsidP="00BB15A6">
      <w:pPr>
        <w:rPr>
          <w:rFonts w:ascii="Arial" w:hAnsi="Arial" w:cs="Arial"/>
          <w:b/>
          <w:color w:val="000000"/>
        </w:rPr>
      </w:pPr>
      <w:r w:rsidRPr="00E92A7F">
        <w:rPr>
          <w:rFonts w:ascii="Arial" w:hAnsi="Arial" w:cs="Arial"/>
          <w:b/>
          <w:color w:val="000000"/>
        </w:rPr>
        <w:t xml:space="preserve">(Garfinkle/Silverman) moved to table this matter until the next meeting. The motion to table this motion carried: 11-3-2. </w:t>
      </w:r>
    </w:p>
    <w:p w14:paraId="140A9D9F" w14:textId="77777777" w:rsidR="000E220D" w:rsidRPr="00020612" w:rsidRDefault="000E220D" w:rsidP="00BB15A6">
      <w:pPr>
        <w:rPr>
          <w:rFonts w:ascii="Arial" w:hAnsi="Arial" w:cs="Arial"/>
          <w:b/>
          <w:color w:val="000000"/>
        </w:rPr>
      </w:pPr>
    </w:p>
    <w:p w14:paraId="59E92E99" w14:textId="1D5A1432" w:rsidR="0048780D" w:rsidRPr="00020612" w:rsidRDefault="002A3F50" w:rsidP="002A3F50">
      <w:pPr>
        <w:rPr>
          <w:rFonts w:ascii="Arial" w:hAnsi="Arial" w:cs="Arial"/>
          <w:b/>
        </w:rPr>
      </w:pPr>
      <w:r w:rsidRPr="00020612">
        <w:rPr>
          <w:rFonts w:ascii="Arial" w:hAnsi="Arial" w:cs="Arial"/>
          <w:b/>
        </w:rPr>
        <w:t xml:space="preserve">14. </w:t>
      </w:r>
      <w:r w:rsidR="00020612" w:rsidRPr="00020612">
        <w:rPr>
          <w:rFonts w:ascii="Arial" w:hAnsi="Arial" w:cs="Arial"/>
          <w:b/>
        </w:rPr>
        <w:t>(Shaffer/Goldberg) moved, “</w:t>
      </w:r>
      <w:r w:rsidR="0048780D" w:rsidRPr="00020612">
        <w:rPr>
          <w:rFonts w:ascii="Arial" w:hAnsi="Arial" w:cs="Arial"/>
          <w:b/>
          <w:color w:val="000000"/>
        </w:rPr>
        <w:t xml:space="preserve">Resolved: The TNC Board approves for this meeting only suspension of </w:t>
      </w:r>
      <w:r w:rsidR="0048780D" w:rsidRPr="00020612">
        <w:rPr>
          <w:rFonts w:ascii="Arial" w:hAnsi="Arial" w:cs="Arial"/>
          <w:b/>
        </w:rPr>
        <w:t>the Standing Rule regarding committee jurisdiction for this April 24, 2018 meeting to consider Budget item 15.</w:t>
      </w:r>
      <w:r w:rsidR="00020612" w:rsidRPr="00020612">
        <w:rPr>
          <w:rFonts w:ascii="Arial" w:hAnsi="Arial" w:cs="Arial"/>
          <w:b/>
        </w:rPr>
        <w:t>” The motion carried.</w:t>
      </w:r>
    </w:p>
    <w:p w14:paraId="5BB72D84" w14:textId="77777777" w:rsidR="00020612" w:rsidRPr="008B636A" w:rsidRDefault="00020612" w:rsidP="002A3F50">
      <w:pPr>
        <w:rPr>
          <w:rFonts w:ascii="Arial" w:hAnsi="Arial" w:cs="Arial"/>
          <w:color w:val="000000"/>
        </w:rPr>
      </w:pPr>
    </w:p>
    <w:p w14:paraId="63FD520F" w14:textId="0F274763" w:rsidR="0048780D" w:rsidRPr="00020612" w:rsidRDefault="00020612" w:rsidP="00020612">
      <w:pPr>
        <w:rPr>
          <w:rFonts w:ascii="Arial" w:hAnsi="Arial" w:cs="Arial"/>
          <w:b/>
        </w:rPr>
      </w:pPr>
      <w:r w:rsidRPr="00020612">
        <w:rPr>
          <w:rFonts w:ascii="Arial" w:hAnsi="Arial" w:cs="Arial"/>
          <w:b/>
        </w:rPr>
        <w:t>15. (Shaffer/Heissler) moved, “</w:t>
      </w:r>
      <w:r w:rsidR="0048780D" w:rsidRPr="00020612">
        <w:rPr>
          <w:rFonts w:ascii="Arial" w:hAnsi="Arial" w:cs="Arial"/>
          <w:b/>
        </w:rPr>
        <w:t xml:space="preserve">Resolved: The TNC Board approves an amount not to exceed $1000 for the May </w:t>
      </w:r>
      <w:r w:rsidRPr="00020612">
        <w:rPr>
          <w:rFonts w:ascii="Arial" w:hAnsi="Arial" w:cs="Arial"/>
          <w:b/>
        </w:rPr>
        <w:t xml:space="preserve">15, </w:t>
      </w:r>
      <w:r w:rsidR="0048780D" w:rsidRPr="00020612">
        <w:rPr>
          <w:rFonts w:ascii="Arial" w:hAnsi="Arial" w:cs="Arial"/>
          <w:b/>
        </w:rPr>
        <w:t>2018 TNC retreat. To be classified as meeting expenses. Funds to come from Unallocated</w:t>
      </w:r>
      <w:r w:rsidRPr="00020612">
        <w:rPr>
          <w:rFonts w:ascii="Arial" w:hAnsi="Arial" w:cs="Arial"/>
          <w:b/>
        </w:rPr>
        <w:t>.” The motion carried.</w:t>
      </w:r>
    </w:p>
    <w:p w14:paraId="7D84EFFD" w14:textId="77777777" w:rsidR="00020612" w:rsidRPr="008B636A" w:rsidRDefault="00020612" w:rsidP="00020612">
      <w:pPr>
        <w:rPr>
          <w:rFonts w:ascii="Arial" w:hAnsi="Arial" w:cs="Arial"/>
          <w:color w:val="000000"/>
        </w:rPr>
      </w:pPr>
    </w:p>
    <w:p w14:paraId="4CBDDEAC" w14:textId="48989E74" w:rsidR="003A35CA" w:rsidRPr="00202CDC" w:rsidRDefault="00202CDC" w:rsidP="00202CDC">
      <w:pPr>
        <w:tabs>
          <w:tab w:val="left" w:pos="720"/>
          <w:tab w:val="left" w:pos="1080"/>
        </w:tabs>
        <w:rPr>
          <w:rFonts w:ascii="Arial" w:hAnsi="Arial" w:cs="Arial"/>
          <w:b/>
        </w:rPr>
      </w:pPr>
      <w:r w:rsidRPr="00202CDC">
        <w:rPr>
          <w:rFonts w:ascii="Arial" w:hAnsi="Arial" w:cs="Arial"/>
          <w:b/>
        </w:rPr>
        <w:t>16.  (Shaffer/Wieder) moved, “</w:t>
      </w:r>
      <w:r w:rsidR="003A35CA" w:rsidRPr="00202CDC">
        <w:rPr>
          <w:rFonts w:ascii="Arial" w:hAnsi="Arial" w:cs="Arial"/>
          <w:b/>
        </w:rPr>
        <w:t xml:space="preserve">Resolved: Based on approval of the above agenda items </w:t>
      </w:r>
      <w:r w:rsidR="00950F32" w:rsidRPr="00202CDC">
        <w:rPr>
          <w:rFonts w:ascii="Arial" w:hAnsi="Arial" w:cs="Arial"/>
          <w:b/>
        </w:rPr>
        <w:t>9</w:t>
      </w:r>
      <w:r w:rsidR="00247BEB" w:rsidRPr="00202CDC">
        <w:rPr>
          <w:rFonts w:ascii="Arial" w:hAnsi="Arial" w:cs="Arial"/>
          <w:b/>
        </w:rPr>
        <w:t xml:space="preserve"> </w:t>
      </w:r>
      <w:r w:rsidR="00041643" w:rsidRPr="00202CDC">
        <w:rPr>
          <w:rFonts w:ascii="Arial" w:hAnsi="Arial" w:cs="Arial"/>
          <w:b/>
        </w:rPr>
        <w:t>through</w:t>
      </w:r>
      <w:r w:rsidR="00247BEB" w:rsidRPr="00202CDC">
        <w:rPr>
          <w:rFonts w:ascii="Arial" w:hAnsi="Arial" w:cs="Arial"/>
          <w:b/>
        </w:rPr>
        <w:t xml:space="preserve"> </w:t>
      </w:r>
      <w:r w:rsidR="004C5F88" w:rsidRPr="00202CDC">
        <w:rPr>
          <w:rFonts w:ascii="Arial" w:hAnsi="Arial" w:cs="Arial"/>
          <w:b/>
        </w:rPr>
        <w:t>1</w:t>
      </w:r>
      <w:r w:rsidRPr="00202CDC">
        <w:rPr>
          <w:rFonts w:ascii="Arial" w:hAnsi="Arial" w:cs="Arial"/>
          <w:b/>
        </w:rPr>
        <w:t>2</w:t>
      </w:r>
      <w:r w:rsidR="0048780D" w:rsidRPr="00202CDC">
        <w:rPr>
          <w:rFonts w:ascii="Arial" w:hAnsi="Arial" w:cs="Arial"/>
          <w:b/>
        </w:rPr>
        <w:t>,</w:t>
      </w:r>
      <w:r w:rsidR="003A35CA" w:rsidRPr="00202CDC">
        <w:rPr>
          <w:rFonts w:ascii="Arial" w:hAnsi="Arial" w:cs="Arial"/>
          <w:b/>
        </w:rPr>
        <w:t xml:space="preserve"> the TNC Board approves a revised budget for the fiscal year July 1, 2017-June 30, 2018 to include each of those items.</w:t>
      </w:r>
      <w:r w:rsidRPr="00202CDC">
        <w:rPr>
          <w:rFonts w:ascii="Arial" w:hAnsi="Arial" w:cs="Arial"/>
          <w:b/>
        </w:rPr>
        <w:t>” The motion carried.</w:t>
      </w:r>
    </w:p>
    <w:p w14:paraId="4C9AC838" w14:textId="77777777" w:rsidR="00202CDC" w:rsidRPr="008B636A" w:rsidRDefault="00202CDC" w:rsidP="00202CDC">
      <w:pPr>
        <w:tabs>
          <w:tab w:val="left" w:pos="720"/>
          <w:tab w:val="left" w:pos="1080"/>
        </w:tabs>
        <w:rPr>
          <w:rFonts w:ascii="Arial" w:hAnsi="Arial" w:cs="Arial"/>
          <w:b/>
          <w:bCs/>
        </w:rPr>
      </w:pPr>
    </w:p>
    <w:p w14:paraId="178E76A2" w14:textId="19512710" w:rsidR="00202CDC" w:rsidRDefault="00202CDC" w:rsidP="00202CDC">
      <w:pPr>
        <w:tabs>
          <w:tab w:val="left" w:pos="720"/>
          <w:tab w:val="left" w:pos="1080"/>
        </w:tabs>
        <w:rPr>
          <w:rFonts w:ascii="Arial" w:hAnsi="Arial" w:cs="Arial"/>
          <w:b/>
        </w:rPr>
      </w:pPr>
      <w:r w:rsidRPr="00202CDC">
        <w:rPr>
          <w:rFonts w:ascii="Arial" w:hAnsi="Arial" w:cs="Arial"/>
          <w:b/>
        </w:rPr>
        <w:lastRenderedPageBreak/>
        <w:t xml:space="preserve">17.  (Shaffer/Flehinger) moved, </w:t>
      </w:r>
      <w:r>
        <w:rPr>
          <w:rFonts w:ascii="Arial" w:hAnsi="Arial" w:cs="Arial"/>
          <w:b/>
        </w:rPr>
        <w:t>“Resolved, the TNC board approves the filing of a CIS on Council File 18-0600 supporting the NCBA White Paper.” The motion carried.</w:t>
      </w:r>
    </w:p>
    <w:p w14:paraId="2C350DD3" w14:textId="77777777" w:rsidR="00202CDC" w:rsidRDefault="00202CDC" w:rsidP="00202CDC">
      <w:pPr>
        <w:tabs>
          <w:tab w:val="left" w:pos="720"/>
          <w:tab w:val="left" w:pos="1080"/>
        </w:tabs>
        <w:rPr>
          <w:rFonts w:ascii="Arial" w:hAnsi="Arial" w:cs="Arial"/>
          <w:b/>
        </w:rPr>
      </w:pPr>
    </w:p>
    <w:p w14:paraId="5A6517C6" w14:textId="1F303BA2" w:rsidR="002C4220" w:rsidRPr="00202CDC" w:rsidRDefault="008D06CF" w:rsidP="00202CDC">
      <w:pPr>
        <w:tabs>
          <w:tab w:val="left" w:pos="720"/>
          <w:tab w:val="left" w:pos="10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18. (Shaffer/Heissler) moved, </w:t>
      </w:r>
      <w:r w:rsidR="00202CDC" w:rsidRPr="00202CDC">
        <w:rPr>
          <w:rFonts w:ascii="Arial" w:hAnsi="Arial" w:cs="Arial"/>
          <w:b/>
        </w:rPr>
        <w:t>“</w:t>
      </w:r>
      <w:r w:rsidR="00A665F8" w:rsidRPr="00202CDC">
        <w:rPr>
          <w:rFonts w:ascii="Arial" w:hAnsi="Arial" w:cs="Arial"/>
          <w:b/>
        </w:rPr>
        <w:t xml:space="preserve">Resolved: </w:t>
      </w:r>
      <w:r w:rsidR="006808A2" w:rsidRPr="00202CDC">
        <w:rPr>
          <w:rFonts w:ascii="Arial" w:hAnsi="Arial" w:cs="Arial"/>
          <w:b/>
        </w:rPr>
        <w:t xml:space="preserve">The TNC Board </w:t>
      </w:r>
      <w:r w:rsidR="00EC4AAE" w:rsidRPr="00202CDC">
        <w:rPr>
          <w:rFonts w:ascii="Arial" w:hAnsi="Arial" w:cs="Arial"/>
          <w:b/>
        </w:rPr>
        <w:t>approves the Executive Committee’s recommendation to file a CIS</w:t>
      </w:r>
      <w:r w:rsidR="00FE0EC6" w:rsidRPr="00202CDC">
        <w:rPr>
          <w:rFonts w:ascii="Arial" w:hAnsi="Arial" w:cs="Arial"/>
          <w:b/>
        </w:rPr>
        <w:t xml:space="preserve"> on Council Filer 18-0600</w:t>
      </w:r>
      <w:r w:rsidR="00EC4AAE" w:rsidRPr="00202CDC">
        <w:rPr>
          <w:rFonts w:ascii="Arial" w:hAnsi="Arial" w:cs="Arial"/>
          <w:b/>
        </w:rPr>
        <w:t xml:space="preserve"> supporting the following three budget items</w:t>
      </w:r>
      <w:r w:rsidR="00202CDC" w:rsidRPr="00202CDC">
        <w:rPr>
          <w:rFonts w:ascii="Arial" w:hAnsi="Arial" w:cs="Arial"/>
          <w:b/>
        </w:rPr>
        <w:t>. The motion carried</w:t>
      </w:r>
      <w:r w:rsidR="00EC4AAE" w:rsidRPr="00202CDC">
        <w:rPr>
          <w:rFonts w:ascii="Arial" w:hAnsi="Arial" w:cs="Arial"/>
          <w:b/>
        </w:rPr>
        <w:t>:</w:t>
      </w:r>
    </w:p>
    <w:p w14:paraId="6EF4DA4E" w14:textId="39F1B0DA" w:rsidR="00EC4AAE" w:rsidRPr="008B636A" w:rsidRDefault="00EC4AAE" w:rsidP="00EC4AAE">
      <w:pPr>
        <w:pStyle w:val="ListParagraph"/>
        <w:numPr>
          <w:ilvl w:val="1"/>
          <w:numId w:val="1"/>
        </w:numPr>
        <w:tabs>
          <w:tab w:val="left" w:pos="720"/>
          <w:tab w:val="left" w:pos="1080"/>
        </w:tabs>
        <w:rPr>
          <w:rFonts w:ascii="Arial" w:hAnsi="Arial" w:cs="Arial"/>
          <w:b/>
          <w:bCs/>
        </w:rPr>
      </w:pPr>
      <w:r w:rsidRPr="008B636A">
        <w:rPr>
          <w:rFonts w:ascii="Arial" w:hAnsi="Arial" w:cs="Arial"/>
          <w:bCs/>
        </w:rPr>
        <w:t>Approve Department of Neighborhood Empowerment’s request for two (2) employees to administer a new Neighborhood Council Emergency Preparedness Program, Total salary for 9 months to be $72,389.00 and total additional expenses to be $13,600.00</w:t>
      </w:r>
    </w:p>
    <w:p w14:paraId="2C70BBB3" w14:textId="77777777" w:rsidR="00CA5980" w:rsidRPr="008B636A" w:rsidRDefault="00CA5980" w:rsidP="00EC4AAE">
      <w:pPr>
        <w:pStyle w:val="ListParagraph"/>
        <w:numPr>
          <w:ilvl w:val="1"/>
          <w:numId w:val="1"/>
        </w:numPr>
        <w:tabs>
          <w:tab w:val="left" w:pos="720"/>
          <w:tab w:val="left" w:pos="1080"/>
        </w:tabs>
        <w:rPr>
          <w:rFonts w:ascii="Arial" w:hAnsi="Arial" w:cs="Arial"/>
          <w:b/>
          <w:bCs/>
        </w:rPr>
      </w:pPr>
      <w:r w:rsidRPr="008B636A">
        <w:rPr>
          <w:rFonts w:ascii="Arial" w:hAnsi="Arial" w:cs="Arial"/>
          <w:bCs/>
        </w:rPr>
        <w:t xml:space="preserve">Approve the Emergency Management Department’s request for four (4) employees to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23"/>
      </w:tblGrid>
      <w:tr w:rsidR="00CA5980" w:rsidRPr="008B636A" w14:paraId="7B9B1464" w14:textId="77777777">
        <w:trPr>
          <w:trHeight w:val="388"/>
        </w:trPr>
        <w:tc>
          <w:tcPr>
            <w:tcW w:w="9423" w:type="dxa"/>
          </w:tcPr>
          <w:p w14:paraId="4CDBD04A" w14:textId="7B261283" w:rsidR="00FE0EC6" w:rsidRPr="008B636A" w:rsidRDefault="00CA5980" w:rsidP="00FE0EC6">
            <w:pPr>
              <w:pStyle w:val="ListParagraph"/>
              <w:tabs>
                <w:tab w:val="left" w:pos="720"/>
                <w:tab w:val="left" w:pos="1080"/>
              </w:tabs>
              <w:spacing w:before="240"/>
              <w:ind w:left="990"/>
              <w:rPr>
                <w:rFonts w:ascii="Arial" w:hAnsi="Arial" w:cs="Arial"/>
                <w:bCs/>
              </w:rPr>
            </w:pPr>
            <w:r w:rsidRPr="008B636A">
              <w:rPr>
                <w:rFonts w:ascii="Arial" w:hAnsi="Arial" w:cs="Arial"/>
                <w:bCs/>
              </w:rPr>
              <w:t>be assigned to the Community Preparedness &amp; Engagement Division (CPED) to augment each of the four (4) Disaster Management Bureau (DMB).</w:t>
            </w:r>
            <w:r w:rsidR="00FE0EC6" w:rsidRPr="008B636A">
              <w:rPr>
                <w:rFonts w:ascii="Arial" w:hAnsi="Arial" w:cs="Arial"/>
                <w:bCs/>
              </w:rPr>
              <w:t xml:space="preserve"> </w:t>
            </w:r>
            <w:r w:rsidR="00202CDC">
              <w:rPr>
                <w:rFonts w:ascii="Arial" w:hAnsi="Arial" w:cs="Arial"/>
                <w:bCs/>
              </w:rPr>
              <w:t>S</w:t>
            </w:r>
            <w:r w:rsidR="00FE0EC6" w:rsidRPr="008B636A">
              <w:rPr>
                <w:rFonts w:ascii="Arial" w:hAnsi="Arial" w:cs="Arial"/>
                <w:bCs/>
              </w:rPr>
              <w:t>taffing addition will offset the demand facing the department to prepare Angelenos and neighborhoods throughout the city for disaster, by working one-on-one in the community through presentations, outreach events and other training programs. Total salary and expenses to be $440,793.76</w:t>
            </w:r>
          </w:p>
          <w:p w14:paraId="7BDD8097" w14:textId="719F60CF" w:rsidR="004C5F88" w:rsidRPr="008B636A" w:rsidRDefault="00FE0EC6" w:rsidP="00270D2E">
            <w:pPr>
              <w:pStyle w:val="ListParagraph"/>
              <w:numPr>
                <w:ilvl w:val="1"/>
                <w:numId w:val="1"/>
              </w:numPr>
              <w:tabs>
                <w:tab w:val="left" w:pos="720"/>
                <w:tab w:val="left" w:pos="1080"/>
              </w:tabs>
              <w:spacing w:before="240"/>
              <w:rPr>
                <w:rFonts w:ascii="Arial" w:hAnsi="Arial" w:cs="Arial"/>
                <w:bCs/>
              </w:rPr>
            </w:pPr>
            <w:r w:rsidRPr="008B636A">
              <w:rPr>
                <w:rFonts w:ascii="Arial" w:hAnsi="Arial" w:cs="Arial"/>
                <w:bCs/>
              </w:rPr>
              <w:t>Approve four (4) additional LAFD CERT trainers at a cost of approximately $480,000.00</w:t>
            </w:r>
          </w:p>
        </w:tc>
      </w:tr>
      <w:tr w:rsidR="00FE0EC6" w:rsidRPr="008B636A" w14:paraId="26EBF443" w14:textId="77777777">
        <w:trPr>
          <w:trHeight w:val="388"/>
        </w:trPr>
        <w:tc>
          <w:tcPr>
            <w:tcW w:w="9423" w:type="dxa"/>
          </w:tcPr>
          <w:p w14:paraId="1E50908E" w14:textId="13C64F69" w:rsidR="008D06CF" w:rsidRDefault="008D06CF" w:rsidP="008D06CF">
            <w:pPr>
              <w:tabs>
                <w:tab w:val="left" w:pos="720"/>
                <w:tab w:val="left" w:pos="1080"/>
              </w:tabs>
              <w:spacing w:before="240"/>
              <w:ind w:left="90"/>
              <w:rPr>
                <w:rFonts w:ascii="Arial" w:hAnsi="Arial" w:cs="Arial"/>
                <w:b/>
                <w:bCs/>
              </w:rPr>
            </w:pPr>
            <w:r w:rsidRPr="008D06CF">
              <w:rPr>
                <w:rFonts w:ascii="Arial" w:hAnsi="Arial" w:cs="Arial"/>
                <w:b/>
                <w:bCs/>
              </w:rPr>
              <w:t>19. (Shaffer/Goldberg) moved, “</w:t>
            </w:r>
            <w:r w:rsidR="004C5F88" w:rsidRPr="008D06CF">
              <w:rPr>
                <w:rFonts w:ascii="Arial" w:hAnsi="Arial" w:cs="Arial"/>
                <w:b/>
                <w:bCs/>
              </w:rPr>
              <w:t xml:space="preserve">Resolved: The TNC Board approves the appointment of </w:t>
            </w:r>
            <w:r w:rsidR="00A61CD6" w:rsidRPr="008D06CF">
              <w:rPr>
                <w:rFonts w:ascii="Arial" w:hAnsi="Arial" w:cs="Arial"/>
                <w:b/>
                <w:bCs/>
              </w:rPr>
              <w:t>an</w:t>
            </w:r>
            <w:r w:rsidR="004C5F88" w:rsidRPr="008D06CF">
              <w:rPr>
                <w:rFonts w:ascii="Arial" w:hAnsi="Arial" w:cs="Arial"/>
                <w:b/>
                <w:bCs/>
              </w:rPr>
              <w:t xml:space="preserve"> </w:t>
            </w:r>
            <w:r w:rsidR="00F35E6F" w:rsidRPr="008D06CF">
              <w:rPr>
                <w:rFonts w:ascii="Arial" w:hAnsi="Arial" w:cs="Arial"/>
                <w:b/>
                <w:bCs/>
              </w:rPr>
              <w:t>Alternate Sign</w:t>
            </w:r>
            <w:r w:rsidR="00274D80" w:rsidRPr="008D06CF">
              <w:rPr>
                <w:rFonts w:ascii="Arial" w:hAnsi="Arial" w:cs="Arial"/>
                <w:b/>
                <w:bCs/>
              </w:rPr>
              <w:t>er</w:t>
            </w:r>
            <w:r w:rsidR="00A61CD6" w:rsidRPr="008D06CF">
              <w:rPr>
                <w:rFonts w:ascii="Arial" w:hAnsi="Arial" w:cs="Arial"/>
                <w:b/>
                <w:bCs/>
              </w:rPr>
              <w:t>.</w:t>
            </w:r>
            <w:r w:rsidRPr="008D06CF">
              <w:rPr>
                <w:rFonts w:ascii="Arial" w:hAnsi="Arial" w:cs="Arial"/>
                <w:b/>
                <w:bCs/>
              </w:rPr>
              <w:t>”</w:t>
            </w:r>
            <w:r>
              <w:rPr>
                <w:rFonts w:ascii="Arial" w:hAnsi="Arial" w:cs="Arial"/>
                <w:b/>
                <w:bCs/>
              </w:rPr>
              <w:t xml:space="preserve"> The motion carried. </w:t>
            </w:r>
          </w:p>
          <w:p w14:paraId="61B63A6B" w14:textId="6F4D3B90" w:rsidR="00270D2E" w:rsidRPr="008B636A" w:rsidRDefault="008D06CF" w:rsidP="005550BC">
            <w:pPr>
              <w:tabs>
                <w:tab w:val="left" w:pos="720"/>
                <w:tab w:val="left" w:pos="1080"/>
              </w:tabs>
              <w:spacing w:before="240"/>
              <w:ind w:left="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Jennifer Varela was appointed to this position.</w:t>
            </w:r>
          </w:p>
        </w:tc>
      </w:tr>
      <w:tr w:rsidR="004C5F88" w:rsidRPr="008B636A" w14:paraId="17FBAA46" w14:textId="77777777">
        <w:trPr>
          <w:trHeight w:val="388"/>
        </w:trPr>
        <w:tc>
          <w:tcPr>
            <w:tcW w:w="9423" w:type="dxa"/>
          </w:tcPr>
          <w:p w14:paraId="669C5F2A" w14:textId="2E31222F" w:rsidR="00A61CD6" w:rsidRPr="008B636A" w:rsidRDefault="00A61CD6" w:rsidP="004C5F88">
            <w:pPr>
              <w:tabs>
                <w:tab w:val="left" w:pos="720"/>
                <w:tab w:val="left" w:pos="1080"/>
              </w:tabs>
              <w:spacing w:before="240"/>
              <w:rPr>
                <w:rFonts w:ascii="Arial" w:hAnsi="Arial" w:cs="Arial"/>
                <w:bCs/>
              </w:rPr>
            </w:pPr>
          </w:p>
        </w:tc>
      </w:tr>
    </w:tbl>
    <w:p w14:paraId="2D9C0D26" w14:textId="043D83B3" w:rsidR="00CA0142" w:rsidRPr="005550BC" w:rsidRDefault="005550BC" w:rsidP="005550BC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20.  </w:t>
      </w:r>
      <w:r w:rsidR="00CA0142" w:rsidRPr="005550BC">
        <w:rPr>
          <w:rFonts w:ascii="Arial" w:hAnsi="Arial" w:cs="Arial"/>
          <w:b/>
        </w:rPr>
        <w:t>Committee and other Reports</w:t>
      </w:r>
      <w:r>
        <w:rPr>
          <w:rFonts w:ascii="Arial" w:hAnsi="Arial" w:cs="Arial"/>
          <w:b/>
        </w:rPr>
        <w:t>:</w:t>
      </w:r>
    </w:p>
    <w:p w14:paraId="56B1300A" w14:textId="15674359" w:rsidR="00CA0142" w:rsidRPr="008B636A" w:rsidRDefault="00CA0142" w:rsidP="007939B6">
      <w:pPr>
        <w:tabs>
          <w:tab w:val="left" w:pos="360"/>
        </w:tabs>
        <w:ind w:left="1440"/>
        <w:rPr>
          <w:rFonts w:ascii="Arial" w:hAnsi="Arial" w:cs="Arial"/>
        </w:rPr>
      </w:pPr>
      <w:r w:rsidRPr="00660D9F">
        <w:rPr>
          <w:rFonts w:ascii="Arial" w:hAnsi="Arial" w:cs="Arial"/>
          <w:b/>
        </w:rPr>
        <w:t>Outreach</w:t>
      </w:r>
      <w:r w:rsidR="00EF6083" w:rsidRPr="00660D9F">
        <w:rPr>
          <w:rFonts w:ascii="Arial" w:hAnsi="Arial" w:cs="Arial"/>
          <w:b/>
        </w:rPr>
        <w:t xml:space="preserve"> </w:t>
      </w:r>
      <w:r w:rsidR="00660D9F">
        <w:rPr>
          <w:rFonts w:ascii="Arial" w:hAnsi="Arial" w:cs="Arial"/>
        </w:rPr>
        <w:t>–</w:t>
      </w:r>
      <w:r w:rsidR="00EF6083">
        <w:rPr>
          <w:rFonts w:ascii="Arial" w:hAnsi="Arial" w:cs="Arial"/>
        </w:rPr>
        <w:t xml:space="preserve"> </w:t>
      </w:r>
      <w:r w:rsidR="00660D9F">
        <w:rPr>
          <w:rFonts w:ascii="Arial" w:hAnsi="Arial" w:cs="Arial"/>
        </w:rPr>
        <w:t>Jennifer gave a brief report.</w:t>
      </w:r>
    </w:p>
    <w:p w14:paraId="5B76FC3C" w14:textId="21C54809" w:rsidR="003A35CA" w:rsidRDefault="003A35CA" w:rsidP="007939B6">
      <w:pPr>
        <w:tabs>
          <w:tab w:val="left" w:pos="360"/>
        </w:tabs>
        <w:ind w:left="1440"/>
        <w:rPr>
          <w:rFonts w:ascii="Arial" w:hAnsi="Arial" w:cs="Arial"/>
        </w:rPr>
      </w:pPr>
      <w:r w:rsidRPr="007F68F6">
        <w:rPr>
          <w:rFonts w:ascii="Arial" w:hAnsi="Arial" w:cs="Arial"/>
          <w:b/>
        </w:rPr>
        <w:t>Events</w:t>
      </w:r>
      <w:r w:rsidR="00EF6083">
        <w:rPr>
          <w:rFonts w:ascii="Arial" w:hAnsi="Arial" w:cs="Arial"/>
        </w:rPr>
        <w:t xml:space="preserve"> – Esther thanked the board for attending the April 14</w:t>
      </w:r>
      <w:r w:rsidR="00EF6083" w:rsidRPr="00EF6083">
        <w:rPr>
          <w:rFonts w:ascii="Arial" w:hAnsi="Arial" w:cs="Arial"/>
          <w:vertAlign w:val="superscript"/>
        </w:rPr>
        <w:t>th</w:t>
      </w:r>
      <w:r w:rsidR="00EF6083">
        <w:rPr>
          <w:rFonts w:ascii="Arial" w:hAnsi="Arial" w:cs="Arial"/>
        </w:rPr>
        <w:t xml:space="preserve"> Earth Day. </w:t>
      </w:r>
      <w:r w:rsidR="007342C3">
        <w:rPr>
          <w:rFonts w:ascii="Arial" w:hAnsi="Arial" w:cs="Arial"/>
        </w:rPr>
        <w:t>Next event is for Next Generation on Saturday, May 19</w:t>
      </w:r>
      <w:r w:rsidR="007342C3" w:rsidRPr="007342C3">
        <w:rPr>
          <w:rFonts w:ascii="Arial" w:hAnsi="Arial" w:cs="Arial"/>
          <w:vertAlign w:val="superscript"/>
        </w:rPr>
        <w:t>th</w:t>
      </w:r>
      <w:r w:rsidR="007342C3">
        <w:rPr>
          <w:rFonts w:ascii="Arial" w:hAnsi="Arial" w:cs="Arial"/>
        </w:rPr>
        <w:t xml:space="preserve">. </w:t>
      </w:r>
      <w:r w:rsidR="00EF6083">
        <w:rPr>
          <w:rFonts w:ascii="Arial" w:hAnsi="Arial" w:cs="Arial"/>
        </w:rPr>
        <w:t xml:space="preserve"> </w:t>
      </w:r>
    </w:p>
    <w:p w14:paraId="74121538" w14:textId="77777777" w:rsidR="00975BAE" w:rsidRPr="008B636A" w:rsidRDefault="00975BAE" w:rsidP="007939B6">
      <w:pPr>
        <w:tabs>
          <w:tab w:val="left" w:pos="360"/>
        </w:tabs>
        <w:ind w:left="1440"/>
        <w:rPr>
          <w:rFonts w:ascii="Arial" w:hAnsi="Arial" w:cs="Arial"/>
        </w:rPr>
      </w:pPr>
    </w:p>
    <w:p w14:paraId="668CC32D" w14:textId="7EF2E5F1" w:rsidR="00CA0142" w:rsidRDefault="00CA0142" w:rsidP="007939B6">
      <w:pPr>
        <w:tabs>
          <w:tab w:val="left" w:pos="360"/>
        </w:tabs>
        <w:ind w:left="1440"/>
        <w:rPr>
          <w:rFonts w:ascii="Arial" w:hAnsi="Arial" w:cs="Arial"/>
        </w:rPr>
      </w:pPr>
      <w:r w:rsidRPr="007F68F6">
        <w:rPr>
          <w:rFonts w:ascii="Arial" w:hAnsi="Arial" w:cs="Arial"/>
          <w:b/>
        </w:rPr>
        <w:t>Land Use</w:t>
      </w:r>
      <w:r w:rsidRPr="008B636A">
        <w:rPr>
          <w:rFonts w:ascii="Arial" w:hAnsi="Arial" w:cs="Arial"/>
        </w:rPr>
        <w:t xml:space="preserve"> </w:t>
      </w:r>
      <w:r w:rsidR="007342C3">
        <w:rPr>
          <w:rFonts w:ascii="Arial" w:hAnsi="Arial" w:cs="Arial"/>
        </w:rPr>
        <w:t xml:space="preserve">– David spoke </w:t>
      </w:r>
      <w:r w:rsidR="00214090">
        <w:rPr>
          <w:rFonts w:ascii="Arial" w:hAnsi="Arial" w:cs="Arial"/>
        </w:rPr>
        <w:t>about t</w:t>
      </w:r>
      <w:r w:rsidR="00AA136D">
        <w:rPr>
          <w:rFonts w:ascii="Arial" w:hAnsi="Arial" w:cs="Arial"/>
        </w:rPr>
        <w:t xml:space="preserve">he </w:t>
      </w:r>
      <w:r w:rsidR="00214090">
        <w:rPr>
          <w:rFonts w:ascii="Arial" w:hAnsi="Arial" w:cs="Arial"/>
        </w:rPr>
        <w:t xml:space="preserve">request for </w:t>
      </w:r>
      <w:r w:rsidR="00AA136D">
        <w:rPr>
          <w:rFonts w:ascii="Arial" w:hAnsi="Arial" w:cs="Arial"/>
        </w:rPr>
        <w:t xml:space="preserve">rezoning a property at 18830 Erwin Street in the middle of an RA zone – which the committee voted against. SBA 27 was defeated but there is a new proposal that would double the amount of affordable housing. </w:t>
      </w:r>
      <w:r w:rsidR="00214090">
        <w:rPr>
          <w:rFonts w:ascii="Arial" w:hAnsi="Arial" w:cs="Arial"/>
        </w:rPr>
        <w:t>A m</w:t>
      </w:r>
      <w:r w:rsidR="00AA136D">
        <w:rPr>
          <w:rFonts w:ascii="Arial" w:hAnsi="Arial" w:cs="Arial"/>
        </w:rPr>
        <w:t>ixed</w:t>
      </w:r>
      <w:r w:rsidR="00214090">
        <w:rPr>
          <w:rFonts w:ascii="Arial" w:hAnsi="Arial" w:cs="Arial"/>
        </w:rPr>
        <w:t>-</w:t>
      </w:r>
      <w:r w:rsidR="00AA136D">
        <w:rPr>
          <w:rFonts w:ascii="Arial" w:hAnsi="Arial" w:cs="Arial"/>
        </w:rPr>
        <w:t>use project at 19360 Ventura</w:t>
      </w:r>
      <w:r w:rsidR="00214090">
        <w:rPr>
          <w:rFonts w:ascii="Arial" w:hAnsi="Arial" w:cs="Arial"/>
        </w:rPr>
        <w:t xml:space="preserve"> was discussed at a</w:t>
      </w:r>
      <w:r w:rsidR="00AA136D">
        <w:rPr>
          <w:rFonts w:ascii="Arial" w:hAnsi="Arial" w:cs="Arial"/>
        </w:rPr>
        <w:t xml:space="preserve"> Town Hall meeting on April 3rd with 35 people</w:t>
      </w:r>
      <w:r w:rsidR="00214090">
        <w:rPr>
          <w:rFonts w:ascii="Arial" w:hAnsi="Arial" w:cs="Arial"/>
        </w:rPr>
        <w:t xml:space="preserve"> in attendance</w:t>
      </w:r>
      <w:r w:rsidR="00AA136D">
        <w:rPr>
          <w:rFonts w:ascii="Arial" w:hAnsi="Arial" w:cs="Arial"/>
        </w:rPr>
        <w:t xml:space="preserve">. </w:t>
      </w:r>
      <w:r w:rsidR="007F68F6">
        <w:rPr>
          <w:rFonts w:ascii="Arial" w:hAnsi="Arial" w:cs="Arial"/>
        </w:rPr>
        <w:t xml:space="preserve">It was determined that the developer is not being responsive to the needs of the community. </w:t>
      </w:r>
    </w:p>
    <w:p w14:paraId="74C50791" w14:textId="77777777" w:rsidR="00975BAE" w:rsidRPr="008B636A" w:rsidRDefault="00975BAE" w:rsidP="007939B6">
      <w:pPr>
        <w:tabs>
          <w:tab w:val="left" w:pos="360"/>
        </w:tabs>
        <w:ind w:left="1440"/>
        <w:rPr>
          <w:rFonts w:ascii="Arial" w:hAnsi="Arial" w:cs="Arial"/>
        </w:rPr>
      </w:pPr>
    </w:p>
    <w:p w14:paraId="1F3EE512" w14:textId="71B126CC" w:rsidR="00970644" w:rsidRDefault="00CA0142" w:rsidP="00970644">
      <w:pPr>
        <w:tabs>
          <w:tab w:val="left" w:pos="360"/>
        </w:tabs>
        <w:ind w:left="1440"/>
        <w:rPr>
          <w:rFonts w:ascii="Arial" w:hAnsi="Arial" w:cs="Arial"/>
        </w:rPr>
      </w:pPr>
      <w:r w:rsidRPr="003E1786">
        <w:rPr>
          <w:rFonts w:ascii="Arial" w:hAnsi="Arial" w:cs="Arial"/>
          <w:b/>
        </w:rPr>
        <w:t>Budget</w:t>
      </w:r>
      <w:r w:rsidR="003E1786" w:rsidRPr="003E1786">
        <w:rPr>
          <w:rFonts w:ascii="Arial" w:hAnsi="Arial" w:cs="Arial"/>
          <w:b/>
        </w:rPr>
        <w:t xml:space="preserve"> </w:t>
      </w:r>
      <w:r w:rsidR="003E1786">
        <w:rPr>
          <w:rFonts w:ascii="Arial" w:hAnsi="Arial" w:cs="Arial"/>
        </w:rPr>
        <w:t>– Harvey reported there is about $10,000 left in the budget for this year. Last chance to request the City to approve an expenditure over $1,000 is June 1</w:t>
      </w:r>
      <w:r w:rsidR="003E1786" w:rsidRPr="003E1786">
        <w:rPr>
          <w:rFonts w:ascii="Arial" w:hAnsi="Arial" w:cs="Arial"/>
          <w:vertAlign w:val="superscript"/>
        </w:rPr>
        <w:t>st</w:t>
      </w:r>
      <w:r w:rsidR="003E1786">
        <w:rPr>
          <w:rFonts w:ascii="Arial" w:hAnsi="Arial" w:cs="Arial"/>
        </w:rPr>
        <w:t>. Last chance to use the credit card June 20</w:t>
      </w:r>
      <w:r w:rsidR="003E1786" w:rsidRPr="003E1786">
        <w:rPr>
          <w:rFonts w:ascii="Arial" w:hAnsi="Arial" w:cs="Arial"/>
          <w:vertAlign w:val="superscript"/>
        </w:rPr>
        <w:t>th</w:t>
      </w:r>
      <w:r w:rsidR="003E1786">
        <w:rPr>
          <w:rFonts w:ascii="Arial" w:hAnsi="Arial" w:cs="Arial"/>
        </w:rPr>
        <w:t>.</w:t>
      </w:r>
      <w:r w:rsidR="00970644">
        <w:rPr>
          <w:rFonts w:ascii="Arial" w:hAnsi="Arial" w:cs="Arial"/>
        </w:rPr>
        <w:t xml:space="preserve"> Committees need to present their budget by the June meeting.</w:t>
      </w:r>
    </w:p>
    <w:p w14:paraId="5C7CA813" w14:textId="77777777" w:rsidR="00B50835" w:rsidRPr="008B636A" w:rsidRDefault="00B50835" w:rsidP="00970644">
      <w:pPr>
        <w:tabs>
          <w:tab w:val="left" w:pos="360"/>
        </w:tabs>
        <w:ind w:left="1440"/>
        <w:rPr>
          <w:rFonts w:ascii="Arial" w:hAnsi="Arial" w:cs="Arial"/>
        </w:rPr>
      </w:pPr>
    </w:p>
    <w:p w14:paraId="4A495310" w14:textId="75E56977" w:rsidR="00CA0142" w:rsidRDefault="00CA0142" w:rsidP="007939B6">
      <w:pPr>
        <w:tabs>
          <w:tab w:val="left" w:pos="360"/>
        </w:tabs>
        <w:ind w:left="1440"/>
        <w:rPr>
          <w:rFonts w:ascii="Arial" w:hAnsi="Arial" w:cs="Arial"/>
        </w:rPr>
      </w:pPr>
      <w:r w:rsidRPr="00B50835">
        <w:rPr>
          <w:rFonts w:ascii="Arial" w:hAnsi="Arial" w:cs="Arial"/>
          <w:b/>
        </w:rPr>
        <w:t>Transportation</w:t>
      </w:r>
      <w:r w:rsidR="00B50835" w:rsidRPr="00B50835">
        <w:rPr>
          <w:rFonts w:ascii="Arial" w:hAnsi="Arial" w:cs="Arial"/>
          <w:b/>
        </w:rPr>
        <w:t xml:space="preserve"> </w:t>
      </w:r>
      <w:r w:rsidR="00B50835">
        <w:rPr>
          <w:rFonts w:ascii="Arial" w:hAnsi="Arial" w:cs="Arial"/>
          <w:b/>
        </w:rPr>
        <w:t>–</w:t>
      </w:r>
      <w:r w:rsidR="00B50835">
        <w:rPr>
          <w:rFonts w:ascii="Arial" w:hAnsi="Arial" w:cs="Arial"/>
        </w:rPr>
        <w:t xml:space="preserve"> Max talked about traffic remediation measures</w:t>
      </w:r>
      <w:r w:rsidR="001E0ADB">
        <w:rPr>
          <w:rFonts w:ascii="Arial" w:hAnsi="Arial" w:cs="Arial"/>
        </w:rPr>
        <w:t xml:space="preserve"> and issues his committee is looking into such as flooding at Van Alden and Ventura. </w:t>
      </w:r>
    </w:p>
    <w:p w14:paraId="5A279B75" w14:textId="77777777" w:rsidR="007E5C62" w:rsidRPr="00B50835" w:rsidRDefault="007E5C62" w:rsidP="007939B6">
      <w:pPr>
        <w:tabs>
          <w:tab w:val="left" w:pos="360"/>
        </w:tabs>
        <w:ind w:left="1440"/>
        <w:rPr>
          <w:rFonts w:ascii="Arial" w:hAnsi="Arial" w:cs="Arial"/>
          <w:b/>
        </w:rPr>
      </w:pPr>
    </w:p>
    <w:p w14:paraId="7A0461EE" w14:textId="20AE9885" w:rsidR="00CA0142" w:rsidRDefault="00D30560" w:rsidP="007939B6">
      <w:pPr>
        <w:tabs>
          <w:tab w:val="left" w:pos="360"/>
        </w:tabs>
        <w:ind w:left="1440"/>
        <w:rPr>
          <w:rFonts w:ascii="Arial" w:hAnsi="Arial" w:cs="Arial"/>
        </w:rPr>
      </w:pPr>
      <w:r w:rsidRPr="007E5C62">
        <w:rPr>
          <w:rFonts w:ascii="Arial" w:hAnsi="Arial" w:cs="Arial"/>
          <w:b/>
        </w:rPr>
        <w:t>Public Safety</w:t>
      </w:r>
      <w:r w:rsidR="001E0ADB" w:rsidRPr="007E5C62">
        <w:rPr>
          <w:rFonts w:ascii="Arial" w:hAnsi="Arial" w:cs="Arial"/>
          <w:b/>
        </w:rPr>
        <w:t xml:space="preserve"> –</w:t>
      </w:r>
      <w:r w:rsidR="001E0ADB">
        <w:rPr>
          <w:rFonts w:ascii="Arial" w:hAnsi="Arial" w:cs="Arial"/>
        </w:rPr>
        <w:t xml:space="preserve"> Susan Rogan talked about new </w:t>
      </w:r>
      <w:r w:rsidR="00214090">
        <w:rPr>
          <w:rFonts w:ascii="Arial" w:hAnsi="Arial" w:cs="Arial"/>
        </w:rPr>
        <w:t xml:space="preserve">public safety </w:t>
      </w:r>
      <w:r w:rsidR="001E0ADB">
        <w:rPr>
          <w:rFonts w:ascii="Arial" w:hAnsi="Arial" w:cs="Arial"/>
        </w:rPr>
        <w:t xml:space="preserve">signage. </w:t>
      </w:r>
      <w:r w:rsidR="007E5C62">
        <w:rPr>
          <w:rFonts w:ascii="Arial" w:hAnsi="Arial" w:cs="Arial"/>
        </w:rPr>
        <w:t xml:space="preserve">They are reviewing locations for their installation. </w:t>
      </w:r>
    </w:p>
    <w:p w14:paraId="243CE2E0" w14:textId="77777777" w:rsidR="007E5C62" w:rsidRPr="008B636A" w:rsidRDefault="007E5C62" w:rsidP="007939B6">
      <w:pPr>
        <w:tabs>
          <w:tab w:val="left" w:pos="360"/>
        </w:tabs>
        <w:ind w:left="1440"/>
        <w:rPr>
          <w:rFonts w:ascii="Arial" w:hAnsi="Arial" w:cs="Arial"/>
        </w:rPr>
      </w:pPr>
    </w:p>
    <w:p w14:paraId="152DCE7E" w14:textId="66EE2C1C" w:rsidR="00CA0142" w:rsidRPr="008B636A" w:rsidRDefault="00CA0142" w:rsidP="007939B6">
      <w:pPr>
        <w:tabs>
          <w:tab w:val="left" w:pos="360"/>
        </w:tabs>
        <w:ind w:left="1440"/>
        <w:rPr>
          <w:rFonts w:ascii="Arial" w:hAnsi="Arial" w:cs="Arial"/>
        </w:rPr>
      </w:pPr>
      <w:r w:rsidRPr="008B636A">
        <w:rPr>
          <w:rFonts w:ascii="Arial" w:hAnsi="Arial" w:cs="Arial"/>
        </w:rPr>
        <w:t xml:space="preserve">Rules </w:t>
      </w:r>
      <w:r w:rsidR="007E5C62">
        <w:rPr>
          <w:rFonts w:ascii="Arial" w:hAnsi="Arial" w:cs="Arial"/>
        </w:rPr>
        <w:t>– No report.</w:t>
      </w:r>
    </w:p>
    <w:p w14:paraId="195761F6" w14:textId="7AECECA2" w:rsidR="00CA0142" w:rsidRDefault="00CA0142" w:rsidP="007939B6">
      <w:pPr>
        <w:tabs>
          <w:tab w:val="left" w:pos="360"/>
        </w:tabs>
        <w:ind w:left="1440"/>
        <w:rPr>
          <w:rFonts w:ascii="Arial" w:hAnsi="Arial" w:cs="Arial"/>
        </w:rPr>
      </w:pPr>
      <w:r w:rsidRPr="008B636A">
        <w:rPr>
          <w:rFonts w:ascii="Arial" w:hAnsi="Arial" w:cs="Arial"/>
        </w:rPr>
        <w:t>Government Action</w:t>
      </w:r>
      <w:r w:rsidR="007E5C62">
        <w:rPr>
          <w:rFonts w:ascii="Arial" w:hAnsi="Arial" w:cs="Arial"/>
        </w:rPr>
        <w:t xml:space="preserve"> – No report.</w:t>
      </w:r>
    </w:p>
    <w:p w14:paraId="472482E9" w14:textId="77777777" w:rsidR="007E5C62" w:rsidRPr="008B636A" w:rsidRDefault="007E5C62" w:rsidP="007939B6">
      <w:pPr>
        <w:tabs>
          <w:tab w:val="left" w:pos="360"/>
        </w:tabs>
        <w:ind w:left="1440"/>
        <w:rPr>
          <w:rFonts w:ascii="Arial" w:hAnsi="Arial" w:cs="Arial"/>
        </w:rPr>
      </w:pPr>
    </w:p>
    <w:p w14:paraId="5EBEF904" w14:textId="239F915D" w:rsidR="007E5C62" w:rsidRDefault="00CA0142" w:rsidP="007939B6">
      <w:pPr>
        <w:tabs>
          <w:tab w:val="left" w:pos="360"/>
        </w:tabs>
        <w:ind w:left="1440"/>
        <w:rPr>
          <w:rFonts w:ascii="Arial" w:hAnsi="Arial" w:cs="Arial"/>
        </w:rPr>
      </w:pPr>
      <w:r w:rsidRPr="007E5C62">
        <w:rPr>
          <w:rFonts w:ascii="Arial" w:hAnsi="Arial" w:cs="Arial"/>
          <w:b/>
        </w:rPr>
        <w:t>Animal Welfare</w:t>
      </w:r>
      <w:r w:rsidRPr="008B636A">
        <w:rPr>
          <w:rFonts w:ascii="Arial" w:hAnsi="Arial" w:cs="Arial"/>
        </w:rPr>
        <w:t xml:space="preserve"> </w:t>
      </w:r>
      <w:r w:rsidR="007E5C62">
        <w:rPr>
          <w:rFonts w:ascii="Arial" w:hAnsi="Arial" w:cs="Arial"/>
        </w:rPr>
        <w:t xml:space="preserve">– Jeffrey </w:t>
      </w:r>
      <w:r w:rsidR="00214090">
        <w:rPr>
          <w:rFonts w:ascii="Arial" w:hAnsi="Arial" w:cs="Arial"/>
        </w:rPr>
        <w:t xml:space="preserve">reported </w:t>
      </w:r>
      <w:r w:rsidR="007E5C62">
        <w:rPr>
          <w:rFonts w:ascii="Arial" w:hAnsi="Arial" w:cs="Arial"/>
        </w:rPr>
        <w:t xml:space="preserve">free services </w:t>
      </w:r>
      <w:r w:rsidR="00214090">
        <w:rPr>
          <w:rFonts w:ascii="Arial" w:hAnsi="Arial" w:cs="Arial"/>
        </w:rPr>
        <w:t xml:space="preserve">for animals and their owners </w:t>
      </w:r>
      <w:r w:rsidR="007E5C62">
        <w:rPr>
          <w:rFonts w:ascii="Arial" w:hAnsi="Arial" w:cs="Arial"/>
        </w:rPr>
        <w:t>on April 29</w:t>
      </w:r>
      <w:r w:rsidR="007E5C62" w:rsidRPr="007E5C62">
        <w:rPr>
          <w:rFonts w:ascii="Arial" w:hAnsi="Arial" w:cs="Arial"/>
          <w:vertAlign w:val="superscript"/>
        </w:rPr>
        <w:t>th</w:t>
      </w:r>
      <w:r w:rsidR="007E5C62">
        <w:rPr>
          <w:rFonts w:ascii="Arial" w:hAnsi="Arial" w:cs="Arial"/>
        </w:rPr>
        <w:t xml:space="preserve"> at NoHo Park. </w:t>
      </w:r>
      <w:r w:rsidR="007E5C62" w:rsidRPr="007E5C62">
        <w:rPr>
          <w:rFonts w:ascii="Arial" w:hAnsi="Arial" w:cs="Arial"/>
        </w:rPr>
        <w:t xml:space="preserve">He talked about the ordinance which will allow for rescues to operate in commercial zones, </w:t>
      </w:r>
      <w:r w:rsidR="00214090">
        <w:rPr>
          <w:rFonts w:ascii="Arial" w:hAnsi="Arial" w:cs="Arial"/>
        </w:rPr>
        <w:t>about to go</w:t>
      </w:r>
      <w:r w:rsidR="007E5C62" w:rsidRPr="007E5C62">
        <w:rPr>
          <w:rFonts w:ascii="Arial" w:hAnsi="Arial" w:cs="Arial"/>
        </w:rPr>
        <w:t xml:space="preserve"> to the City Council</w:t>
      </w:r>
      <w:r w:rsidR="00214090">
        <w:rPr>
          <w:rFonts w:ascii="Arial" w:hAnsi="Arial" w:cs="Arial"/>
        </w:rPr>
        <w:t xml:space="preserve"> for a vote</w:t>
      </w:r>
      <w:r w:rsidR="007E5C62" w:rsidRPr="007E5C62">
        <w:rPr>
          <w:rFonts w:ascii="Arial" w:hAnsi="Arial" w:cs="Arial"/>
        </w:rPr>
        <w:t>.</w:t>
      </w:r>
      <w:r w:rsidR="007E5C62">
        <w:rPr>
          <w:rFonts w:ascii="Arial" w:hAnsi="Arial" w:cs="Arial"/>
        </w:rPr>
        <w:t xml:space="preserve"> </w:t>
      </w:r>
      <w:r w:rsidR="00214090">
        <w:rPr>
          <w:rFonts w:ascii="Arial" w:hAnsi="Arial" w:cs="Arial"/>
        </w:rPr>
        <w:t>The n</w:t>
      </w:r>
      <w:r w:rsidR="007E5C62">
        <w:rPr>
          <w:rFonts w:ascii="Arial" w:hAnsi="Arial" w:cs="Arial"/>
        </w:rPr>
        <w:t>o kill</w:t>
      </w:r>
      <w:r w:rsidR="00214090">
        <w:rPr>
          <w:rFonts w:ascii="Arial" w:hAnsi="Arial" w:cs="Arial"/>
        </w:rPr>
        <w:t xml:space="preserve"> rate</w:t>
      </w:r>
      <w:r w:rsidR="007E5C62">
        <w:rPr>
          <w:rFonts w:ascii="Arial" w:hAnsi="Arial" w:cs="Arial"/>
        </w:rPr>
        <w:t xml:space="preserve"> for dogs </w:t>
      </w:r>
      <w:r w:rsidR="00214090">
        <w:rPr>
          <w:rFonts w:ascii="Arial" w:hAnsi="Arial" w:cs="Arial"/>
        </w:rPr>
        <w:t>was</w:t>
      </w:r>
      <w:r w:rsidR="007E5C62">
        <w:rPr>
          <w:rFonts w:ascii="Arial" w:hAnsi="Arial" w:cs="Arial"/>
        </w:rPr>
        <w:t xml:space="preserve"> 93.6% for February </w:t>
      </w:r>
      <w:r w:rsidR="00214090">
        <w:rPr>
          <w:rFonts w:ascii="Arial" w:hAnsi="Arial" w:cs="Arial"/>
        </w:rPr>
        <w:t>and</w:t>
      </w:r>
      <w:r w:rsidR="007E5C62">
        <w:rPr>
          <w:rFonts w:ascii="Arial" w:hAnsi="Arial" w:cs="Arial"/>
        </w:rPr>
        <w:t xml:space="preserve"> 93.3</w:t>
      </w:r>
      <w:r w:rsidR="00214090">
        <w:rPr>
          <w:rFonts w:ascii="Arial" w:hAnsi="Arial" w:cs="Arial"/>
        </w:rPr>
        <w:t>%</w:t>
      </w:r>
      <w:r w:rsidR="007E5C62">
        <w:rPr>
          <w:rFonts w:ascii="Arial" w:hAnsi="Arial" w:cs="Arial"/>
        </w:rPr>
        <w:t xml:space="preserve"> for March. Stats are lower for cats: 86% for Feb. and 83% for March. He thinks it’s due to the trap, neuter, return injunction. </w:t>
      </w:r>
    </w:p>
    <w:p w14:paraId="1ED1107B" w14:textId="77777777" w:rsidR="007E5C62" w:rsidRPr="008B636A" w:rsidRDefault="007E5C62" w:rsidP="007939B6">
      <w:pPr>
        <w:tabs>
          <w:tab w:val="left" w:pos="360"/>
        </w:tabs>
        <w:ind w:left="1440"/>
        <w:rPr>
          <w:rFonts w:ascii="Arial" w:hAnsi="Arial" w:cs="Arial"/>
        </w:rPr>
      </w:pPr>
    </w:p>
    <w:p w14:paraId="204AB7AF" w14:textId="299E0D31" w:rsidR="00CA0142" w:rsidRPr="008B636A" w:rsidRDefault="00CA0142" w:rsidP="007939B6">
      <w:pPr>
        <w:tabs>
          <w:tab w:val="left" w:pos="360"/>
        </w:tabs>
        <w:ind w:left="1440"/>
        <w:rPr>
          <w:rFonts w:ascii="Arial" w:hAnsi="Arial" w:cs="Arial"/>
        </w:rPr>
      </w:pPr>
      <w:r w:rsidRPr="008B636A">
        <w:rPr>
          <w:rFonts w:ascii="Arial" w:hAnsi="Arial" w:cs="Arial"/>
        </w:rPr>
        <w:t xml:space="preserve">DWP MOU </w:t>
      </w:r>
      <w:r w:rsidR="000A7179">
        <w:rPr>
          <w:rFonts w:ascii="Arial" w:hAnsi="Arial" w:cs="Arial"/>
        </w:rPr>
        <w:t>– No report.</w:t>
      </w:r>
    </w:p>
    <w:p w14:paraId="6D757AB4" w14:textId="7E313202" w:rsidR="00CA0142" w:rsidRPr="008B636A" w:rsidRDefault="00CA0142" w:rsidP="007939B6">
      <w:pPr>
        <w:tabs>
          <w:tab w:val="left" w:pos="360"/>
        </w:tabs>
        <w:ind w:left="1440"/>
        <w:rPr>
          <w:rFonts w:ascii="Arial" w:hAnsi="Arial" w:cs="Arial"/>
        </w:rPr>
      </w:pPr>
      <w:r w:rsidRPr="008B636A">
        <w:rPr>
          <w:rFonts w:ascii="Arial" w:hAnsi="Arial" w:cs="Arial"/>
        </w:rPr>
        <w:t>Budget Representative Report</w:t>
      </w:r>
      <w:r w:rsidR="000A7179">
        <w:rPr>
          <w:rFonts w:ascii="Arial" w:hAnsi="Arial" w:cs="Arial"/>
        </w:rPr>
        <w:t xml:space="preserve"> – No report.</w:t>
      </w:r>
    </w:p>
    <w:p w14:paraId="4EF14C31" w14:textId="72EA1AC3" w:rsidR="00CA0142" w:rsidRDefault="00255CF8" w:rsidP="007939B6">
      <w:pPr>
        <w:tabs>
          <w:tab w:val="left" w:pos="360"/>
        </w:tabs>
        <w:ind w:left="1440"/>
        <w:rPr>
          <w:rFonts w:ascii="Arial" w:hAnsi="Arial" w:cs="Arial"/>
        </w:rPr>
      </w:pPr>
      <w:r w:rsidRPr="008B636A">
        <w:rPr>
          <w:rFonts w:ascii="Arial" w:hAnsi="Arial" w:cs="Arial"/>
        </w:rPr>
        <w:t>VANC</w:t>
      </w:r>
      <w:r w:rsidR="00CA0142" w:rsidRPr="008B636A">
        <w:rPr>
          <w:rFonts w:ascii="Arial" w:hAnsi="Arial" w:cs="Arial"/>
        </w:rPr>
        <w:t xml:space="preserve"> Report</w:t>
      </w:r>
      <w:r w:rsidR="000A7179">
        <w:rPr>
          <w:rFonts w:ascii="Arial" w:hAnsi="Arial" w:cs="Arial"/>
        </w:rPr>
        <w:t xml:space="preserve"> – Len reviewed what took place at the last meeting.</w:t>
      </w:r>
    </w:p>
    <w:p w14:paraId="7432A5E7" w14:textId="77777777" w:rsidR="000A7179" w:rsidRPr="008B636A" w:rsidRDefault="000A7179" w:rsidP="007939B6">
      <w:pPr>
        <w:tabs>
          <w:tab w:val="left" w:pos="360"/>
        </w:tabs>
        <w:ind w:left="1440"/>
        <w:rPr>
          <w:rFonts w:ascii="Arial" w:hAnsi="Arial" w:cs="Arial"/>
        </w:rPr>
      </w:pPr>
    </w:p>
    <w:p w14:paraId="1A04D6EF" w14:textId="1D7A343C" w:rsidR="00CA0142" w:rsidRDefault="00CA0142" w:rsidP="007939B6">
      <w:pPr>
        <w:tabs>
          <w:tab w:val="left" w:pos="360"/>
        </w:tabs>
        <w:ind w:left="1440"/>
        <w:rPr>
          <w:rFonts w:ascii="Arial" w:hAnsi="Arial" w:cs="Arial"/>
        </w:rPr>
      </w:pPr>
      <w:r w:rsidRPr="000A7179">
        <w:rPr>
          <w:rFonts w:ascii="Arial" w:hAnsi="Arial" w:cs="Arial"/>
          <w:b/>
        </w:rPr>
        <w:t>Beautification</w:t>
      </w:r>
      <w:r w:rsidR="000A7179" w:rsidRPr="000A7179">
        <w:rPr>
          <w:rFonts w:ascii="Arial" w:hAnsi="Arial" w:cs="Arial"/>
          <w:b/>
        </w:rPr>
        <w:t xml:space="preserve"> –</w:t>
      </w:r>
      <w:r w:rsidR="000A7179">
        <w:rPr>
          <w:rFonts w:ascii="Arial" w:hAnsi="Arial" w:cs="Arial"/>
        </w:rPr>
        <w:t xml:space="preserve"> Iris said there is a new design for the Welcome to Tarzana sign. </w:t>
      </w:r>
    </w:p>
    <w:p w14:paraId="6BA469C2" w14:textId="77777777" w:rsidR="000A7179" w:rsidRPr="008B636A" w:rsidRDefault="000A7179" w:rsidP="007939B6">
      <w:pPr>
        <w:tabs>
          <w:tab w:val="left" w:pos="360"/>
        </w:tabs>
        <w:ind w:left="1440"/>
        <w:rPr>
          <w:rFonts w:ascii="Arial" w:hAnsi="Arial" w:cs="Arial"/>
        </w:rPr>
      </w:pPr>
    </w:p>
    <w:p w14:paraId="46B64E37" w14:textId="0090197A" w:rsidR="004D4F61" w:rsidRPr="008B636A" w:rsidRDefault="00D712E1" w:rsidP="007939B6">
      <w:pPr>
        <w:tabs>
          <w:tab w:val="left" w:pos="360"/>
        </w:tabs>
        <w:ind w:left="1440"/>
        <w:rPr>
          <w:rFonts w:ascii="Arial" w:hAnsi="Arial" w:cs="Arial"/>
        </w:rPr>
      </w:pPr>
      <w:r w:rsidRPr="008B636A">
        <w:rPr>
          <w:rFonts w:ascii="Arial" w:hAnsi="Arial" w:cs="Arial"/>
        </w:rPr>
        <w:t>Homeless Representative</w:t>
      </w:r>
      <w:r w:rsidR="000A7179">
        <w:rPr>
          <w:rFonts w:ascii="Arial" w:hAnsi="Arial" w:cs="Arial"/>
        </w:rPr>
        <w:t xml:space="preserve"> – No report.</w:t>
      </w:r>
    </w:p>
    <w:p w14:paraId="2D1A1344" w14:textId="620EEC41" w:rsidR="00D76473" w:rsidRDefault="0073050F" w:rsidP="008A47DD">
      <w:pPr>
        <w:tabs>
          <w:tab w:val="left" w:pos="360"/>
        </w:tabs>
        <w:ind w:left="1440"/>
        <w:rPr>
          <w:rFonts w:ascii="Arial" w:hAnsi="Arial" w:cs="Arial"/>
        </w:rPr>
      </w:pPr>
      <w:r w:rsidRPr="008B636A">
        <w:rPr>
          <w:rFonts w:ascii="Arial" w:hAnsi="Arial" w:cs="Arial"/>
        </w:rPr>
        <w:t>Executive Secretary Report on Attendance</w:t>
      </w:r>
      <w:r w:rsidR="000A7179">
        <w:rPr>
          <w:rFonts w:ascii="Arial" w:hAnsi="Arial" w:cs="Arial"/>
        </w:rPr>
        <w:t xml:space="preserve"> – Max said no one was at risk of being removed from the board.</w:t>
      </w:r>
    </w:p>
    <w:p w14:paraId="583E1DED" w14:textId="77777777" w:rsidR="000A7179" w:rsidRPr="008B636A" w:rsidRDefault="000A7179" w:rsidP="008A47DD">
      <w:pPr>
        <w:tabs>
          <w:tab w:val="left" w:pos="360"/>
        </w:tabs>
        <w:ind w:left="1440"/>
        <w:rPr>
          <w:rFonts w:ascii="Arial" w:hAnsi="Arial" w:cs="Arial"/>
        </w:rPr>
      </w:pPr>
    </w:p>
    <w:p w14:paraId="08EC10DF" w14:textId="7603D143" w:rsidR="008A47DD" w:rsidRPr="00214090" w:rsidRDefault="000A7179" w:rsidP="000A7179">
      <w:pPr>
        <w:tabs>
          <w:tab w:val="left" w:pos="360"/>
          <w:tab w:val="left" w:pos="1080"/>
        </w:tabs>
        <w:ind w:left="90"/>
        <w:rPr>
          <w:rFonts w:ascii="Arial" w:hAnsi="Arial" w:cs="Arial"/>
          <w:b/>
        </w:rPr>
      </w:pPr>
      <w:r w:rsidRPr="00214090">
        <w:rPr>
          <w:rFonts w:ascii="Arial" w:hAnsi="Arial" w:cs="Arial"/>
          <w:b/>
        </w:rPr>
        <w:t xml:space="preserve">21. </w:t>
      </w:r>
      <w:r w:rsidR="00CA0142" w:rsidRPr="00214090">
        <w:rPr>
          <w:rFonts w:ascii="Arial" w:hAnsi="Arial" w:cs="Arial"/>
          <w:b/>
        </w:rPr>
        <w:t>President’s Remarks</w:t>
      </w:r>
    </w:p>
    <w:p w14:paraId="74A41C46" w14:textId="6D850086" w:rsidR="004C74DE" w:rsidRPr="008B636A" w:rsidRDefault="00214090" w:rsidP="004C74DE">
      <w:pPr>
        <w:tabs>
          <w:tab w:val="left" w:pos="360"/>
          <w:tab w:val="left" w:pos="1080"/>
        </w:tabs>
        <w:ind w:left="9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A7179">
        <w:rPr>
          <w:rFonts w:ascii="Arial" w:hAnsi="Arial" w:cs="Arial"/>
        </w:rPr>
        <w:t>he e</w:t>
      </w:r>
      <w:r w:rsidR="00F35E6F" w:rsidRPr="008B636A">
        <w:rPr>
          <w:rFonts w:ascii="Arial" w:hAnsi="Arial" w:cs="Arial"/>
        </w:rPr>
        <w:t>lection of officers</w:t>
      </w:r>
      <w:r>
        <w:rPr>
          <w:rFonts w:ascii="Arial" w:hAnsi="Arial" w:cs="Arial"/>
        </w:rPr>
        <w:t xml:space="preserve"> for the board</w:t>
      </w:r>
      <w:r w:rsidR="00F35E6F" w:rsidRPr="008B636A">
        <w:rPr>
          <w:rFonts w:ascii="Arial" w:hAnsi="Arial" w:cs="Arial"/>
        </w:rPr>
        <w:t xml:space="preserve"> will </w:t>
      </w:r>
      <w:r>
        <w:rPr>
          <w:rFonts w:ascii="Arial" w:hAnsi="Arial" w:cs="Arial"/>
        </w:rPr>
        <w:t>take place</w:t>
      </w:r>
      <w:r w:rsidR="00F35E6F" w:rsidRPr="008B636A">
        <w:rPr>
          <w:rFonts w:ascii="Arial" w:hAnsi="Arial" w:cs="Arial"/>
        </w:rPr>
        <w:t xml:space="preserve"> at the TNC June meeting</w:t>
      </w:r>
    </w:p>
    <w:p w14:paraId="2271FDBB" w14:textId="77777777" w:rsidR="00214090" w:rsidRDefault="00847B8A" w:rsidP="000A7179">
      <w:pPr>
        <w:tabs>
          <w:tab w:val="left" w:pos="360"/>
          <w:tab w:val="left" w:pos="1080"/>
        </w:tabs>
        <w:ind w:left="90"/>
        <w:rPr>
          <w:rFonts w:ascii="Arial" w:hAnsi="Arial" w:cs="Arial"/>
        </w:rPr>
      </w:pPr>
      <w:r w:rsidRPr="008B636A">
        <w:rPr>
          <w:rFonts w:ascii="Arial" w:hAnsi="Arial" w:cs="Arial"/>
        </w:rPr>
        <w:t xml:space="preserve">Planning 101 </w:t>
      </w:r>
      <w:r w:rsidR="000A7179">
        <w:rPr>
          <w:rFonts w:ascii="Arial" w:hAnsi="Arial" w:cs="Arial"/>
        </w:rPr>
        <w:t>is a workshop taught by City Planning Department on</w:t>
      </w:r>
      <w:r w:rsidRPr="008B636A">
        <w:rPr>
          <w:rFonts w:ascii="Arial" w:hAnsi="Arial" w:cs="Arial"/>
        </w:rPr>
        <w:t xml:space="preserve"> April 30</w:t>
      </w:r>
      <w:r w:rsidR="000A7179">
        <w:rPr>
          <w:rFonts w:ascii="Arial" w:hAnsi="Arial" w:cs="Arial"/>
        </w:rPr>
        <w:t xml:space="preserve"> in </w:t>
      </w:r>
      <w:r w:rsidRPr="008B636A">
        <w:rPr>
          <w:rFonts w:ascii="Arial" w:hAnsi="Arial" w:cs="Arial"/>
        </w:rPr>
        <w:t>North Hollywood</w:t>
      </w:r>
      <w:r w:rsidR="000A7179">
        <w:rPr>
          <w:rFonts w:ascii="Arial" w:hAnsi="Arial" w:cs="Arial"/>
        </w:rPr>
        <w:t xml:space="preserve">. </w:t>
      </w:r>
    </w:p>
    <w:p w14:paraId="410E9DD7" w14:textId="0139827C" w:rsidR="000A7179" w:rsidRDefault="00214090" w:rsidP="000A7179">
      <w:pPr>
        <w:tabs>
          <w:tab w:val="left" w:pos="360"/>
          <w:tab w:val="left" w:pos="1080"/>
        </w:tabs>
        <w:ind w:left="90"/>
        <w:rPr>
          <w:rFonts w:ascii="Arial" w:hAnsi="Arial" w:cs="Arial"/>
        </w:rPr>
      </w:pPr>
      <w:r>
        <w:rPr>
          <w:rFonts w:ascii="Arial" w:hAnsi="Arial" w:cs="Arial"/>
        </w:rPr>
        <w:t>Len has asked for the</w:t>
      </w:r>
      <w:r w:rsidR="000A7179">
        <w:rPr>
          <w:rFonts w:ascii="Arial" w:hAnsi="Arial" w:cs="Arial"/>
        </w:rPr>
        <w:t xml:space="preserve"> Code of Conduct </w:t>
      </w:r>
      <w:r>
        <w:rPr>
          <w:rFonts w:ascii="Arial" w:hAnsi="Arial" w:cs="Arial"/>
        </w:rPr>
        <w:t xml:space="preserve">renewal, held every two years, to be postponed </w:t>
      </w:r>
      <w:r w:rsidR="000A7179">
        <w:rPr>
          <w:rFonts w:ascii="Arial" w:hAnsi="Arial" w:cs="Arial"/>
        </w:rPr>
        <w:t>until the next election.</w:t>
      </w:r>
    </w:p>
    <w:p w14:paraId="2CD48373" w14:textId="77777777" w:rsidR="000A7179" w:rsidRDefault="000A7179" w:rsidP="000A7179">
      <w:pPr>
        <w:tabs>
          <w:tab w:val="left" w:pos="360"/>
          <w:tab w:val="left" w:pos="1080"/>
        </w:tabs>
        <w:ind w:left="90"/>
        <w:rPr>
          <w:rFonts w:ascii="Arial" w:hAnsi="Arial" w:cs="Arial"/>
        </w:rPr>
      </w:pPr>
    </w:p>
    <w:p w14:paraId="34FA9D57" w14:textId="487625FB" w:rsidR="008A47DD" w:rsidRPr="008B636A" w:rsidRDefault="008A47DD" w:rsidP="000A7179">
      <w:pPr>
        <w:tabs>
          <w:tab w:val="left" w:pos="360"/>
          <w:tab w:val="left" w:pos="1080"/>
        </w:tabs>
        <w:ind w:left="90"/>
        <w:rPr>
          <w:rFonts w:ascii="Arial" w:hAnsi="Arial" w:cs="Arial"/>
        </w:rPr>
      </w:pPr>
      <w:r w:rsidRPr="008B636A">
        <w:rPr>
          <w:rFonts w:ascii="Arial" w:hAnsi="Arial" w:cs="Arial"/>
        </w:rPr>
        <w:t xml:space="preserve">Board Member Comment - </w:t>
      </w:r>
      <w:r w:rsidR="000A7179">
        <w:rPr>
          <w:rFonts w:ascii="Arial" w:hAnsi="Arial" w:cs="Arial"/>
        </w:rPr>
        <w:t>None.</w:t>
      </w:r>
    </w:p>
    <w:p w14:paraId="41A1706A" w14:textId="6DCAAECB" w:rsidR="00CA0142" w:rsidRPr="000A7179" w:rsidRDefault="00CA0142" w:rsidP="000A7179">
      <w:pPr>
        <w:tabs>
          <w:tab w:val="left" w:pos="360"/>
          <w:tab w:val="left" w:pos="1080"/>
        </w:tabs>
        <w:rPr>
          <w:rFonts w:ascii="Arial" w:hAnsi="Arial" w:cs="Arial"/>
        </w:rPr>
      </w:pPr>
    </w:p>
    <w:p w14:paraId="69626A66" w14:textId="5399A5B0" w:rsidR="00FB416B" w:rsidRPr="00214090" w:rsidRDefault="000A7179" w:rsidP="000A7179">
      <w:pPr>
        <w:tabs>
          <w:tab w:val="left" w:pos="360"/>
        </w:tabs>
        <w:rPr>
          <w:rFonts w:ascii="Arial" w:hAnsi="Arial" w:cs="Arial"/>
          <w:b/>
        </w:rPr>
      </w:pPr>
      <w:r w:rsidRPr="00214090">
        <w:rPr>
          <w:rFonts w:ascii="Arial" w:hAnsi="Arial" w:cs="Arial"/>
          <w:b/>
        </w:rPr>
        <w:t xml:space="preserve">22. </w:t>
      </w:r>
      <w:r w:rsidR="00FB416B" w:rsidRPr="00214090">
        <w:rPr>
          <w:rFonts w:ascii="Arial" w:hAnsi="Arial" w:cs="Arial"/>
          <w:b/>
        </w:rPr>
        <w:t>Adjournment</w:t>
      </w:r>
      <w:r w:rsidRPr="00214090">
        <w:rPr>
          <w:rFonts w:ascii="Arial" w:hAnsi="Arial" w:cs="Arial"/>
          <w:b/>
        </w:rPr>
        <w:t xml:space="preserve"> – 9:52 p.m.</w:t>
      </w:r>
    </w:p>
    <w:p w14:paraId="779BEE3D" w14:textId="77777777" w:rsidR="000A7179" w:rsidRDefault="000A7179" w:rsidP="000A7179">
      <w:pPr>
        <w:tabs>
          <w:tab w:val="left" w:pos="360"/>
        </w:tabs>
        <w:rPr>
          <w:rFonts w:ascii="Arial" w:hAnsi="Arial" w:cs="Arial"/>
        </w:rPr>
      </w:pPr>
    </w:p>
    <w:p w14:paraId="340F951E" w14:textId="54D87C95" w:rsidR="000A7179" w:rsidRPr="008B636A" w:rsidRDefault="000A7179" w:rsidP="000A7179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Minutes by Pat Kramer, Apple One.</w:t>
      </w:r>
    </w:p>
    <w:sectPr w:rsidR="000A7179" w:rsidRPr="008B636A" w:rsidSect="00C66B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1080" w:bottom="72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F96A0" w14:textId="77777777" w:rsidR="004577B1" w:rsidRDefault="004577B1">
      <w:r>
        <w:separator/>
      </w:r>
    </w:p>
  </w:endnote>
  <w:endnote w:type="continuationSeparator" w:id="0">
    <w:p w14:paraId="668A2025" w14:textId="77777777" w:rsidR="004577B1" w:rsidRDefault="0045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ss921 BT"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808F8" w14:textId="77777777" w:rsidR="00380D51" w:rsidRDefault="00380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5C8EB" w14:textId="77777777" w:rsidR="009340B0" w:rsidRDefault="009340B0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8543F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  <w:p w14:paraId="4CF4C85B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AF6BB" w14:textId="77777777" w:rsidR="004577B1" w:rsidRDefault="004577B1">
      <w:r>
        <w:separator/>
      </w:r>
    </w:p>
  </w:footnote>
  <w:footnote w:type="continuationSeparator" w:id="0">
    <w:p w14:paraId="297A2A1D" w14:textId="77777777" w:rsidR="004577B1" w:rsidRDefault="0045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595E0" w14:textId="1DA33C46" w:rsidR="00380D51" w:rsidRDefault="00380D51">
    <w:pPr>
      <w:pStyle w:val="Header"/>
    </w:pPr>
    <w:r>
      <w:rPr>
        <w:noProof/>
      </w:rPr>
      <w:pict w14:anchorId="032781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4487362" o:spid="_x0000_s2050" type="#_x0000_t136" style="position:absolute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596E" w14:textId="3DA433DB" w:rsidR="00380D51" w:rsidRDefault="00380D51">
    <w:pPr>
      <w:pStyle w:val="Header"/>
    </w:pPr>
    <w:r>
      <w:rPr>
        <w:noProof/>
      </w:rPr>
      <w:pict w14:anchorId="7F3209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4487363" o:spid="_x0000_s2051" type="#_x0000_t136" style="position:absolute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D23F0" w14:textId="7DF6BB5B" w:rsidR="00380D51" w:rsidRDefault="00380D51">
    <w:pPr>
      <w:pStyle w:val="Header"/>
    </w:pPr>
    <w:r>
      <w:rPr>
        <w:noProof/>
      </w:rPr>
      <w:pict w14:anchorId="094D85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4487361" o:spid="_x0000_s2049" type="#_x0000_t136" style="position:absolute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408C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98DE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6497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5C1E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44CE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C7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4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1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27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4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F68D0"/>
    <w:multiLevelType w:val="hybridMultilevel"/>
    <w:tmpl w:val="129683B0"/>
    <w:lvl w:ilvl="0" w:tplc="28BE47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80662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A6"/>
    <w:rsid w:val="000028B3"/>
    <w:rsid w:val="0000611D"/>
    <w:rsid w:val="00010286"/>
    <w:rsid w:val="00010406"/>
    <w:rsid w:val="00013190"/>
    <w:rsid w:val="0001402C"/>
    <w:rsid w:val="00015BA8"/>
    <w:rsid w:val="00015FC8"/>
    <w:rsid w:val="00017E59"/>
    <w:rsid w:val="00020612"/>
    <w:rsid w:val="00024455"/>
    <w:rsid w:val="00024C73"/>
    <w:rsid w:val="00024E1E"/>
    <w:rsid w:val="0003068D"/>
    <w:rsid w:val="00030CC9"/>
    <w:rsid w:val="00030CFB"/>
    <w:rsid w:val="00032B64"/>
    <w:rsid w:val="000347F4"/>
    <w:rsid w:val="0003491F"/>
    <w:rsid w:val="00034CA3"/>
    <w:rsid w:val="00035E5B"/>
    <w:rsid w:val="00041643"/>
    <w:rsid w:val="00042D92"/>
    <w:rsid w:val="0004764F"/>
    <w:rsid w:val="0005002B"/>
    <w:rsid w:val="00052073"/>
    <w:rsid w:val="000522A6"/>
    <w:rsid w:val="00053201"/>
    <w:rsid w:val="00053AFA"/>
    <w:rsid w:val="000546D4"/>
    <w:rsid w:val="00055365"/>
    <w:rsid w:val="00061613"/>
    <w:rsid w:val="000622E2"/>
    <w:rsid w:val="00066E59"/>
    <w:rsid w:val="000670BC"/>
    <w:rsid w:val="00067622"/>
    <w:rsid w:val="00067F71"/>
    <w:rsid w:val="000718DC"/>
    <w:rsid w:val="00071D1E"/>
    <w:rsid w:val="0007697A"/>
    <w:rsid w:val="00080A53"/>
    <w:rsid w:val="00081671"/>
    <w:rsid w:val="000840DF"/>
    <w:rsid w:val="00085F4A"/>
    <w:rsid w:val="00087BA6"/>
    <w:rsid w:val="00090351"/>
    <w:rsid w:val="00091A2F"/>
    <w:rsid w:val="00093AFA"/>
    <w:rsid w:val="00094614"/>
    <w:rsid w:val="000A1732"/>
    <w:rsid w:val="000A374A"/>
    <w:rsid w:val="000A5125"/>
    <w:rsid w:val="000A5368"/>
    <w:rsid w:val="000A653E"/>
    <w:rsid w:val="000A7179"/>
    <w:rsid w:val="000A7CAA"/>
    <w:rsid w:val="000B2DDB"/>
    <w:rsid w:val="000B522D"/>
    <w:rsid w:val="000B5CC5"/>
    <w:rsid w:val="000B7C7C"/>
    <w:rsid w:val="000C2EB0"/>
    <w:rsid w:val="000C47DD"/>
    <w:rsid w:val="000C770B"/>
    <w:rsid w:val="000D13E3"/>
    <w:rsid w:val="000D16E7"/>
    <w:rsid w:val="000D31F2"/>
    <w:rsid w:val="000D3F30"/>
    <w:rsid w:val="000D5E2D"/>
    <w:rsid w:val="000D5F6D"/>
    <w:rsid w:val="000D7546"/>
    <w:rsid w:val="000E1EF6"/>
    <w:rsid w:val="000E220D"/>
    <w:rsid w:val="000E23F4"/>
    <w:rsid w:val="000E431B"/>
    <w:rsid w:val="000E6D02"/>
    <w:rsid w:val="000E72DB"/>
    <w:rsid w:val="000E7638"/>
    <w:rsid w:val="000F0343"/>
    <w:rsid w:val="000F0860"/>
    <w:rsid w:val="000F38EF"/>
    <w:rsid w:val="000F41CF"/>
    <w:rsid w:val="000F593B"/>
    <w:rsid w:val="000F5975"/>
    <w:rsid w:val="000F7970"/>
    <w:rsid w:val="001008C0"/>
    <w:rsid w:val="00100F9F"/>
    <w:rsid w:val="001029EE"/>
    <w:rsid w:val="00105467"/>
    <w:rsid w:val="001069E9"/>
    <w:rsid w:val="00107524"/>
    <w:rsid w:val="001104E7"/>
    <w:rsid w:val="00110D2F"/>
    <w:rsid w:val="00112B1A"/>
    <w:rsid w:val="00114604"/>
    <w:rsid w:val="00115162"/>
    <w:rsid w:val="001157BC"/>
    <w:rsid w:val="001202D2"/>
    <w:rsid w:val="001206C2"/>
    <w:rsid w:val="0012160C"/>
    <w:rsid w:val="00125AFB"/>
    <w:rsid w:val="00132579"/>
    <w:rsid w:val="00132694"/>
    <w:rsid w:val="00136828"/>
    <w:rsid w:val="00137B13"/>
    <w:rsid w:val="001404AB"/>
    <w:rsid w:val="001409F0"/>
    <w:rsid w:val="00140EC9"/>
    <w:rsid w:val="00141FAE"/>
    <w:rsid w:val="001432F1"/>
    <w:rsid w:val="00143F29"/>
    <w:rsid w:val="001455DE"/>
    <w:rsid w:val="00147F69"/>
    <w:rsid w:val="00150F28"/>
    <w:rsid w:val="00152D7D"/>
    <w:rsid w:val="00154DA0"/>
    <w:rsid w:val="00156131"/>
    <w:rsid w:val="00157E0C"/>
    <w:rsid w:val="00162446"/>
    <w:rsid w:val="00162455"/>
    <w:rsid w:val="00164185"/>
    <w:rsid w:val="00165068"/>
    <w:rsid w:val="001662B9"/>
    <w:rsid w:val="00171266"/>
    <w:rsid w:val="00173480"/>
    <w:rsid w:val="00174E33"/>
    <w:rsid w:val="0018041A"/>
    <w:rsid w:val="001807BD"/>
    <w:rsid w:val="00180E4E"/>
    <w:rsid w:val="001834F9"/>
    <w:rsid w:val="00184041"/>
    <w:rsid w:val="0018728D"/>
    <w:rsid w:val="00187B57"/>
    <w:rsid w:val="00187E2F"/>
    <w:rsid w:val="00190E9D"/>
    <w:rsid w:val="00191F78"/>
    <w:rsid w:val="00192EA8"/>
    <w:rsid w:val="001971AE"/>
    <w:rsid w:val="001A07C5"/>
    <w:rsid w:val="001A0D68"/>
    <w:rsid w:val="001A472E"/>
    <w:rsid w:val="001A4DB7"/>
    <w:rsid w:val="001A596F"/>
    <w:rsid w:val="001A6814"/>
    <w:rsid w:val="001B2940"/>
    <w:rsid w:val="001B2CD8"/>
    <w:rsid w:val="001B2EFB"/>
    <w:rsid w:val="001B30AE"/>
    <w:rsid w:val="001B4CFE"/>
    <w:rsid w:val="001B5DDD"/>
    <w:rsid w:val="001B7D3A"/>
    <w:rsid w:val="001C07E1"/>
    <w:rsid w:val="001C10C6"/>
    <w:rsid w:val="001C1EB0"/>
    <w:rsid w:val="001C228C"/>
    <w:rsid w:val="001C3003"/>
    <w:rsid w:val="001C37A8"/>
    <w:rsid w:val="001C4EB6"/>
    <w:rsid w:val="001C50FE"/>
    <w:rsid w:val="001C7F12"/>
    <w:rsid w:val="001D4501"/>
    <w:rsid w:val="001D4D71"/>
    <w:rsid w:val="001D5E25"/>
    <w:rsid w:val="001E0ADB"/>
    <w:rsid w:val="001E28AC"/>
    <w:rsid w:val="001E5303"/>
    <w:rsid w:val="001E6792"/>
    <w:rsid w:val="001E6A4B"/>
    <w:rsid w:val="001F0F30"/>
    <w:rsid w:val="001F18A1"/>
    <w:rsid w:val="001F1A2E"/>
    <w:rsid w:val="001F2D2F"/>
    <w:rsid w:val="001F5B64"/>
    <w:rsid w:val="001F6799"/>
    <w:rsid w:val="00202CDC"/>
    <w:rsid w:val="00204B7E"/>
    <w:rsid w:val="002053FB"/>
    <w:rsid w:val="002066C5"/>
    <w:rsid w:val="00206AFA"/>
    <w:rsid w:val="002079C4"/>
    <w:rsid w:val="00210025"/>
    <w:rsid w:val="00210322"/>
    <w:rsid w:val="0021279E"/>
    <w:rsid w:val="0021374C"/>
    <w:rsid w:val="00214090"/>
    <w:rsid w:val="002151EE"/>
    <w:rsid w:val="002203D8"/>
    <w:rsid w:val="00220428"/>
    <w:rsid w:val="00221980"/>
    <w:rsid w:val="00223A73"/>
    <w:rsid w:val="0022537C"/>
    <w:rsid w:val="00231158"/>
    <w:rsid w:val="00234FF5"/>
    <w:rsid w:val="00240160"/>
    <w:rsid w:val="0024279B"/>
    <w:rsid w:val="00243F2C"/>
    <w:rsid w:val="00245F78"/>
    <w:rsid w:val="00246719"/>
    <w:rsid w:val="00247001"/>
    <w:rsid w:val="00247BEB"/>
    <w:rsid w:val="00254780"/>
    <w:rsid w:val="00255609"/>
    <w:rsid w:val="00255CF8"/>
    <w:rsid w:val="00255E2C"/>
    <w:rsid w:val="002568B2"/>
    <w:rsid w:val="0026081A"/>
    <w:rsid w:val="00262647"/>
    <w:rsid w:val="002635B7"/>
    <w:rsid w:val="00263C74"/>
    <w:rsid w:val="002657A6"/>
    <w:rsid w:val="00265C9F"/>
    <w:rsid w:val="002708D7"/>
    <w:rsid w:val="00270D2E"/>
    <w:rsid w:val="00271F83"/>
    <w:rsid w:val="0027228B"/>
    <w:rsid w:val="00274D80"/>
    <w:rsid w:val="00275741"/>
    <w:rsid w:val="00276DF3"/>
    <w:rsid w:val="00277F1D"/>
    <w:rsid w:val="0028326D"/>
    <w:rsid w:val="002836F5"/>
    <w:rsid w:val="00286562"/>
    <w:rsid w:val="00292533"/>
    <w:rsid w:val="00292583"/>
    <w:rsid w:val="00292E88"/>
    <w:rsid w:val="002A0726"/>
    <w:rsid w:val="002A3F50"/>
    <w:rsid w:val="002A471C"/>
    <w:rsid w:val="002A576C"/>
    <w:rsid w:val="002A6416"/>
    <w:rsid w:val="002B1893"/>
    <w:rsid w:val="002B2B2F"/>
    <w:rsid w:val="002B3235"/>
    <w:rsid w:val="002B3689"/>
    <w:rsid w:val="002B3755"/>
    <w:rsid w:val="002B3B89"/>
    <w:rsid w:val="002B3E80"/>
    <w:rsid w:val="002B42C1"/>
    <w:rsid w:val="002B4D9E"/>
    <w:rsid w:val="002B543C"/>
    <w:rsid w:val="002B57B5"/>
    <w:rsid w:val="002B7A96"/>
    <w:rsid w:val="002C0657"/>
    <w:rsid w:val="002C2784"/>
    <w:rsid w:val="002C4220"/>
    <w:rsid w:val="002C54E9"/>
    <w:rsid w:val="002C61B6"/>
    <w:rsid w:val="002D0903"/>
    <w:rsid w:val="002D1B18"/>
    <w:rsid w:val="002D33B9"/>
    <w:rsid w:val="002D3C4B"/>
    <w:rsid w:val="002D4058"/>
    <w:rsid w:val="002D46F9"/>
    <w:rsid w:val="002D62E3"/>
    <w:rsid w:val="002E36B9"/>
    <w:rsid w:val="002E43EC"/>
    <w:rsid w:val="002E5643"/>
    <w:rsid w:val="002F3CC0"/>
    <w:rsid w:val="00303684"/>
    <w:rsid w:val="00305773"/>
    <w:rsid w:val="00310AD6"/>
    <w:rsid w:val="00310F11"/>
    <w:rsid w:val="003137C3"/>
    <w:rsid w:val="003142E4"/>
    <w:rsid w:val="00316DFF"/>
    <w:rsid w:val="0031758C"/>
    <w:rsid w:val="003228A6"/>
    <w:rsid w:val="0032493E"/>
    <w:rsid w:val="003261A7"/>
    <w:rsid w:val="00332D2E"/>
    <w:rsid w:val="00334246"/>
    <w:rsid w:val="003346E5"/>
    <w:rsid w:val="00335BD3"/>
    <w:rsid w:val="0033752E"/>
    <w:rsid w:val="00340166"/>
    <w:rsid w:val="00345FD5"/>
    <w:rsid w:val="00347965"/>
    <w:rsid w:val="00347B94"/>
    <w:rsid w:val="00350998"/>
    <w:rsid w:val="00351AEC"/>
    <w:rsid w:val="003525C9"/>
    <w:rsid w:val="00353308"/>
    <w:rsid w:val="0035632A"/>
    <w:rsid w:val="00370E16"/>
    <w:rsid w:val="003714B3"/>
    <w:rsid w:val="00371501"/>
    <w:rsid w:val="00372170"/>
    <w:rsid w:val="0037371C"/>
    <w:rsid w:val="003760FE"/>
    <w:rsid w:val="00377951"/>
    <w:rsid w:val="00380480"/>
    <w:rsid w:val="003809C5"/>
    <w:rsid w:val="00380BAD"/>
    <w:rsid w:val="00380D51"/>
    <w:rsid w:val="003819E0"/>
    <w:rsid w:val="00382659"/>
    <w:rsid w:val="00384538"/>
    <w:rsid w:val="00386D3F"/>
    <w:rsid w:val="0039050E"/>
    <w:rsid w:val="003939A6"/>
    <w:rsid w:val="00395741"/>
    <w:rsid w:val="00395C0C"/>
    <w:rsid w:val="003A0FD1"/>
    <w:rsid w:val="003A1C24"/>
    <w:rsid w:val="003A35CA"/>
    <w:rsid w:val="003A7CDD"/>
    <w:rsid w:val="003B3F31"/>
    <w:rsid w:val="003B51AC"/>
    <w:rsid w:val="003B525A"/>
    <w:rsid w:val="003B6345"/>
    <w:rsid w:val="003C180D"/>
    <w:rsid w:val="003C6E69"/>
    <w:rsid w:val="003C6FEB"/>
    <w:rsid w:val="003D378E"/>
    <w:rsid w:val="003D65C2"/>
    <w:rsid w:val="003D6DF3"/>
    <w:rsid w:val="003E0EF5"/>
    <w:rsid w:val="003E1786"/>
    <w:rsid w:val="003E28C2"/>
    <w:rsid w:val="003E53A6"/>
    <w:rsid w:val="003E552E"/>
    <w:rsid w:val="003E5F0A"/>
    <w:rsid w:val="003F1DA2"/>
    <w:rsid w:val="003F261F"/>
    <w:rsid w:val="003F2E90"/>
    <w:rsid w:val="003F3C73"/>
    <w:rsid w:val="004017E9"/>
    <w:rsid w:val="004055B6"/>
    <w:rsid w:val="00407FE0"/>
    <w:rsid w:val="00410DD8"/>
    <w:rsid w:val="004113C2"/>
    <w:rsid w:val="00411CE3"/>
    <w:rsid w:val="00414E06"/>
    <w:rsid w:val="00414F4E"/>
    <w:rsid w:val="0041726B"/>
    <w:rsid w:val="00417876"/>
    <w:rsid w:val="004200B4"/>
    <w:rsid w:val="00421A33"/>
    <w:rsid w:val="00422A99"/>
    <w:rsid w:val="00422B46"/>
    <w:rsid w:val="00422C11"/>
    <w:rsid w:val="004235D9"/>
    <w:rsid w:val="00423C88"/>
    <w:rsid w:val="00423F0F"/>
    <w:rsid w:val="0042571C"/>
    <w:rsid w:val="00426890"/>
    <w:rsid w:val="004279DB"/>
    <w:rsid w:val="004306EE"/>
    <w:rsid w:val="00431519"/>
    <w:rsid w:val="00431EBA"/>
    <w:rsid w:val="00434BBE"/>
    <w:rsid w:val="00437E5A"/>
    <w:rsid w:val="00440650"/>
    <w:rsid w:val="00442A8C"/>
    <w:rsid w:val="00443A0F"/>
    <w:rsid w:val="004446E0"/>
    <w:rsid w:val="00444E05"/>
    <w:rsid w:val="0044612F"/>
    <w:rsid w:val="0044616B"/>
    <w:rsid w:val="00446C59"/>
    <w:rsid w:val="0045070C"/>
    <w:rsid w:val="00450DB7"/>
    <w:rsid w:val="004515DA"/>
    <w:rsid w:val="004577B1"/>
    <w:rsid w:val="00457CE4"/>
    <w:rsid w:val="00461281"/>
    <w:rsid w:val="004614CB"/>
    <w:rsid w:val="00462E2E"/>
    <w:rsid w:val="004664EC"/>
    <w:rsid w:val="00467A8F"/>
    <w:rsid w:val="0047332D"/>
    <w:rsid w:val="00473577"/>
    <w:rsid w:val="00475682"/>
    <w:rsid w:val="00476336"/>
    <w:rsid w:val="0047688E"/>
    <w:rsid w:val="00477427"/>
    <w:rsid w:val="004808FB"/>
    <w:rsid w:val="004814D6"/>
    <w:rsid w:val="0048476F"/>
    <w:rsid w:val="00485641"/>
    <w:rsid w:val="00486622"/>
    <w:rsid w:val="00486E7C"/>
    <w:rsid w:val="0048780D"/>
    <w:rsid w:val="00490635"/>
    <w:rsid w:val="00493D58"/>
    <w:rsid w:val="0049572B"/>
    <w:rsid w:val="004A2BA6"/>
    <w:rsid w:val="004A50CF"/>
    <w:rsid w:val="004A5424"/>
    <w:rsid w:val="004A5B0E"/>
    <w:rsid w:val="004A5C21"/>
    <w:rsid w:val="004A7DBA"/>
    <w:rsid w:val="004B7245"/>
    <w:rsid w:val="004C2CCA"/>
    <w:rsid w:val="004C52C0"/>
    <w:rsid w:val="004C5DC6"/>
    <w:rsid w:val="004C5F88"/>
    <w:rsid w:val="004C7466"/>
    <w:rsid w:val="004C74DE"/>
    <w:rsid w:val="004C784A"/>
    <w:rsid w:val="004D37CE"/>
    <w:rsid w:val="004D4F61"/>
    <w:rsid w:val="004D6692"/>
    <w:rsid w:val="004E0A88"/>
    <w:rsid w:val="004E0CF4"/>
    <w:rsid w:val="004E166E"/>
    <w:rsid w:val="004E5FEB"/>
    <w:rsid w:val="004E614E"/>
    <w:rsid w:val="004F14E8"/>
    <w:rsid w:val="004F1FC5"/>
    <w:rsid w:val="00500B0A"/>
    <w:rsid w:val="0050360F"/>
    <w:rsid w:val="005037AF"/>
    <w:rsid w:val="00504458"/>
    <w:rsid w:val="005051CD"/>
    <w:rsid w:val="0050626D"/>
    <w:rsid w:val="00507C78"/>
    <w:rsid w:val="00507D63"/>
    <w:rsid w:val="0051274E"/>
    <w:rsid w:val="005131D6"/>
    <w:rsid w:val="00515666"/>
    <w:rsid w:val="00517D2D"/>
    <w:rsid w:val="005201C8"/>
    <w:rsid w:val="005202BB"/>
    <w:rsid w:val="005212D1"/>
    <w:rsid w:val="00522C1B"/>
    <w:rsid w:val="005233F5"/>
    <w:rsid w:val="00525EAB"/>
    <w:rsid w:val="00527F91"/>
    <w:rsid w:val="00530147"/>
    <w:rsid w:val="0053030F"/>
    <w:rsid w:val="00530CBA"/>
    <w:rsid w:val="00531B20"/>
    <w:rsid w:val="00533952"/>
    <w:rsid w:val="00535B50"/>
    <w:rsid w:val="00537D30"/>
    <w:rsid w:val="005409DC"/>
    <w:rsid w:val="00542923"/>
    <w:rsid w:val="00542A7D"/>
    <w:rsid w:val="0054543B"/>
    <w:rsid w:val="00547283"/>
    <w:rsid w:val="00550250"/>
    <w:rsid w:val="005519A5"/>
    <w:rsid w:val="00552FD8"/>
    <w:rsid w:val="00553CC4"/>
    <w:rsid w:val="00553E27"/>
    <w:rsid w:val="005550BC"/>
    <w:rsid w:val="00555537"/>
    <w:rsid w:val="00555B6A"/>
    <w:rsid w:val="005560DF"/>
    <w:rsid w:val="00560024"/>
    <w:rsid w:val="00561308"/>
    <w:rsid w:val="0056312A"/>
    <w:rsid w:val="00563355"/>
    <w:rsid w:val="00563E8C"/>
    <w:rsid w:val="00564624"/>
    <w:rsid w:val="005647E2"/>
    <w:rsid w:val="00565FAB"/>
    <w:rsid w:val="00567B00"/>
    <w:rsid w:val="00567C01"/>
    <w:rsid w:val="0057004C"/>
    <w:rsid w:val="00574AD1"/>
    <w:rsid w:val="0057647D"/>
    <w:rsid w:val="00581568"/>
    <w:rsid w:val="00584A92"/>
    <w:rsid w:val="00586C96"/>
    <w:rsid w:val="005901A4"/>
    <w:rsid w:val="00591900"/>
    <w:rsid w:val="005923DD"/>
    <w:rsid w:val="00594B5E"/>
    <w:rsid w:val="005A0C57"/>
    <w:rsid w:val="005A3C0A"/>
    <w:rsid w:val="005A4F74"/>
    <w:rsid w:val="005A6A21"/>
    <w:rsid w:val="005A70EE"/>
    <w:rsid w:val="005B1E92"/>
    <w:rsid w:val="005B6504"/>
    <w:rsid w:val="005C08E1"/>
    <w:rsid w:val="005C1512"/>
    <w:rsid w:val="005C29F7"/>
    <w:rsid w:val="005C2F8B"/>
    <w:rsid w:val="005C309E"/>
    <w:rsid w:val="005C3E44"/>
    <w:rsid w:val="005C5BB9"/>
    <w:rsid w:val="005D24D3"/>
    <w:rsid w:val="005D311F"/>
    <w:rsid w:val="005D5DEB"/>
    <w:rsid w:val="005D6051"/>
    <w:rsid w:val="005D6948"/>
    <w:rsid w:val="005D7A05"/>
    <w:rsid w:val="005E0BFD"/>
    <w:rsid w:val="005E2CBF"/>
    <w:rsid w:val="005E4983"/>
    <w:rsid w:val="005E570E"/>
    <w:rsid w:val="005F09E0"/>
    <w:rsid w:val="005F1932"/>
    <w:rsid w:val="005F1D30"/>
    <w:rsid w:val="005F51AD"/>
    <w:rsid w:val="005F55FF"/>
    <w:rsid w:val="005F59BF"/>
    <w:rsid w:val="005F7843"/>
    <w:rsid w:val="006001D2"/>
    <w:rsid w:val="00600680"/>
    <w:rsid w:val="00600786"/>
    <w:rsid w:val="00602AD0"/>
    <w:rsid w:val="006032C5"/>
    <w:rsid w:val="00605F70"/>
    <w:rsid w:val="00610A4E"/>
    <w:rsid w:val="006117E3"/>
    <w:rsid w:val="006134F7"/>
    <w:rsid w:val="00616202"/>
    <w:rsid w:val="006243FD"/>
    <w:rsid w:val="0062445B"/>
    <w:rsid w:val="00625DFC"/>
    <w:rsid w:val="00626666"/>
    <w:rsid w:val="0062771C"/>
    <w:rsid w:val="006362BB"/>
    <w:rsid w:val="00636AEB"/>
    <w:rsid w:val="00637643"/>
    <w:rsid w:val="0063772D"/>
    <w:rsid w:val="00643072"/>
    <w:rsid w:val="006457C8"/>
    <w:rsid w:val="00651E79"/>
    <w:rsid w:val="00652DFB"/>
    <w:rsid w:val="006542FD"/>
    <w:rsid w:val="00654BC4"/>
    <w:rsid w:val="0065694B"/>
    <w:rsid w:val="00656C8A"/>
    <w:rsid w:val="006572FC"/>
    <w:rsid w:val="00657460"/>
    <w:rsid w:val="006578B0"/>
    <w:rsid w:val="00660D9F"/>
    <w:rsid w:val="00662062"/>
    <w:rsid w:val="0067080D"/>
    <w:rsid w:val="00671892"/>
    <w:rsid w:val="00671F22"/>
    <w:rsid w:val="00672A36"/>
    <w:rsid w:val="006737AB"/>
    <w:rsid w:val="006739B6"/>
    <w:rsid w:val="00674BEA"/>
    <w:rsid w:val="006755FC"/>
    <w:rsid w:val="0068072F"/>
    <w:rsid w:val="006808A2"/>
    <w:rsid w:val="0068254A"/>
    <w:rsid w:val="0069273B"/>
    <w:rsid w:val="00693C07"/>
    <w:rsid w:val="00697F23"/>
    <w:rsid w:val="006A2D1D"/>
    <w:rsid w:val="006A57BD"/>
    <w:rsid w:val="006A6594"/>
    <w:rsid w:val="006A71D4"/>
    <w:rsid w:val="006A759D"/>
    <w:rsid w:val="006B09F1"/>
    <w:rsid w:val="006B6508"/>
    <w:rsid w:val="006B74C0"/>
    <w:rsid w:val="006C13CA"/>
    <w:rsid w:val="006C22A6"/>
    <w:rsid w:val="006C5035"/>
    <w:rsid w:val="006C61EF"/>
    <w:rsid w:val="006D5344"/>
    <w:rsid w:val="006D6D41"/>
    <w:rsid w:val="006E0682"/>
    <w:rsid w:val="006E3F57"/>
    <w:rsid w:val="006E4B70"/>
    <w:rsid w:val="006E77D0"/>
    <w:rsid w:val="006F10E3"/>
    <w:rsid w:val="006F42FF"/>
    <w:rsid w:val="006F5FA0"/>
    <w:rsid w:val="006F62C2"/>
    <w:rsid w:val="006F6C15"/>
    <w:rsid w:val="006F7768"/>
    <w:rsid w:val="006F7AA9"/>
    <w:rsid w:val="00702F19"/>
    <w:rsid w:val="007065C2"/>
    <w:rsid w:val="00711D58"/>
    <w:rsid w:val="00712D2A"/>
    <w:rsid w:val="00712DE6"/>
    <w:rsid w:val="007164CF"/>
    <w:rsid w:val="007176E4"/>
    <w:rsid w:val="007178A4"/>
    <w:rsid w:val="007255B0"/>
    <w:rsid w:val="0073050F"/>
    <w:rsid w:val="00732EE7"/>
    <w:rsid w:val="00733843"/>
    <w:rsid w:val="007342C3"/>
    <w:rsid w:val="007401CA"/>
    <w:rsid w:val="0074029C"/>
    <w:rsid w:val="00741742"/>
    <w:rsid w:val="00741CA3"/>
    <w:rsid w:val="00742077"/>
    <w:rsid w:val="0074311D"/>
    <w:rsid w:val="00743378"/>
    <w:rsid w:val="00746793"/>
    <w:rsid w:val="00746AF7"/>
    <w:rsid w:val="00746F61"/>
    <w:rsid w:val="0075018E"/>
    <w:rsid w:val="00750BF6"/>
    <w:rsid w:val="007525B5"/>
    <w:rsid w:val="00761B75"/>
    <w:rsid w:val="00762106"/>
    <w:rsid w:val="00763496"/>
    <w:rsid w:val="00763833"/>
    <w:rsid w:val="00764FBE"/>
    <w:rsid w:val="0076516F"/>
    <w:rsid w:val="00770AAE"/>
    <w:rsid w:val="0077264C"/>
    <w:rsid w:val="00772888"/>
    <w:rsid w:val="00773340"/>
    <w:rsid w:val="00774664"/>
    <w:rsid w:val="00775050"/>
    <w:rsid w:val="00776C93"/>
    <w:rsid w:val="00776D89"/>
    <w:rsid w:val="00777BCA"/>
    <w:rsid w:val="00781705"/>
    <w:rsid w:val="00781DD8"/>
    <w:rsid w:val="0078275D"/>
    <w:rsid w:val="00782CE9"/>
    <w:rsid w:val="007836F4"/>
    <w:rsid w:val="00784CA1"/>
    <w:rsid w:val="0078710E"/>
    <w:rsid w:val="0078787B"/>
    <w:rsid w:val="007939B6"/>
    <w:rsid w:val="00793BE5"/>
    <w:rsid w:val="0079544B"/>
    <w:rsid w:val="00795622"/>
    <w:rsid w:val="007A61EA"/>
    <w:rsid w:val="007B048A"/>
    <w:rsid w:val="007B106D"/>
    <w:rsid w:val="007B14D9"/>
    <w:rsid w:val="007B315C"/>
    <w:rsid w:val="007B3A15"/>
    <w:rsid w:val="007B5F29"/>
    <w:rsid w:val="007C0128"/>
    <w:rsid w:val="007C2B6E"/>
    <w:rsid w:val="007C3C0A"/>
    <w:rsid w:val="007C47B6"/>
    <w:rsid w:val="007C7AFC"/>
    <w:rsid w:val="007C7DCC"/>
    <w:rsid w:val="007D1F2E"/>
    <w:rsid w:val="007D439F"/>
    <w:rsid w:val="007D455F"/>
    <w:rsid w:val="007D461D"/>
    <w:rsid w:val="007D4671"/>
    <w:rsid w:val="007D4F17"/>
    <w:rsid w:val="007D6477"/>
    <w:rsid w:val="007D66B5"/>
    <w:rsid w:val="007D676E"/>
    <w:rsid w:val="007D7039"/>
    <w:rsid w:val="007D704E"/>
    <w:rsid w:val="007E44A6"/>
    <w:rsid w:val="007E4B6F"/>
    <w:rsid w:val="007E5C62"/>
    <w:rsid w:val="007E6949"/>
    <w:rsid w:val="007F2460"/>
    <w:rsid w:val="007F3BAD"/>
    <w:rsid w:val="007F68F6"/>
    <w:rsid w:val="007F74B9"/>
    <w:rsid w:val="008016A3"/>
    <w:rsid w:val="0080228E"/>
    <w:rsid w:val="0080434F"/>
    <w:rsid w:val="0080584F"/>
    <w:rsid w:val="008064A9"/>
    <w:rsid w:val="00807080"/>
    <w:rsid w:val="00813F53"/>
    <w:rsid w:val="00814057"/>
    <w:rsid w:val="0081516A"/>
    <w:rsid w:val="008176B3"/>
    <w:rsid w:val="00823B1E"/>
    <w:rsid w:val="008268F5"/>
    <w:rsid w:val="008301BB"/>
    <w:rsid w:val="00832C99"/>
    <w:rsid w:val="008333D6"/>
    <w:rsid w:val="00837422"/>
    <w:rsid w:val="008407AF"/>
    <w:rsid w:val="00842562"/>
    <w:rsid w:val="00843562"/>
    <w:rsid w:val="00843D29"/>
    <w:rsid w:val="00847055"/>
    <w:rsid w:val="00847B8A"/>
    <w:rsid w:val="00850854"/>
    <w:rsid w:val="00851217"/>
    <w:rsid w:val="008518B2"/>
    <w:rsid w:val="008533A2"/>
    <w:rsid w:val="0085456C"/>
    <w:rsid w:val="00860D12"/>
    <w:rsid w:val="00861B03"/>
    <w:rsid w:val="0086243C"/>
    <w:rsid w:val="008640AD"/>
    <w:rsid w:val="008641CD"/>
    <w:rsid w:val="00865718"/>
    <w:rsid w:val="00865F61"/>
    <w:rsid w:val="008662E0"/>
    <w:rsid w:val="00867CE5"/>
    <w:rsid w:val="00876592"/>
    <w:rsid w:val="00876EBD"/>
    <w:rsid w:val="00877D09"/>
    <w:rsid w:val="0088250D"/>
    <w:rsid w:val="00882B67"/>
    <w:rsid w:val="00890585"/>
    <w:rsid w:val="00892277"/>
    <w:rsid w:val="008931A6"/>
    <w:rsid w:val="00896128"/>
    <w:rsid w:val="00896D77"/>
    <w:rsid w:val="008975F0"/>
    <w:rsid w:val="008A03EF"/>
    <w:rsid w:val="008A0A51"/>
    <w:rsid w:val="008A233B"/>
    <w:rsid w:val="008A256E"/>
    <w:rsid w:val="008A47DD"/>
    <w:rsid w:val="008A48A2"/>
    <w:rsid w:val="008A5158"/>
    <w:rsid w:val="008A6F1F"/>
    <w:rsid w:val="008A709C"/>
    <w:rsid w:val="008B1193"/>
    <w:rsid w:val="008B5C96"/>
    <w:rsid w:val="008B636A"/>
    <w:rsid w:val="008C03AC"/>
    <w:rsid w:val="008C143B"/>
    <w:rsid w:val="008C1EA3"/>
    <w:rsid w:val="008C59F9"/>
    <w:rsid w:val="008C5B83"/>
    <w:rsid w:val="008C613D"/>
    <w:rsid w:val="008C710C"/>
    <w:rsid w:val="008D06CF"/>
    <w:rsid w:val="008D16CE"/>
    <w:rsid w:val="008D1FC2"/>
    <w:rsid w:val="008D2C46"/>
    <w:rsid w:val="008D2D12"/>
    <w:rsid w:val="008E3528"/>
    <w:rsid w:val="008E6105"/>
    <w:rsid w:val="008E62CE"/>
    <w:rsid w:val="008E6CBA"/>
    <w:rsid w:val="008E7360"/>
    <w:rsid w:val="008E7C3D"/>
    <w:rsid w:val="008F1EEA"/>
    <w:rsid w:val="008F4EAB"/>
    <w:rsid w:val="008F535A"/>
    <w:rsid w:val="008F53A7"/>
    <w:rsid w:val="008F5D69"/>
    <w:rsid w:val="008F7641"/>
    <w:rsid w:val="00903630"/>
    <w:rsid w:val="0090461A"/>
    <w:rsid w:val="00905053"/>
    <w:rsid w:val="009136BA"/>
    <w:rsid w:val="0091565E"/>
    <w:rsid w:val="009161B4"/>
    <w:rsid w:val="0091685F"/>
    <w:rsid w:val="00923500"/>
    <w:rsid w:val="0092370D"/>
    <w:rsid w:val="00932C6B"/>
    <w:rsid w:val="009340B0"/>
    <w:rsid w:val="00937753"/>
    <w:rsid w:val="00942604"/>
    <w:rsid w:val="0094415B"/>
    <w:rsid w:val="009452E4"/>
    <w:rsid w:val="00946E72"/>
    <w:rsid w:val="00950F32"/>
    <w:rsid w:val="00951F4F"/>
    <w:rsid w:val="009520AF"/>
    <w:rsid w:val="00954255"/>
    <w:rsid w:val="0096232E"/>
    <w:rsid w:val="00963BFA"/>
    <w:rsid w:val="0096493F"/>
    <w:rsid w:val="00964E05"/>
    <w:rsid w:val="0096500C"/>
    <w:rsid w:val="00965134"/>
    <w:rsid w:val="00966FBC"/>
    <w:rsid w:val="00967762"/>
    <w:rsid w:val="00967B4D"/>
    <w:rsid w:val="00970644"/>
    <w:rsid w:val="00971086"/>
    <w:rsid w:val="00971404"/>
    <w:rsid w:val="00971ECB"/>
    <w:rsid w:val="00973F7E"/>
    <w:rsid w:val="00974EB6"/>
    <w:rsid w:val="00975BAE"/>
    <w:rsid w:val="00976890"/>
    <w:rsid w:val="00977403"/>
    <w:rsid w:val="00977D7D"/>
    <w:rsid w:val="00981765"/>
    <w:rsid w:val="00981890"/>
    <w:rsid w:val="00983A51"/>
    <w:rsid w:val="00984254"/>
    <w:rsid w:val="009866EE"/>
    <w:rsid w:val="009872E9"/>
    <w:rsid w:val="0098799A"/>
    <w:rsid w:val="009907BA"/>
    <w:rsid w:val="0099110A"/>
    <w:rsid w:val="009A1BF1"/>
    <w:rsid w:val="009A3D91"/>
    <w:rsid w:val="009A4006"/>
    <w:rsid w:val="009A5779"/>
    <w:rsid w:val="009A628A"/>
    <w:rsid w:val="009B0AE7"/>
    <w:rsid w:val="009B0D91"/>
    <w:rsid w:val="009B1B31"/>
    <w:rsid w:val="009B27B3"/>
    <w:rsid w:val="009B2FB9"/>
    <w:rsid w:val="009B31B0"/>
    <w:rsid w:val="009B45A0"/>
    <w:rsid w:val="009B52F9"/>
    <w:rsid w:val="009B5CF7"/>
    <w:rsid w:val="009B7447"/>
    <w:rsid w:val="009B7642"/>
    <w:rsid w:val="009C0ECD"/>
    <w:rsid w:val="009C2333"/>
    <w:rsid w:val="009C4612"/>
    <w:rsid w:val="009C53EB"/>
    <w:rsid w:val="009C6A4F"/>
    <w:rsid w:val="009D05C3"/>
    <w:rsid w:val="009D104C"/>
    <w:rsid w:val="009D1728"/>
    <w:rsid w:val="009D3231"/>
    <w:rsid w:val="009D38D4"/>
    <w:rsid w:val="009D5F24"/>
    <w:rsid w:val="009D5F45"/>
    <w:rsid w:val="009D6E53"/>
    <w:rsid w:val="009D7DFB"/>
    <w:rsid w:val="009E3A02"/>
    <w:rsid w:val="009E7172"/>
    <w:rsid w:val="009E7AB1"/>
    <w:rsid w:val="009F23EC"/>
    <w:rsid w:val="009F34F1"/>
    <w:rsid w:val="009F371D"/>
    <w:rsid w:val="009F4F49"/>
    <w:rsid w:val="009F59E2"/>
    <w:rsid w:val="009F6B60"/>
    <w:rsid w:val="009F76D0"/>
    <w:rsid w:val="00A006F3"/>
    <w:rsid w:val="00A026CA"/>
    <w:rsid w:val="00A034A3"/>
    <w:rsid w:val="00A04691"/>
    <w:rsid w:val="00A05E1A"/>
    <w:rsid w:val="00A074C1"/>
    <w:rsid w:val="00A11192"/>
    <w:rsid w:val="00A1155B"/>
    <w:rsid w:val="00A12821"/>
    <w:rsid w:val="00A139A4"/>
    <w:rsid w:val="00A1412E"/>
    <w:rsid w:val="00A14234"/>
    <w:rsid w:val="00A14B1A"/>
    <w:rsid w:val="00A16F03"/>
    <w:rsid w:val="00A17C27"/>
    <w:rsid w:val="00A2190A"/>
    <w:rsid w:val="00A21B91"/>
    <w:rsid w:val="00A23229"/>
    <w:rsid w:val="00A24643"/>
    <w:rsid w:val="00A278D7"/>
    <w:rsid w:val="00A31BF5"/>
    <w:rsid w:val="00A326F7"/>
    <w:rsid w:val="00A33E08"/>
    <w:rsid w:val="00A365EB"/>
    <w:rsid w:val="00A42454"/>
    <w:rsid w:val="00A44744"/>
    <w:rsid w:val="00A4625F"/>
    <w:rsid w:val="00A50DB5"/>
    <w:rsid w:val="00A55769"/>
    <w:rsid w:val="00A566AB"/>
    <w:rsid w:val="00A57906"/>
    <w:rsid w:val="00A6083A"/>
    <w:rsid w:val="00A6090F"/>
    <w:rsid w:val="00A6178A"/>
    <w:rsid w:val="00A618D1"/>
    <w:rsid w:val="00A61CD6"/>
    <w:rsid w:val="00A6651F"/>
    <w:rsid w:val="00A665F8"/>
    <w:rsid w:val="00A70BEF"/>
    <w:rsid w:val="00A70CB5"/>
    <w:rsid w:val="00A73BCE"/>
    <w:rsid w:val="00A76DD9"/>
    <w:rsid w:val="00A77A3C"/>
    <w:rsid w:val="00A84783"/>
    <w:rsid w:val="00A857A0"/>
    <w:rsid w:val="00A85972"/>
    <w:rsid w:val="00A9105E"/>
    <w:rsid w:val="00A9135F"/>
    <w:rsid w:val="00A9461A"/>
    <w:rsid w:val="00A9485A"/>
    <w:rsid w:val="00A9508F"/>
    <w:rsid w:val="00A95D79"/>
    <w:rsid w:val="00A9709C"/>
    <w:rsid w:val="00AA037B"/>
    <w:rsid w:val="00AA0FFC"/>
    <w:rsid w:val="00AA136D"/>
    <w:rsid w:val="00AA13CA"/>
    <w:rsid w:val="00AA24D1"/>
    <w:rsid w:val="00AA2792"/>
    <w:rsid w:val="00AA2BF2"/>
    <w:rsid w:val="00AA6463"/>
    <w:rsid w:val="00AB04C8"/>
    <w:rsid w:val="00AB0721"/>
    <w:rsid w:val="00AB08D2"/>
    <w:rsid w:val="00AB223F"/>
    <w:rsid w:val="00AB2BF3"/>
    <w:rsid w:val="00AB61B0"/>
    <w:rsid w:val="00AC00C7"/>
    <w:rsid w:val="00AC51C2"/>
    <w:rsid w:val="00AC5511"/>
    <w:rsid w:val="00AD0B5F"/>
    <w:rsid w:val="00AD5012"/>
    <w:rsid w:val="00AD558E"/>
    <w:rsid w:val="00AD5AD8"/>
    <w:rsid w:val="00AD60C3"/>
    <w:rsid w:val="00AD791A"/>
    <w:rsid w:val="00AD7D28"/>
    <w:rsid w:val="00AE2F45"/>
    <w:rsid w:val="00AE40B2"/>
    <w:rsid w:val="00AE42F2"/>
    <w:rsid w:val="00AE5717"/>
    <w:rsid w:val="00AF1235"/>
    <w:rsid w:val="00AF19B9"/>
    <w:rsid w:val="00AF1D70"/>
    <w:rsid w:val="00AF24AD"/>
    <w:rsid w:val="00AF26DF"/>
    <w:rsid w:val="00AF56F8"/>
    <w:rsid w:val="00AF61B1"/>
    <w:rsid w:val="00B046C8"/>
    <w:rsid w:val="00B049E5"/>
    <w:rsid w:val="00B0689C"/>
    <w:rsid w:val="00B07477"/>
    <w:rsid w:val="00B10402"/>
    <w:rsid w:val="00B10674"/>
    <w:rsid w:val="00B106D2"/>
    <w:rsid w:val="00B11D70"/>
    <w:rsid w:val="00B16791"/>
    <w:rsid w:val="00B16CDC"/>
    <w:rsid w:val="00B20F05"/>
    <w:rsid w:val="00B210B5"/>
    <w:rsid w:val="00B22EAC"/>
    <w:rsid w:val="00B239CE"/>
    <w:rsid w:val="00B3033B"/>
    <w:rsid w:val="00B307D3"/>
    <w:rsid w:val="00B30AFA"/>
    <w:rsid w:val="00B33B7C"/>
    <w:rsid w:val="00B36646"/>
    <w:rsid w:val="00B41654"/>
    <w:rsid w:val="00B41F43"/>
    <w:rsid w:val="00B43A05"/>
    <w:rsid w:val="00B43CF3"/>
    <w:rsid w:val="00B44A6A"/>
    <w:rsid w:val="00B50835"/>
    <w:rsid w:val="00B51EB0"/>
    <w:rsid w:val="00B53D58"/>
    <w:rsid w:val="00B56514"/>
    <w:rsid w:val="00B608D2"/>
    <w:rsid w:val="00B60A47"/>
    <w:rsid w:val="00B616E9"/>
    <w:rsid w:val="00B62938"/>
    <w:rsid w:val="00B6320B"/>
    <w:rsid w:val="00B67636"/>
    <w:rsid w:val="00B67FFE"/>
    <w:rsid w:val="00B72046"/>
    <w:rsid w:val="00B80E05"/>
    <w:rsid w:val="00B81EB5"/>
    <w:rsid w:val="00B82903"/>
    <w:rsid w:val="00B84F00"/>
    <w:rsid w:val="00B853EB"/>
    <w:rsid w:val="00B8743C"/>
    <w:rsid w:val="00B87E90"/>
    <w:rsid w:val="00B91C02"/>
    <w:rsid w:val="00B91C0F"/>
    <w:rsid w:val="00B91E84"/>
    <w:rsid w:val="00B92D09"/>
    <w:rsid w:val="00B962E3"/>
    <w:rsid w:val="00BA514E"/>
    <w:rsid w:val="00BA6D4F"/>
    <w:rsid w:val="00BA7085"/>
    <w:rsid w:val="00BA7934"/>
    <w:rsid w:val="00BA7F30"/>
    <w:rsid w:val="00BB0261"/>
    <w:rsid w:val="00BB0E78"/>
    <w:rsid w:val="00BB15A6"/>
    <w:rsid w:val="00BC110C"/>
    <w:rsid w:val="00BC2131"/>
    <w:rsid w:val="00BC357F"/>
    <w:rsid w:val="00BC440F"/>
    <w:rsid w:val="00BC4995"/>
    <w:rsid w:val="00BC4996"/>
    <w:rsid w:val="00BC73B8"/>
    <w:rsid w:val="00BD12C9"/>
    <w:rsid w:val="00BD6600"/>
    <w:rsid w:val="00BE2F9A"/>
    <w:rsid w:val="00BE30D3"/>
    <w:rsid w:val="00BE5BE7"/>
    <w:rsid w:val="00BE6037"/>
    <w:rsid w:val="00BF2B7C"/>
    <w:rsid w:val="00C00C3A"/>
    <w:rsid w:val="00C0272C"/>
    <w:rsid w:val="00C02ABC"/>
    <w:rsid w:val="00C047B9"/>
    <w:rsid w:val="00C06ACE"/>
    <w:rsid w:val="00C07239"/>
    <w:rsid w:val="00C07564"/>
    <w:rsid w:val="00C07BBB"/>
    <w:rsid w:val="00C119F7"/>
    <w:rsid w:val="00C13087"/>
    <w:rsid w:val="00C142E1"/>
    <w:rsid w:val="00C1582C"/>
    <w:rsid w:val="00C1744C"/>
    <w:rsid w:val="00C17875"/>
    <w:rsid w:val="00C1797C"/>
    <w:rsid w:val="00C22488"/>
    <w:rsid w:val="00C22BE8"/>
    <w:rsid w:val="00C276D3"/>
    <w:rsid w:val="00C31AC6"/>
    <w:rsid w:val="00C31AFB"/>
    <w:rsid w:val="00C322D9"/>
    <w:rsid w:val="00C32B2D"/>
    <w:rsid w:val="00C33562"/>
    <w:rsid w:val="00C36D9C"/>
    <w:rsid w:val="00C37C15"/>
    <w:rsid w:val="00C40B63"/>
    <w:rsid w:val="00C40E9E"/>
    <w:rsid w:val="00C4162A"/>
    <w:rsid w:val="00C4333B"/>
    <w:rsid w:val="00C44611"/>
    <w:rsid w:val="00C44CEF"/>
    <w:rsid w:val="00C45534"/>
    <w:rsid w:val="00C46AC3"/>
    <w:rsid w:val="00C4746E"/>
    <w:rsid w:val="00C508C5"/>
    <w:rsid w:val="00C53CC0"/>
    <w:rsid w:val="00C53E6E"/>
    <w:rsid w:val="00C62E22"/>
    <w:rsid w:val="00C6390A"/>
    <w:rsid w:val="00C64140"/>
    <w:rsid w:val="00C66BB5"/>
    <w:rsid w:val="00C7165B"/>
    <w:rsid w:val="00C74AC8"/>
    <w:rsid w:val="00C75217"/>
    <w:rsid w:val="00C77652"/>
    <w:rsid w:val="00C80490"/>
    <w:rsid w:val="00C8301C"/>
    <w:rsid w:val="00C84E83"/>
    <w:rsid w:val="00C8621B"/>
    <w:rsid w:val="00C8657D"/>
    <w:rsid w:val="00C87269"/>
    <w:rsid w:val="00C9227D"/>
    <w:rsid w:val="00C92C25"/>
    <w:rsid w:val="00C942CC"/>
    <w:rsid w:val="00C96703"/>
    <w:rsid w:val="00C967C9"/>
    <w:rsid w:val="00C97DE1"/>
    <w:rsid w:val="00CA0142"/>
    <w:rsid w:val="00CA150B"/>
    <w:rsid w:val="00CA3111"/>
    <w:rsid w:val="00CA5980"/>
    <w:rsid w:val="00CA75C8"/>
    <w:rsid w:val="00CA79BE"/>
    <w:rsid w:val="00CB005C"/>
    <w:rsid w:val="00CB1C81"/>
    <w:rsid w:val="00CB3525"/>
    <w:rsid w:val="00CB40A7"/>
    <w:rsid w:val="00CC04AF"/>
    <w:rsid w:val="00CC0F6D"/>
    <w:rsid w:val="00CC2129"/>
    <w:rsid w:val="00CC36B8"/>
    <w:rsid w:val="00CC56E0"/>
    <w:rsid w:val="00CC6774"/>
    <w:rsid w:val="00CD3FD3"/>
    <w:rsid w:val="00CD5B72"/>
    <w:rsid w:val="00CD5BEF"/>
    <w:rsid w:val="00CD6ACC"/>
    <w:rsid w:val="00CD6F73"/>
    <w:rsid w:val="00CD7676"/>
    <w:rsid w:val="00CE65AA"/>
    <w:rsid w:val="00CE6D23"/>
    <w:rsid w:val="00CE6EDC"/>
    <w:rsid w:val="00CF0198"/>
    <w:rsid w:val="00CF1605"/>
    <w:rsid w:val="00CF3D9F"/>
    <w:rsid w:val="00CF412C"/>
    <w:rsid w:val="00CF6E5E"/>
    <w:rsid w:val="00CF7FC6"/>
    <w:rsid w:val="00D008C2"/>
    <w:rsid w:val="00D01D0D"/>
    <w:rsid w:val="00D033F1"/>
    <w:rsid w:val="00D047D7"/>
    <w:rsid w:val="00D06D80"/>
    <w:rsid w:val="00D07F63"/>
    <w:rsid w:val="00D10902"/>
    <w:rsid w:val="00D12B30"/>
    <w:rsid w:val="00D22CB5"/>
    <w:rsid w:val="00D23F9F"/>
    <w:rsid w:val="00D2445C"/>
    <w:rsid w:val="00D261E3"/>
    <w:rsid w:val="00D264D8"/>
    <w:rsid w:val="00D30560"/>
    <w:rsid w:val="00D32CDE"/>
    <w:rsid w:val="00D337F8"/>
    <w:rsid w:val="00D36DA0"/>
    <w:rsid w:val="00D37094"/>
    <w:rsid w:val="00D37531"/>
    <w:rsid w:val="00D37B6A"/>
    <w:rsid w:val="00D37D5C"/>
    <w:rsid w:val="00D42B4F"/>
    <w:rsid w:val="00D43CE2"/>
    <w:rsid w:val="00D46CB0"/>
    <w:rsid w:val="00D47F4A"/>
    <w:rsid w:val="00D50933"/>
    <w:rsid w:val="00D509E6"/>
    <w:rsid w:val="00D5147D"/>
    <w:rsid w:val="00D62F5A"/>
    <w:rsid w:val="00D712E1"/>
    <w:rsid w:val="00D7279D"/>
    <w:rsid w:val="00D735A2"/>
    <w:rsid w:val="00D751B1"/>
    <w:rsid w:val="00D76473"/>
    <w:rsid w:val="00D810D5"/>
    <w:rsid w:val="00D8171E"/>
    <w:rsid w:val="00D818D6"/>
    <w:rsid w:val="00D87184"/>
    <w:rsid w:val="00D92D36"/>
    <w:rsid w:val="00D944B3"/>
    <w:rsid w:val="00D95033"/>
    <w:rsid w:val="00DA15CD"/>
    <w:rsid w:val="00DA4F23"/>
    <w:rsid w:val="00DA508F"/>
    <w:rsid w:val="00DA6AE8"/>
    <w:rsid w:val="00DB33D8"/>
    <w:rsid w:val="00DB3C49"/>
    <w:rsid w:val="00DB70B2"/>
    <w:rsid w:val="00DB75A1"/>
    <w:rsid w:val="00DC2208"/>
    <w:rsid w:val="00DC4869"/>
    <w:rsid w:val="00DD1663"/>
    <w:rsid w:val="00DD65CF"/>
    <w:rsid w:val="00DD730C"/>
    <w:rsid w:val="00DD7E9B"/>
    <w:rsid w:val="00DE6EAE"/>
    <w:rsid w:val="00DF00CA"/>
    <w:rsid w:val="00E00006"/>
    <w:rsid w:val="00E00F34"/>
    <w:rsid w:val="00E020E2"/>
    <w:rsid w:val="00E0278C"/>
    <w:rsid w:val="00E02C5B"/>
    <w:rsid w:val="00E05CAD"/>
    <w:rsid w:val="00E0600A"/>
    <w:rsid w:val="00E06C64"/>
    <w:rsid w:val="00E1033D"/>
    <w:rsid w:val="00E115AB"/>
    <w:rsid w:val="00E14966"/>
    <w:rsid w:val="00E14BAC"/>
    <w:rsid w:val="00E17044"/>
    <w:rsid w:val="00E21D8E"/>
    <w:rsid w:val="00E23889"/>
    <w:rsid w:val="00E24A84"/>
    <w:rsid w:val="00E255CA"/>
    <w:rsid w:val="00E308C6"/>
    <w:rsid w:val="00E310F9"/>
    <w:rsid w:val="00E329D0"/>
    <w:rsid w:val="00E33157"/>
    <w:rsid w:val="00E33306"/>
    <w:rsid w:val="00E3403F"/>
    <w:rsid w:val="00E34527"/>
    <w:rsid w:val="00E36AAE"/>
    <w:rsid w:val="00E44012"/>
    <w:rsid w:val="00E44E8B"/>
    <w:rsid w:val="00E46A5A"/>
    <w:rsid w:val="00E4707E"/>
    <w:rsid w:val="00E50EF4"/>
    <w:rsid w:val="00E511E3"/>
    <w:rsid w:val="00E52A29"/>
    <w:rsid w:val="00E53736"/>
    <w:rsid w:val="00E53DA7"/>
    <w:rsid w:val="00E54679"/>
    <w:rsid w:val="00E572DF"/>
    <w:rsid w:val="00E576E3"/>
    <w:rsid w:val="00E63BA9"/>
    <w:rsid w:val="00E66823"/>
    <w:rsid w:val="00E673F1"/>
    <w:rsid w:val="00E7357F"/>
    <w:rsid w:val="00E746A8"/>
    <w:rsid w:val="00E75091"/>
    <w:rsid w:val="00E81478"/>
    <w:rsid w:val="00E83E45"/>
    <w:rsid w:val="00E8631A"/>
    <w:rsid w:val="00E8641A"/>
    <w:rsid w:val="00E87C5B"/>
    <w:rsid w:val="00E87CC6"/>
    <w:rsid w:val="00E907C6"/>
    <w:rsid w:val="00E9234C"/>
    <w:rsid w:val="00E9247D"/>
    <w:rsid w:val="00E92A7F"/>
    <w:rsid w:val="00E9317A"/>
    <w:rsid w:val="00E93B08"/>
    <w:rsid w:val="00E94E4E"/>
    <w:rsid w:val="00E94FE2"/>
    <w:rsid w:val="00E96FF5"/>
    <w:rsid w:val="00E97C5E"/>
    <w:rsid w:val="00EA2D1F"/>
    <w:rsid w:val="00EA5FC9"/>
    <w:rsid w:val="00EA7831"/>
    <w:rsid w:val="00EA7B4D"/>
    <w:rsid w:val="00EB182A"/>
    <w:rsid w:val="00EB1D8B"/>
    <w:rsid w:val="00EC0371"/>
    <w:rsid w:val="00EC0912"/>
    <w:rsid w:val="00EC4AAE"/>
    <w:rsid w:val="00EC4AD4"/>
    <w:rsid w:val="00EC4C48"/>
    <w:rsid w:val="00EC58B8"/>
    <w:rsid w:val="00EC70CA"/>
    <w:rsid w:val="00ED3A6F"/>
    <w:rsid w:val="00ED4F19"/>
    <w:rsid w:val="00ED56D9"/>
    <w:rsid w:val="00EE144E"/>
    <w:rsid w:val="00EE17C0"/>
    <w:rsid w:val="00EE18D0"/>
    <w:rsid w:val="00EE2525"/>
    <w:rsid w:val="00EE3A76"/>
    <w:rsid w:val="00EE4364"/>
    <w:rsid w:val="00EE501E"/>
    <w:rsid w:val="00EE56D6"/>
    <w:rsid w:val="00EE6D02"/>
    <w:rsid w:val="00EE7F22"/>
    <w:rsid w:val="00EF0344"/>
    <w:rsid w:val="00EF07B1"/>
    <w:rsid w:val="00EF0BBB"/>
    <w:rsid w:val="00EF6083"/>
    <w:rsid w:val="00EF6F3C"/>
    <w:rsid w:val="00EF7FB6"/>
    <w:rsid w:val="00F00791"/>
    <w:rsid w:val="00F02E81"/>
    <w:rsid w:val="00F02F2C"/>
    <w:rsid w:val="00F03B13"/>
    <w:rsid w:val="00F040F0"/>
    <w:rsid w:val="00F072E2"/>
    <w:rsid w:val="00F10978"/>
    <w:rsid w:val="00F10FAE"/>
    <w:rsid w:val="00F11E12"/>
    <w:rsid w:val="00F13AA6"/>
    <w:rsid w:val="00F15AE8"/>
    <w:rsid w:val="00F16397"/>
    <w:rsid w:val="00F16A91"/>
    <w:rsid w:val="00F16F22"/>
    <w:rsid w:val="00F20022"/>
    <w:rsid w:val="00F2295D"/>
    <w:rsid w:val="00F26423"/>
    <w:rsid w:val="00F30637"/>
    <w:rsid w:val="00F31729"/>
    <w:rsid w:val="00F32788"/>
    <w:rsid w:val="00F32BFE"/>
    <w:rsid w:val="00F34DF2"/>
    <w:rsid w:val="00F35E6F"/>
    <w:rsid w:val="00F523C8"/>
    <w:rsid w:val="00F55D66"/>
    <w:rsid w:val="00F61B0D"/>
    <w:rsid w:val="00F634AC"/>
    <w:rsid w:val="00F63F0F"/>
    <w:rsid w:val="00F67320"/>
    <w:rsid w:val="00F70D0C"/>
    <w:rsid w:val="00F71BE9"/>
    <w:rsid w:val="00F73096"/>
    <w:rsid w:val="00F735E6"/>
    <w:rsid w:val="00F7556A"/>
    <w:rsid w:val="00F7768E"/>
    <w:rsid w:val="00F808C4"/>
    <w:rsid w:val="00F83CAC"/>
    <w:rsid w:val="00F84B47"/>
    <w:rsid w:val="00F87A52"/>
    <w:rsid w:val="00F90703"/>
    <w:rsid w:val="00F92386"/>
    <w:rsid w:val="00F929C1"/>
    <w:rsid w:val="00F93E3B"/>
    <w:rsid w:val="00F9487F"/>
    <w:rsid w:val="00F94F18"/>
    <w:rsid w:val="00F95379"/>
    <w:rsid w:val="00F96E4A"/>
    <w:rsid w:val="00F97663"/>
    <w:rsid w:val="00FA04FA"/>
    <w:rsid w:val="00FA15F3"/>
    <w:rsid w:val="00FA1B74"/>
    <w:rsid w:val="00FA44C4"/>
    <w:rsid w:val="00FA4AF3"/>
    <w:rsid w:val="00FA6CEC"/>
    <w:rsid w:val="00FA7049"/>
    <w:rsid w:val="00FA775F"/>
    <w:rsid w:val="00FB01AC"/>
    <w:rsid w:val="00FB1101"/>
    <w:rsid w:val="00FB263E"/>
    <w:rsid w:val="00FB416B"/>
    <w:rsid w:val="00FB5BA8"/>
    <w:rsid w:val="00FB5D1F"/>
    <w:rsid w:val="00FB6259"/>
    <w:rsid w:val="00FB6ADF"/>
    <w:rsid w:val="00FC1B04"/>
    <w:rsid w:val="00FC21FE"/>
    <w:rsid w:val="00FC33A9"/>
    <w:rsid w:val="00FC397B"/>
    <w:rsid w:val="00FC3D96"/>
    <w:rsid w:val="00FD5511"/>
    <w:rsid w:val="00FD59E2"/>
    <w:rsid w:val="00FD69C6"/>
    <w:rsid w:val="00FE0069"/>
    <w:rsid w:val="00FE0EC6"/>
    <w:rsid w:val="00FF223F"/>
    <w:rsid w:val="00FF293E"/>
    <w:rsid w:val="00FF3A48"/>
    <w:rsid w:val="00FF6380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0CFCAB9"/>
  <w15:chartTrackingRefBased/>
  <w15:docId w15:val="{82E0F505-80A0-44A2-8364-37DC533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" w:hAnsi="Lucida Sans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Swiss921 BT" w:hAnsi="Swiss921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8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16" w:hanging="684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ate">
    <w:name w:val="Date"/>
    <w:basedOn w:val="Normal"/>
    <w:next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autoSpaceDE/>
      <w:autoSpaceDN/>
      <w:adjustRightInd/>
      <w:ind w:firstLine="210"/>
    </w:pPr>
    <w:rPr>
      <w:rFonts w:ascii="Times New Roman" w:hAnsi="Times New Roman"/>
      <w:color w:val="auto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wiss921 BT" w:hAnsi="Swiss921 BT"/>
    </w:rPr>
  </w:style>
  <w:style w:type="paragraph" w:styleId="EnvelopeReturn">
    <w:name w:val="envelope return"/>
    <w:basedOn w:val="Normal"/>
    <w:rPr>
      <w:rFonts w:ascii="Swiss921 BT" w:hAnsi="Swiss921 BT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Swiss921 BT" w:hAnsi="Swiss921 BT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Swiss921 BT" w:hAnsi="Swiss921 BT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Swiss921 BT" w:hAnsi="Swiss921 BT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Swiss921 BT" w:hAnsi="Swiss921 BT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184041"/>
    <w:rPr>
      <w:b/>
      <w:bCs/>
    </w:rPr>
  </w:style>
  <w:style w:type="paragraph" w:styleId="BalloonText">
    <w:name w:val="Balloon Text"/>
    <w:basedOn w:val="Normal"/>
    <w:semiHidden/>
    <w:rsid w:val="00A9105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1B74"/>
    <w:rPr>
      <w:rFonts w:eastAsia="Calibri"/>
      <w:sz w:val="24"/>
      <w:szCs w:val="24"/>
    </w:rPr>
  </w:style>
  <w:style w:type="character" w:customStyle="1" w:styleId="eudoraheader">
    <w:name w:val="eudoraheader"/>
    <w:basedOn w:val="DefaultParagraphFont"/>
    <w:rsid w:val="001C228C"/>
  </w:style>
  <w:style w:type="paragraph" w:customStyle="1" w:styleId="Default">
    <w:name w:val="Default"/>
    <w:rsid w:val="00E94F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066E59"/>
    <w:rPr>
      <w:color w:val="808080"/>
      <w:shd w:val="clear" w:color="auto" w:fill="E6E6E6"/>
    </w:rPr>
  </w:style>
  <w:style w:type="character" w:styleId="CommentReference">
    <w:name w:val="annotation reference"/>
    <w:rsid w:val="009B2F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2FB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2FB9"/>
  </w:style>
  <w:style w:type="character" w:customStyle="1" w:styleId="CommentSubjectChar">
    <w:name w:val="Comment Subject Char"/>
    <w:link w:val="CommentSubject"/>
    <w:rsid w:val="009B2FB9"/>
    <w:rPr>
      <w:b/>
      <w:bCs/>
    </w:rPr>
  </w:style>
  <w:style w:type="paragraph" w:styleId="ListParagraph">
    <w:name w:val="List Paragraph"/>
    <w:basedOn w:val="Normal"/>
    <w:uiPriority w:val="34"/>
    <w:qFormat/>
    <w:rsid w:val="00A424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741"/>
  </w:style>
  <w:style w:type="table" w:styleId="TableGrid">
    <w:name w:val="Table Grid"/>
    <w:basedOn w:val="TableNormal"/>
    <w:rsid w:val="00A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61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3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anta.gonzalez@lacity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B125F-8B30-417B-AA14-D2240843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1346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NEIGHBORHOOD</vt:lpstr>
    </vt:vector>
  </TitlesOfParts>
  <Company>City of Los Angeles</Company>
  <LinksUpToDate>false</LinksUpToDate>
  <CharactersWithSpaces>9017</CharactersWithSpaces>
  <SharedDoc>false</SharedDoc>
  <HLinks>
    <vt:vector size="42" baseType="variant"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1572899</vt:i4>
      </vt:variant>
      <vt:variant>
        <vt:i4>15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6357108</vt:i4>
      </vt:variant>
      <vt:variant>
        <vt:i4>12</vt:i4>
      </vt:variant>
      <vt:variant>
        <vt:i4>0</vt:i4>
      </vt:variant>
      <vt:variant>
        <vt:i4>5</vt:i4>
      </vt:variant>
      <vt:variant>
        <vt:lpwstr>http://www.tarzananc.org/board-meetings.php</vt:lpwstr>
      </vt:variant>
      <vt:variant>
        <vt:lpwstr/>
      </vt:variant>
      <vt:variant>
        <vt:i4>4587543</vt:i4>
      </vt:variant>
      <vt:variant>
        <vt:i4>9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NEIGHBORHOOD</dc:title>
  <dc:subject/>
  <dc:creator>DONE</dc:creator>
  <cp:keywords/>
  <dc:description/>
  <cp:lastModifiedBy>Leonard Shaffer</cp:lastModifiedBy>
  <cp:revision>56</cp:revision>
  <cp:lastPrinted>2018-04-20T21:11:00Z</cp:lastPrinted>
  <dcterms:created xsi:type="dcterms:W3CDTF">2018-05-15T22:28:00Z</dcterms:created>
  <dcterms:modified xsi:type="dcterms:W3CDTF">2018-05-20T00:39:00Z</dcterms:modified>
</cp:coreProperties>
</file>