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F873F" w14:textId="77777777" w:rsidR="00366C8D" w:rsidRDefault="009B5A26" w:rsidP="00366C8D">
      <w:pPr>
        <w:pStyle w:val="Title"/>
        <w:ind w:left="720" w:right="252"/>
        <w:rPr>
          <w:rFonts w:ascii="Times New Roman" w:hAnsi="Times New Roman"/>
          <w:b/>
          <w:color w:val="FF0000"/>
          <w:sz w:val="24"/>
        </w:rPr>
      </w:pPr>
      <w:r w:rsidRPr="00FA1D2C">
        <w:rPr>
          <w:rFonts w:ascii="Times New Roman" w:hAnsi="Times New Roman"/>
          <w:b/>
          <w:color w:val="000000"/>
          <w:sz w:val="24"/>
        </w:rPr>
        <w:t>BUDGET AND FINANCE COMMITTEE</w:t>
      </w:r>
      <w:r>
        <w:rPr>
          <w:rFonts w:ascii="Times New Roman" w:hAnsi="Times New Roman"/>
          <w:b/>
          <w:color w:val="000000"/>
          <w:sz w:val="24"/>
        </w:rPr>
        <w:t xml:space="preserve"> </w:t>
      </w:r>
      <w:r w:rsidRPr="00FA1D2C">
        <w:rPr>
          <w:rFonts w:ascii="Times New Roman" w:hAnsi="Times New Roman"/>
          <w:b/>
          <w:color w:val="000000"/>
          <w:sz w:val="24"/>
        </w:rPr>
        <w:t>MEETING</w:t>
      </w:r>
      <w:r w:rsidR="009072D9">
        <w:rPr>
          <w:rFonts w:ascii="Times New Roman" w:hAnsi="Times New Roman"/>
          <w:b/>
          <w:color w:val="000000"/>
          <w:sz w:val="24"/>
        </w:rPr>
        <w:t xml:space="preserve"> Minutes</w:t>
      </w:r>
    </w:p>
    <w:p w14:paraId="57146DDA" w14:textId="77777777" w:rsidR="00366C8D" w:rsidRPr="00012C6F" w:rsidRDefault="009072D9" w:rsidP="00366C8D">
      <w:pPr>
        <w:pStyle w:val="Title"/>
        <w:ind w:left="720" w:right="252"/>
        <w:rPr>
          <w:rFonts w:ascii="Times New Roman" w:hAnsi="Times New Roman"/>
          <w:b/>
          <w:sz w:val="24"/>
        </w:rPr>
      </w:pPr>
      <w:r w:rsidRPr="00012C6F">
        <w:rPr>
          <w:rFonts w:ascii="Times New Roman" w:hAnsi="Times New Roman"/>
          <w:b/>
          <w:sz w:val="24"/>
        </w:rPr>
        <w:t>August 22, 2018</w:t>
      </w:r>
    </w:p>
    <w:p w14:paraId="45C72899" w14:textId="77777777" w:rsidR="00366C8D" w:rsidRDefault="009B5A26" w:rsidP="00366C8D">
      <w:pPr>
        <w:tabs>
          <w:tab w:val="left" w:pos="1980"/>
          <w:tab w:val="left" w:pos="2880"/>
          <w:tab w:val="left" w:pos="4140"/>
          <w:tab w:val="left" w:pos="5940"/>
          <w:tab w:val="left" w:pos="6480"/>
        </w:tabs>
        <w:jc w:val="center"/>
        <w:rPr>
          <w:sz w:val="22"/>
          <w:szCs w:val="22"/>
        </w:rPr>
      </w:pPr>
      <w:r>
        <w:rPr>
          <w:color w:val="000000"/>
          <w:sz w:val="22"/>
        </w:rPr>
        <w:t>Present:  Harvey Goldberg, Chairman</w:t>
      </w:r>
      <w:r w:rsidR="00EE782D">
        <w:rPr>
          <w:color w:val="000000"/>
          <w:sz w:val="22"/>
        </w:rPr>
        <w:t xml:space="preserve">, </w:t>
      </w:r>
      <w:r w:rsidRPr="005F5C3E">
        <w:rPr>
          <w:sz w:val="22"/>
          <w:szCs w:val="22"/>
        </w:rPr>
        <w:t>Committee Members: Max Flehinger, Ken Schwartz &amp; Bob Shmaeff</w:t>
      </w:r>
    </w:p>
    <w:p w14:paraId="046D5EB6" w14:textId="3264FCF4" w:rsidR="009B5A26" w:rsidRPr="005F5C3E" w:rsidRDefault="009B5A26" w:rsidP="009B5A26">
      <w:pPr>
        <w:jc w:val="center"/>
        <w:rPr>
          <w:sz w:val="22"/>
          <w:szCs w:val="22"/>
        </w:rPr>
      </w:pPr>
      <w:r w:rsidRPr="005F5C3E">
        <w:rPr>
          <w:sz w:val="22"/>
          <w:szCs w:val="22"/>
        </w:rPr>
        <w:t>Absent:  Eran Heissler</w:t>
      </w:r>
      <w:r w:rsidR="00E35D16">
        <w:rPr>
          <w:sz w:val="22"/>
          <w:szCs w:val="22"/>
        </w:rPr>
        <w:t>,</w:t>
      </w:r>
      <w:r w:rsidR="00EE782D">
        <w:rPr>
          <w:sz w:val="22"/>
          <w:szCs w:val="22"/>
        </w:rPr>
        <w:t xml:space="preserve"> </w:t>
      </w:r>
      <w:r w:rsidRPr="005F5C3E">
        <w:rPr>
          <w:sz w:val="22"/>
          <w:szCs w:val="22"/>
        </w:rPr>
        <w:t xml:space="preserve">Guest:  Jeff </w:t>
      </w:r>
      <w:r w:rsidRPr="005F5C3E">
        <w:rPr>
          <w:rFonts w:ascii="Arial" w:hAnsi="Arial" w:cs="Arial"/>
          <w:color w:val="000000"/>
          <w:sz w:val="22"/>
          <w:szCs w:val="22"/>
        </w:rPr>
        <w:t>Mausner</w:t>
      </w:r>
    </w:p>
    <w:p w14:paraId="72D71985" w14:textId="77777777" w:rsidR="009B5A26" w:rsidRPr="00542915" w:rsidRDefault="009B5A26" w:rsidP="009B5A26">
      <w:pPr>
        <w:pStyle w:val="BodyText2"/>
        <w:rPr>
          <w:color w:val="000000"/>
          <w:sz w:val="18"/>
          <w:szCs w:val="18"/>
        </w:rPr>
      </w:pPr>
    </w:p>
    <w:p w14:paraId="40FB065E" w14:textId="77777777" w:rsidR="009B5A26" w:rsidRPr="00E35D16" w:rsidRDefault="009B5A26" w:rsidP="009B5A26">
      <w:pPr>
        <w:numPr>
          <w:ilvl w:val="0"/>
          <w:numId w:val="1"/>
        </w:numPr>
        <w:rPr>
          <w:color w:val="000000"/>
        </w:rPr>
      </w:pPr>
      <w:r w:rsidRPr="00E35D16">
        <w:rPr>
          <w:color w:val="000000"/>
        </w:rPr>
        <w:t>The meeting was called to order at 7:30 PM</w:t>
      </w:r>
    </w:p>
    <w:p w14:paraId="79301225" w14:textId="77777777" w:rsidR="009B5A26" w:rsidRPr="00E35D16" w:rsidRDefault="009B5A26" w:rsidP="009B5A26">
      <w:pPr>
        <w:pStyle w:val="ListParagraph"/>
        <w:numPr>
          <w:ilvl w:val="0"/>
          <w:numId w:val="1"/>
        </w:numPr>
        <w:rPr>
          <w:color w:val="000000"/>
        </w:rPr>
      </w:pPr>
      <w:r w:rsidRPr="00E35D16">
        <w:rPr>
          <w:color w:val="000000"/>
        </w:rPr>
        <w:t>The Minutes of the July 18, 2018 meeting was read and on a motion by Max and seconded by Ken the minutes were approved unanimously.</w:t>
      </w:r>
    </w:p>
    <w:p w14:paraId="44351904" w14:textId="77777777" w:rsidR="009B5A26" w:rsidRPr="00E35D16" w:rsidRDefault="009B5A26" w:rsidP="009B5A26">
      <w:pPr>
        <w:pStyle w:val="ListParagraph"/>
        <w:numPr>
          <w:ilvl w:val="0"/>
          <w:numId w:val="1"/>
        </w:numPr>
        <w:rPr>
          <w:color w:val="000000"/>
        </w:rPr>
      </w:pPr>
      <w:r w:rsidRPr="00E35D16">
        <w:rPr>
          <w:color w:val="000000"/>
        </w:rPr>
        <w:t>The expenditures for July 2018</w:t>
      </w:r>
      <w:r w:rsidR="00EE782D" w:rsidRPr="00E35D16">
        <w:rPr>
          <w:color w:val="000000"/>
        </w:rPr>
        <w:t>, MER report,</w:t>
      </w:r>
      <w:r w:rsidR="00012C6F" w:rsidRPr="00E35D16">
        <w:rPr>
          <w:color w:val="000000"/>
        </w:rPr>
        <w:t xml:space="preserve"> </w:t>
      </w:r>
      <w:r w:rsidRPr="00E35D16">
        <w:rPr>
          <w:color w:val="000000"/>
        </w:rPr>
        <w:t>w</w:t>
      </w:r>
      <w:r w:rsidR="00012C6F" w:rsidRPr="00E35D16">
        <w:rPr>
          <w:color w:val="000000"/>
        </w:rPr>
        <w:t>ere</w:t>
      </w:r>
      <w:r w:rsidRPr="00E35D16">
        <w:rPr>
          <w:color w:val="000000"/>
        </w:rPr>
        <w:t xml:space="preserve"> reviewed. Max moved and Ken seconded a motion to approve the expenditures for July</w:t>
      </w:r>
      <w:r w:rsidR="00EE782D" w:rsidRPr="00E35D16">
        <w:rPr>
          <w:color w:val="000000"/>
        </w:rPr>
        <w:t xml:space="preserve"> 2018</w:t>
      </w:r>
      <w:r w:rsidRPr="00E35D16">
        <w:rPr>
          <w:color w:val="000000"/>
        </w:rPr>
        <w:t>.  Motion was approved unanimously.</w:t>
      </w:r>
    </w:p>
    <w:p w14:paraId="440D86CB" w14:textId="77777777" w:rsidR="009B5A26" w:rsidRPr="00E35D16" w:rsidRDefault="009B5A26" w:rsidP="009B5A26">
      <w:pPr>
        <w:numPr>
          <w:ilvl w:val="0"/>
          <w:numId w:val="1"/>
        </w:numPr>
        <w:rPr>
          <w:color w:val="000000"/>
        </w:rPr>
      </w:pPr>
      <w:r w:rsidRPr="00E35D16">
        <w:rPr>
          <w:color w:val="000000"/>
        </w:rPr>
        <w:t>The Financial Statements as of July 31, 2018 were reviewed.  On a motion by Max and seconded by Ken they were approved unanimously.</w:t>
      </w:r>
    </w:p>
    <w:p w14:paraId="55F8F981" w14:textId="77777777" w:rsidR="009B5A26" w:rsidRPr="00E35D16" w:rsidRDefault="009B5A26" w:rsidP="009B5A26">
      <w:pPr>
        <w:numPr>
          <w:ilvl w:val="0"/>
          <w:numId w:val="1"/>
        </w:numPr>
        <w:rPr>
          <w:color w:val="000000"/>
        </w:rPr>
      </w:pPr>
      <w:r w:rsidRPr="00E35D16">
        <w:rPr>
          <w:color w:val="000000"/>
        </w:rPr>
        <w:t>A request from the Homeless Committee to support Councilmember Blumenfield’s October 2018 Meals for the Homeless by purchasing $200 in meals from a vendor TBD for the homeless who will be attending the Homeless Outreach event. To be classified as Outreach, Events, Homeless and come from Unallocated.  Moved by Max and seconded by Ken the request was approved unanimously.</w:t>
      </w:r>
    </w:p>
    <w:p w14:paraId="4B88A8F2" w14:textId="77777777" w:rsidR="009B5A26" w:rsidRPr="00E35D16" w:rsidRDefault="009B5A26" w:rsidP="009B5A26">
      <w:pPr>
        <w:numPr>
          <w:ilvl w:val="0"/>
          <w:numId w:val="1"/>
        </w:numPr>
        <w:rPr>
          <w:color w:val="000000"/>
        </w:rPr>
      </w:pPr>
      <w:r w:rsidRPr="00E35D16">
        <w:rPr>
          <w:color w:val="000000"/>
        </w:rPr>
        <w:t>A request from the Public Safety Committee to purchase 50 Neighborhood Watch signs from Smart Sign at a cost of NTE $1,300.00. To be classified as Outreach, Advertising, Neighborhood Watch Signs and come from Unallocated.  Moved by Max and seconded by Ken the request was approved unanimously.</w:t>
      </w:r>
    </w:p>
    <w:p w14:paraId="54C63902" w14:textId="77777777" w:rsidR="009B5A26" w:rsidRPr="00E35D16" w:rsidRDefault="009B5A26" w:rsidP="009B5A26">
      <w:pPr>
        <w:numPr>
          <w:ilvl w:val="0"/>
          <w:numId w:val="1"/>
        </w:numPr>
        <w:rPr>
          <w:color w:val="000000"/>
        </w:rPr>
      </w:pPr>
      <w:r w:rsidRPr="00E35D16">
        <w:rPr>
          <w:color w:val="000000"/>
        </w:rPr>
        <w:t>A request from the Animal Welfare Committee to purchase supplies for use of the Volunteers at the West Valley Animal Shelter for an amount NTE $600 from a vendor TBD. Supplies to consist of: horns &amp; whistles, $50 -$70, soft sticks, $50-$70, leashes, $100-120, Martingale collars, $100-$120, items for rabbit and hamster volunteers, $100-$120, treats and other items for cat volunteers $100, was presented by Jeff.  Funds to be classified as Outreach, Animal Welfare Committee, Supplies and come from Unallocated.  Ken moved and Bob seconded a motion to approve the request.  Carried unanimously.</w:t>
      </w:r>
    </w:p>
    <w:p w14:paraId="5385ED8C" w14:textId="77777777" w:rsidR="009B5A26" w:rsidRPr="00E35D16" w:rsidRDefault="009B5A26" w:rsidP="009B5A26">
      <w:pPr>
        <w:numPr>
          <w:ilvl w:val="0"/>
          <w:numId w:val="1"/>
        </w:numPr>
        <w:rPr>
          <w:color w:val="000000"/>
        </w:rPr>
      </w:pPr>
      <w:r w:rsidRPr="00E35D16">
        <w:rPr>
          <w:color w:val="000000"/>
        </w:rPr>
        <w:t xml:space="preserve">A request from VANC to support their two 2018-19 FY events. The October 11, 2018 Election Forum and their March 14, 2019 Anniversary Mixer, each in the amount of $250, $500 total, by payment to JCS Catering. To be classified as Outreach, Events, VANC Events and come from Unallocated.  Moved by Max and seconded by Ken the </w:t>
      </w:r>
      <w:bookmarkStart w:id="0" w:name="_GoBack"/>
      <w:bookmarkEnd w:id="0"/>
      <w:r w:rsidRPr="00E35D16">
        <w:rPr>
          <w:color w:val="000000"/>
        </w:rPr>
        <w:t>request was approved unanimously.</w:t>
      </w:r>
    </w:p>
    <w:p w14:paraId="53F6FC4F" w14:textId="77777777" w:rsidR="009B5A26" w:rsidRPr="00E35D16" w:rsidRDefault="009B5A26" w:rsidP="009B5A26">
      <w:pPr>
        <w:numPr>
          <w:ilvl w:val="0"/>
          <w:numId w:val="1"/>
        </w:numPr>
        <w:rPr>
          <w:color w:val="000000"/>
        </w:rPr>
      </w:pPr>
      <w:r w:rsidRPr="00E35D16">
        <w:rPr>
          <w:color w:val="000000"/>
        </w:rPr>
        <w:t>A request from the Beautification Committee to authorize $300 for refreshments and etc. for a ribbon cutting ceremony for the “Welcome to Tarzana” sign. Vendor TBD.  To be classified as Outreach, Events, Sign Ceremony and come from Unallocated.  Moved by Max and seconded by Ken to approve the request was approved unanimously.</w:t>
      </w:r>
    </w:p>
    <w:p w14:paraId="453A447B" w14:textId="77777777" w:rsidR="009B5A26" w:rsidRPr="00E35D16" w:rsidRDefault="009B5A26" w:rsidP="009B5A26">
      <w:pPr>
        <w:numPr>
          <w:ilvl w:val="0"/>
          <w:numId w:val="1"/>
        </w:numPr>
        <w:pBdr>
          <w:bottom w:val="single" w:sz="12" w:space="1" w:color="auto"/>
        </w:pBdr>
        <w:rPr>
          <w:color w:val="000000"/>
        </w:rPr>
      </w:pPr>
      <w:r w:rsidRPr="00E35D16">
        <w:rPr>
          <w:color w:val="000000"/>
        </w:rPr>
        <w:t>The next meeting is tentatively scheduled for Monday, September 17, 2018 at 7:00 PM. Agenda items for the meeting should be submitted by Monday, September 10, 2018.</w:t>
      </w:r>
    </w:p>
    <w:p w14:paraId="6761FE18" w14:textId="77777777" w:rsidR="00EE782D" w:rsidRPr="00E35D16" w:rsidRDefault="00EE782D" w:rsidP="009B5A26">
      <w:pPr>
        <w:numPr>
          <w:ilvl w:val="0"/>
          <w:numId w:val="1"/>
        </w:numPr>
        <w:pBdr>
          <w:bottom w:val="single" w:sz="12" w:space="1" w:color="auto"/>
        </w:pBdr>
        <w:rPr>
          <w:color w:val="000000"/>
        </w:rPr>
      </w:pPr>
      <w:r w:rsidRPr="00E35D16">
        <w:rPr>
          <w:color w:val="000000"/>
        </w:rPr>
        <w:t xml:space="preserve">Meeting was </w:t>
      </w:r>
      <w:r w:rsidR="00012C6F" w:rsidRPr="00E35D16">
        <w:rPr>
          <w:color w:val="000000"/>
        </w:rPr>
        <w:t>adjourned</w:t>
      </w:r>
      <w:r w:rsidRPr="00E35D16">
        <w:rPr>
          <w:color w:val="000000"/>
        </w:rPr>
        <w:t xml:space="preserve"> at 7:52 PM based on a motion by Max.</w:t>
      </w:r>
    </w:p>
    <w:p w14:paraId="355DCFA3" w14:textId="77777777" w:rsidR="002274BA" w:rsidRPr="00E35D16" w:rsidRDefault="002274BA">
      <w:pPr>
        <w:pBdr>
          <w:bottom w:val="single" w:sz="12" w:space="1" w:color="auto"/>
        </w:pBdr>
        <w:rPr>
          <w:color w:val="000000"/>
        </w:rPr>
      </w:pPr>
    </w:p>
    <w:p w14:paraId="6AF36FC9" w14:textId="77777777" w:rsidR="002274BA" w:rsidRPr="00E35D16" w:rsidRDefault="00D9210E">
      <w:pPr>
        <w:pBdr>
          <w:bottom w:val="single" w:sz="12" w:space="1" w:color="auto"/>
        </w:pBdr>
        <w:rPr>
          <w:color w:val="000000"/>
        </w:rPr>
      </w:pPr>
      <w:r w:rsidRPr="00E35D16">
        <w:rPr>
          <w:color w:val="000000"/>
        </w:rPr>
        <w:t xml:space="preserve">Submitted by </w:t>
      </w:r>
    </w:p>
    <w:p w14:paraId="18146E7A" w14:textId="77777777" w:rsidR="00424976" w:rsidRPr="00E35D16" w:rsidRDefault="00D9210E" w:rsidP="00012C6F">
      <w:pPr>
        <w:pBdr>
          <w:bottom w:val="single" w:sz="12" w:space="1" w:color="auto"/>
        </w:pBdr>
        <w:rPr>
          <w:color w:val="000000"/>
        </w:rPr>
      </w:pPr>
      <w:r w:rsidRPr="00E35D16">
        <w:rPr>
          <w:color w:val="000000"/>
        </w:rPr>
        <w:t>Bob Shmaeff, Acting Secretary</w:t>
      </w:r>
    </w:p>
    <w:p w14:paraId="0AE13AF4" w14:textId="77777777" w:rsidR="00E35D16" w:rsidRPr="00E35D16" w:rsidRDefault="00E35D16">
      <w:pPr>
        <w:pBdr>
          <w:bottom w:val="single" w:sz="12" w:space="1" w:color="auto"/>
        </w:pBdr>
        <w:rPr>
          <w:color w:val="000000"/>
        </w:rPr>
      </w:pPr>
    </w:p>
    <w:sectPr w:rsidR="00E35D16" w:rsidRPr="00E35D16" w:rsidSect="0042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5A26"/>
    <w:rsid w:val="00012C6F"/>
    <w:rsid w:val="002274BA"/>
    <w:rsid w:val="00366C8D"/>
    <w:rsid w:val="00380D07"/>
    <w:rsid w:val="00424976"/>
    <w:rsid w:val="009072D9"/>
    <w:rsid w:val="009B5A26"/>
    <w:rsid w:val="00D9210E"/>
    <w:rsid w:val="00D94AE5"/>
    <w:rsid w:val="00E35D16"/>
    <w:rsid w:val="00E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81F8"/>
  <w15:docId w15:val="{836B155F-7C82-4C2B-8F78-465EDDBF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A26"/>
    <w:pPr>
      <w:jc w:val="center"/>
    </w:pPr>
    <w:rPr>
      <w:rFonts w:ascii="Arial Rounded MT Bold" w:hAnsi="Arial Rounded MT Bold"/>
      <w:sz w:val="40"/>
    </w:rPr>
  </w:style>
  <w:style w:type="character" w:customStyle="1" w:styleId="TitleChar">
    <w:name w:val="Title Char"/>
    <w:basedOn w:val="DefaultParagraphFont"/>
    <w:link w:val="Title"/>
    <w:rsid w:val="009B5A26"/>
    <w:rPr>
      <w:rFonts w:ascii="Arial Rounded MT Bold" w:eastAsia="Times New Roman" w:hAnsi="Arial Rounded MT Bold" w:cs="Times New Roman"/>
      <w:sz w:val="40"/>
      <w:szCs w:val="24"/>
    </w:rPr>
  </w:style>
  <w:style w:type="paragraph" w:styleId="BodyText2">
    <w:name w:val="Body Text 2"/>
    <w:basedOn w:val="Normal"/>
    <w:link w:val="BodyText2Char"/>
    <w:semiHidden/>
    <w:rsid w:val="009B5A26"/>
    <w:pPr>
      <w:tabs>
        <w:tab w:val="left" w:pos="1980"/>
        <w:tab w:val="left" w:pos="2880"/>
        <w:tab w:val="left" w:pos="4140"/>
        <w:tab w:val="left" w:pos="5940"/>
        <w:tab w:val="left" w:pos="6480"/>
      </w:tabs>
    </w:pPr>
    <w:rPr>
      <w:sz w:val="20"/>
    </w:rPr>
  </w:style>
  <w:style w:type="character" w:customStyle="1" w:styleId="BodyText2Char">
    <w:name w:val="Body Text 2 Char"/>
    <w:basedOn w:val="DefaultParagraphFont"/>
    <w:link w:val="BodyText2"/>
    <w:semiHidden/>
    <w:rsid w:val="009B5A26"/>
    <w:rPr>
      <w:rFonts w:ascii="Times New Roman" w:eastAsia="Times New Roman" w:hAnsi="Times New Roman" w:cs="Times New Roman"/>
      <w:sz w:val="20"/>
      <w:szCs w:val="24"/>
    </w:rPr>
  </w:style>
  <w:style w:type="paragraph" w:styleId="Date">
    <w:name w:val="Date"/>
    <w:basedOn w:val="Normal"/>
    <w:next w:val="Normal"/>
    <w:link w:val="DateChar"/>
    <w:semiHidden/>
    <w:rsid w:val="009B5A26"/>
    <w:rPr>
      <w:color w:val="000000"/>
    </w:rPr>
  </w:style>
  <w:style w:type="character" w:customStyle="1" w:styleId="DateChar">
    <w:name w:val="Date Char"/>
    <w:basedOn w:val="DefaultParagraphFont"/>
    <w:link w:val="Date"/>
    <w:semiHidden/>
    <w:rsid w:val="009B5A26"/>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B5A26"/>
    <w:pPr>
      <w:ind w:left="720"/>
      <w:contextualSpacing/>
    </w:pPr>
  </w:style>
  <w:style w:type="paragraph" w:styleId="BalloonText">
    <w:name w:val="Balloon Text"/>
    <w:basedOn w:val="Normal"/>
    <w:link w:val="BalloonTextChar"/>
    <w:uiPriority w:val="99"/>
    <w:semiHidden/>
    <w:unhideWhenUsed/>
    <w:rsid w:val="00EE782D"/>
    <w:rPr>
      <w:rFonts w:ascii="Tahoma" w:hAnsi="Tahoma" w:cs="Tahoma"/>
      <w:sz w:val="16"/>
      <w:szCs w:val="16"/>
    </w:rPr>
  </w:style>
  <w:style w:type="character" w:customStyle="1" w:styleId="BalloonTextChar">
    <w:name w:val="Balloon Text Char"/>
    <w:basedOn w:val="DefaultParagraphFont"/>
    <w:link w:val="BalloonText"/>
    <w:uiPriority w:val="99"/>
    <w:semiHidden/>
    <w:rsid w:val="00EE78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dc:creator>
  <cp:lastModifiedBy>harveygoldberg@sbcglobal.net</cp:lastModifiedBy>
  <cp:revision>6</cp:revision>
  <dcterms:created xsi:type="dcterms:W3CDTF">2018-08-23T17:29:00Z</dcterms:created>
  <dcterms:modified xsi:type="dcterms:W3CDTF">2018-09-05T19:52:00Z</dcterms:modified>
</cp:coreProperties>
</file>